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55958" w14:textId="77777777" w:rsidR="001C26BF" w:rsidRPr="001C26BF" w:rsidRDefault="001C26BF" w:rsidP="001C26BF">
      <w:pPr>
        <w:spacing w:after="0" w:line="240" w:lineRule="auto"/>
        <w:jc w:val="center"/>
        <w:rPr>
          <w:rFonts w:ascii="Times New Roman" w:eastAsia="Times New Roman" w:hAnsi="Times New Roman" w:cs="Times New Roman"/>
          <w:b/>
          <w:spacing w:val="-6"/>
          <w:sz w:val="20"/>
          <w:szCs w:val="20"/>
          <w:lang w:eastAsia="ru-RU"/>
        </w:rPr>
      </w:pPr>
      <w:r w:rsidRPr="001C26BF">
        <w:rPr>
          <w:rFonts w:ascii="Times New Roman" w:eastAsia="Times New Roman" w:hAnsi="Times New Roman" w:cs="Calibri"/>
          <w:b/>
          <w:caps/>
          <w:sz w:val="20"/>
          <w:szCs w:val="20"/>
          <w:lang w:eastAsia="ru-RU"/>
        </w:rPr>
        <w:t>министерство науки и высшего образования Российской Федерации</w:t>
      </w:r>
    </w:p>
    <w:p w14:paraId="6CD154D7" w14:textId="77777777" w:rsidR="001C26BF" w:rsidRPr="001C26BF" w:rsidRDefault="001C26BF" w:rsidP="001C26BF">
      <w:pPr>
        <w:widowControl w:val="0"/>
        <w:autoSpaceDE w:val="0"/>
        <w:autoSpaceDN w:val="0"/>
        <w:adjustRightInd w:val="0"/>
        <w:spacing w:after="0" w:line="240" w:lineRule="auto"/>
        <w:jc w:val="center"/>
        <w:rPr>
          <w:rFonts w:ascii="Times New Roman" w:eastAsia="Times New Roman" w:hAnsi="Times New Roman" w:cs="Calibri"/>
          <w:sz w:val="20"/>
          <w:szCs w:val="20"/>
          <w:lang w:eastAsia="ru-RU"/>
        </w:rPr>
      </w:pPr>
      <w:r w:rsidRPr="001C26BF">
        <w:rPr>
          <w:rFonts w:ascii="Times New Roman" w:eastAsia="Times New Roman" w:hAnsi="Times New Roman" w:cs="Calibri"/>
          <w:caps/>
          <w:sz w:val="20"/>
          <w:szCs w:val="20"/>
          <w:lang w:eastAsia="ru-RU"/>
        </w:rPr>
        <w:t>Старооскольский технологический институт им. А.А. УГАРОВА</w:t>
      </w:r>
    </w:p>
    <w:p w14:paraId="35B0AE13" w14:textId="77777777" w:rsidR="001C26BF" w:rsidRPr="001C26BF" w:rsidRDefault="001C26BF" w:rsidP="001C26BF">
      <w:pPr>
        <w:widowControl w:val="0"/>
        <w:autoSpaceDE w:val="0"/>
        <w:autoSpaceDN w:val="0"/>
        <w:adjustRightInd w:val="0"/>
        <w:spacing w:after="0" w:line="240" w:lineRule="auto"/>
        <w:jc w:val="center"/>
        <w:rPr>
          <w:rFonts w:ascii="Times New Roman" w:eastAsia="Times New Roman" w:hAnsi="Times New Roman" w:cs="Calibri"/>
          <w:spacing w:val="-6"/>
          <w:sz w:val="20"/>
          <w:szCs w:val="20"/>
          <w:lang w:eastAsia="ru-RU"/>
        </w:rPr>
      </w:pPr>
      <w:r w:rsidRPr="001C26BF">
        <w:rPr>
          <w:rFonts w:ascii="Times New Roman" w:eastAsia="Times New Roman" w:hAnsi="Times New Roman" w:cs="Calibri"/>
          <w:sz w:val="20"/>
          <w:szCs w:val="20"/>
          <w:lang w:eastAsia="ru-RU"/>
        </w:rPr>
        <w:t xml:space="preserve">(филиал) </w:t>
      </w:r>
      <w:r w:rsidRPr="001C26BF">
        <w:rPr>
          <w:rFonts w:ascii="Times New Roman" w:eastAsia="Times New Roman" w:hAnsi="Times New Roman" w:cs="Calibri"/>
          <w:spacing w:val="-6"/>
          <w:sz w:val="20"/>
          <w:szCs w:val="20"/>
          <w:lang w:eastAsia="ru-RU"/>
        </w:rPr>
        <w:t>федерального государственного автономного образовательного  учреждения</w:t>
      </w:r>
    </w:p>
    <w:p w14:paraId="5612CD04" w14:textId="77777777" w:rsidR="001C26BF" w:rsidRPr="001C26BF" w:rsidRDefault="001C26BF" w:rsidP="001C26BF">
      <w:pPr>
        <w:widowControl w:val="0"/>
        <w:autoSpaceDE w:val="0"/>
        <w:autoSpaceDN w:val="0"/>
        <w:adjustRightInd w:val="0"/>
        <w:spacing w:after="0" w:line="240" w:lineRule="auto"/>
        <w:jc w:val="center"/>
        <w:rPr>
          <w:rFonts w:ascii="Times New Roman" w:eastAsia="Times New Roman" w:hAnsi="Times New Roman" w:cs="Calibri"/>
          <w:sz w:val="20"/>
          <w:szCs w:val="20"/>
          <w:lang w:eastAsia="ru-RU"/>
        </w:rPr>
      </w:pPr>
      <w:r w:rsidRPr="001C26BF">
        <w:rPr>
          <w:rFonts w:ascii="Times New Roman" w:eastAsia="Times New Roman" w:hAnsi="Times New Roman" w:cs="Calibri"/>
          <w:spacing w:val="-6"/>
          <w:sz w:val="20"/>
          <w:szCs w:val="20"/>
          <w:lang w:eastAsia="ru-RU"/>
        </w:rPr>
        <w:t>высшего образования</w:t>
      </w:r>
    </w:p>
    <w:p w14:paraId="2A50028C" w14:textId="77777777" w:rsidR="001C26BF" w:rsidRPr="001C26BF" w:rsidRDefault="001C26BF" w:rsidP="001C26BF">
      <w:pPr>
        <w:widowControl w:val="0"/>
        <w:autoSpaceDE w:val="0"/>
        <w:autoSpaceDN w:val="0"/>
        <w:adjustRightInd w:val="0"/>
        <w:spacing w:after="0" w:line="240" w:lineRule="auto"/>
        <w:jc w:val="center"/>
        <w:rPr>
          <w:rFonts w:ascii="Times New Roman" w:eastAsia="Times New Roman" w:hAnsi="Times New Roman" w:cs="Calibri"/>
          <w:b/>
          <w:bCs/>
          <w:sz w:val="20"/>
          <w:szCs w:val="20"/>
          <w:lang w:eastAsia="ru-RU"/>
        </w:rPr>
      </w:pPr>
      <w:r w:rsidRPr="001C26BF">
        <w:rPr>
          <w:rFonts w:ascii="Times New Roman" w:eastAsia="Times New Roman" w:hAnsi="Times New Roman" w:cs="Calibri"/>
          <w:sz w:val="20"/>
          <w:szCs w:val="20"/>
          <w:lang w:eastAsia="ru-RU"/>
        </w:rPr>
        <w:t>«Национальный исследовательский  технологический университет «МИСИС»</w:t>
      </w:r>
    </w:p>
    <w:p w14:paraId="5A7E8482" w14:textId="77777777" w:rsidR="001C26BF" w:rsidRPr="001C26BF" w:rsidRDefault="001C26BF" w:rsidP="001C26BF">
      <w:pPr>
        <w:widowControl w:val="0"/>
        <w:autoSpaceDE w:val="0"/>
        <w:autoSpaceDN w:val="0"/>
        <w:adjustRightInd w:val="0"/>
        <w:spacing w:after="0" w:line="240" w:lineRule="auto"/>
        <w:jc w:val="center"/>
        <w:rPr>
          <w:rFonts w:ascii="Times New Roman" w:eastAsia="Times New Roman" w:hAnsi="Times New Roman" w:cs="Calibri"/>
          <w:b/>
          <w:bCs/>
          <w:sz w:val="20"/>
          <w:szCs w:val="20"/>
          <w:lang w:eastAsia="ru-RU"/>
        </w:rPr>
      </w:pPr>
      <w:r w:rsidRPr="001C26BF">
        <w:rPr>
          <w:rFonts w:ascii="Times New Roman" w:eastAsia="Times New Roman" w:hAnsi="Times New Roman" w:cs="Calibri"/>
          <w:b/>
          <w:bCs/>
          <w:sz w:val="20"/>
          <w:szCs w:val="20"/>
          <w:lang w:eastAsia="ru-RU"/>
        </w:rPr>
        <w:t xml:space="preserve">ОСКОЛЬСКИЙ ПОЛИТЕХНИЧЕСКИЙ КОЛЛЕДЖ </w:t>
      </w:r>
    </w:p>
    <w:p w14:paraId="42AE4C4A" w14:textId="77777777" w:rsidR="001C26BF" w:rsidRPr="001C26BF" w:rsidRDefault="001C26BF" w:rsidP="001C26BF">
      <w:pPr>
        <w:widowControl w:val="0"/>
        <w:suppressAutoHyphens/>
        <w:autoSpaceDE w:val="0"/>
        <w:autoSpaceDN w:val="0"/>
        <w:adjustRightInd w:val="0"/>
        <w:spacing w:after="0" w:line="240" w:lineRule="auto"/>
        <w:jc w:val="right"/>
        <w:rPr>
          <w:rFonts w:ascii="Times New Roman" w:eastAsia="Times New Roman" w:hAnsi="Times New Roman" w:cs="Calibri"/>
          <w:b/>
          <w:bCs/>
          <w:caps/>
          <w:sz w:val="24"/>
          <w:szCs w:val="24"/>
          <w:lang w:eastAsia="ru-RU"/>
        </w:rPr>
      </w:pPr>
    </w:p>
    <w:p w14:paraId="33B17D4A" w14:textId="77777777" w:rsidR="001C26BF" w:rsidRPr="001C26BF" w:rsidRDefault="001C26BF" w:rsidP="001C26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b/>
          <w:bCs/>
          <w:caps/>
          <w:sz w:val="28"/>
          <w:szCs w:val="28"/>
          <w:lang w:eastAsia="ru-RU"/>
        </w:rPr>
      </w:pPr>
    </w:p>
    <w:p w14:paraId="3B204185" w14:textId="03092203" w:rsidR="001C26BF" w:rsidRPr="001C26BF" w:rsidRDefault="001C26BF" w:rsidP="001C26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caps/>
          <w:sz w:val="24"/>
          <w:szCs w:val="24"/>
          <w:lang w:eastAsia="ru-RU"/>
        </w:rPr>
      </w:pPr>
    </w:p>
    <w:p w14:paraId="5F7E69A6" w14:textId="258BBEAE" w:rsidR="001C26BF" w:rsidRPr="001C26BF" w:rsidRDefault="001C26BF" w:rsidP="001C26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b/>
          <w:bCs/>
          <w:caps/>
          <w:sz w:val="24"/>
          <w:szCs w:val="24"/>
          <w:lang w:eastAsia="ru-RU"/>
        </w:rPr>
      </w:pPr>
      <w:r w:rsidRPr="001C26BF">
        <w:rPr>
          <w:rFonts w:ascii="Times New Roman" w:eastAsia="Times New Roman" w:hAnsi="Times New Roman" w:cs="Calibri"/>
          <w:caps/>
          <w:sz w:val="24"/>
          <w:szCs w:val="24"/>
          <w:lang w:eastAsia="ru-RU"/>
        </w:rPr>
        <w:tab/>
      </w:r>
      <w:r w:rsidRPr="001C26BF">
        <w:rPr>
          <w:rFonts w:ascii="Times New Roman" w:eastAsia="Times New Roman" w:hAnsi="Times New Roman" w:cs="Calibri"/>
          <w:caps/>
          <w:sz w:val="24"/>
          <w:szCs w:val="24"/>
          <w:lang w:eastAsia="ru-RU"/>
        </w:rPr>
        <w:tab/>
      </w:r>
      <w:r w:rsidRPr="001C26BF">
        <w:rPr>
          <w:rFonts w:ascii="Times New Roman" w:eastAsia="Times New Roman" w:hAnsi="Times New Roman" w:cs="Calibri"/>
          <w:caps/>
          <w:sz w:val="24"/>
          <w:szCs w:val="24"/>
          <w:lang w:eastAsia="ru-RU"/>
        </w:rPr>
        <w:tab/>
      </w:r>
      <w:r w:rsidRPr="001C26BF">
        <w:rPr>
          <w:rFonts w:ascii="Times New Roman" w:eastAsia="Times New Roman" w:hAnsi="Times New Roman" w:cs="Calibri"/>
          <w:caps/>
          <w:sz w:val="24"/>
          <w:szCs w:val="24"/>
          <w:lang w:eastAsia="ru-RU"/>
        </w:rPr>
        <w:tab/>
      </w:r>
      <w:r w:rsidRPr="001C26BF">
        <w:rPr>
          <w:rFonts w:ascii="Times New Roman" w:eastAsia="Times New Roman" w:hAnsi="Times New Roman" w:cs="Calibri"/>
          <w:caps/>
          <w:sz w:val="24"/>
          <w:szCs w:val="24"/>
          <w:lang w:eastAsia="ru-RU"/>
        </w:rPr>
        <w:tab/>
      </w:r>
    </w:p>
    <w:p w14:paraId="0FA7F972" w14:textId="4763FC9B" w:rsidR="001C26BF" w:rsidRPr="001C26BF" w:rsidRDefault="001C26BF" w:rsidP="001C26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bCs/>
          <w:caps/>
          <w:sz w:val="24"/>
          <w:szCs w:val="24"/>
          <w:lang w:eastAsia="ru-RU"/>
        </w:rPr>
      </w:pPr>
      <w:r w:rsidRPr="001C26BF">
        <w:rPr>
          <w:rFonts w:ascii="Times New Roman" w:eastAsia="Times New Roman" w:hAnsi="Times New Roman" w:cs="Calibri"/>
          <w:bCs/>
          <w:caps/>
          <w:sz w:val="24"/>
          <w:szCs w:val="24"/>
          <w:lang w:eastAsia="ru-RU"/>
        </w:rPr>
        <w:t xml:space="preserve">                                                                                                           РассМотренА:</w:t>
      </w:r>
    </w:p>
    <w:p w14:paraId="3A1952B8" w14:textId="46C8D50B" w:rsidR="001C26BF" w:rsidRPr="001C26BF" w:rsidRDefault="001C26BF" w:rsidP="001C26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bCs/>
          <w:caps/>
          <w:sz w:val="24"/>
          <w:szCs w:val="24"/>
          <w:lang w:eastAsia="ru-RU"/>
        </w:rPr>
      </w:pP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t>НМС ОПК</w:t>
      </w:r>
    </w:p>
    <w:p w14:paraId="7887418B" w14:textId="69497ADE" w:rsidR="001C26BF" w:rsidRPr="001C26BF" w:rsidRDefault="001C26BF" w:rsidP="001C26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bCs/>
          <w:caps/>
          <w:sz w:val="24"/>
          <w:szCs w:val="24"/>
          <w:lang w:eastAsia="ru-RU"/>
        </w:rPr>
      </w:pP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t>П</w:t>
      </w:r>
      <w:r w:rsidRPr="001C26BF">
        <w:rPr>
          <w:rFonts w:ascii="Times New Roman" w:eastAsia="Times New Roman" w:hAnsi="Times New Roman" w:cs="Calibri"/>
          <w:bCs/>
          <w:sz w:val="24"/>
          <w:szCs w:val="24"/>
          <w:lang w:eastAsia="ru-RU"/>
        </w:rPr>
        <w:t>ротокол</w:t>
      </w:r>
      <w:r w:rsidRPr="001C26BF">
        <w:rPr>
          <w:rFonts w:ascii="Times New Roman" w:eastAsia="Times New Roman" w:hAnsi="Times New Roman" w:cs="Calibri"/>
          <w:bCs/>
          <w:caps/>
          <w:sz w:val="24"/>
          <w:szCs w:val="24"/>
          <w:lang w:eastAsia="ru-RU"/>
        </w:rPr>
        <w:t xml:space="preserve"> № </w:t>
      </w:r>
      <w:r w:rsidRPr="001C26BF">
        <w:rPr>
          <w:rFonts w:ascii="Times New Roman" w:eastAsia="Times New Roman" w:hAnsi="Times New Roman" w:cs="Calibri"/>
          <w:bCs/>
          <w:caps/>
          <w:sz w:val="24"/>
          <w:szCs w:val="24"/>
          <w:u w:val="single"/>
          <w:lang w:eastAsia="ru-RU"/>
        </w:rPr>
        <w:t>5</w:t>
      </w:r>
      <w:r w:rsidRPr="001C26BF">
        <w:rPr>
          <w:rFonts w:ascii="Times New Roman" w:eastAsia="Times New Roman" w:hAnsi="Times New Roman" w:cs="Calibri"/>
          <w:bCs/>
          <w:caps/>
          <w:sz w:val="24"/>
          <w:szCs w:val="24"/>
          <w:lang w:eastAsia="ru-RU"/>
        </w:rPr>
        <w:tab/>
      </w:r>
    </w:p>
    <w:p w14:paraId="77EA767E" w14:textId="39E30F22" w:rsidR="001C26BF" w:rsidRPr="001C26BF" w:rsidRDefault="001C26BF" w:rsidP="001C26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bCs/>
          <w:caps/>
          <w:sz w:val="24"/>
          <w:szCs w:val="24"/>
          <w:u w:val="single"/>
          <w:lang w:eastAsia="ru-RU"/>
        </w:rPr>
      </w:pP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sz w:val="24"/>
          <w:szCs w:val="24"/>
          <w:u w:val="single"/>
          <w:lang w:eastAsia="ru-RU"/>
        </w:rPr>
        <w:t>от</w:t>
      </w:r>
      <w:r w:rsidRPr="001C26BF">
        <w:rPr>
          <w:rFonts w:ascii="Times New Roman" w:eastAsia="Times New Roman" w:hAnsi="Times New Roman" w:cs="Calibri"/>
          <w:bCs/>
          <w:caps/>
          <w:sz w:val="24"/>
          <w:szCs w:val="24"/>
          <w:u w:val="single"/>
          <w:lang w:eastAsia="ru-RU"/>
        </w:rPr>
        <w:t xml:space="preserve"> 1</w:t>
      </w:r>
      <w:r w:rsidR="009C2766">
        <w:rPr>
          <w:rFonts w:ascii="Times New Roman" w:eastAsia="Times New Roman" w:hAnsi="Times New Roman" w:cs="Calibri"/>
          <w:bCs/>
          <w:caps/>
          <w:sz w:val="24"/>
          <w:szCs w:val="24"/>
          <w:u w:val="single"/>
          <w:lang w:eastAsia="ru-RU"/>
        </w:rPr>
        <w:t>5</w:t>
      </w:r>
      <w:r w:rsidRPr="001C26BF">
        <w:rPr>
          <w:rFonts w:ascii="Times New Roman" w:eastAsia="Times New Roman" w:hAnsi="Times New Roman" w:cs="Calibri"/>
          <w:bCs/>
          <w:caps/>
          <w:sz w:val="24"/>
          <w:szCs w:val="24"/>
          <w:u w:val="single"/>
          <w:lang w:eastAsia="ru-RU"/>
        </w:rPr>
        <w:t>.05.202</w:t>
      </w:r>
      <w:r w:rsidR="009C2766">
        <w:rPr>
          <w:rFonts w:ascii="Times New Roman" w:eastAsia="Times New Roman" w:hAnsi="Times New Roman" w:cs="Calibri"/>
          <w:bCs/>
          <w:caps/>
          <w:sz w:val="24"/>
          <w:szCs w:val="24"/>
          <w:u w:val="single"/>
          <w:lang w:eastAsia="ru-RU"/>
        </w:rPr>
        <w:t>4</w:t>
      </w:r>
      <w:r w:rsidRPr="001C26BF">
        <w:rPr>
          <w:rFonts w:ascii="Times New Roman" w:eastAsia="Times New Roman" w:hAnsi="Times New Roman" w:cs="Calibri"/>
          <w:bCs/>
          <w:caps/>
          <w:sz w:val="24"/>
          <w:szCs w:val="24"/>
          <w:u w:val="single"/>
          <w:lang w:eastAsia="ru-RU"/>
        </w:rPr>
        <w:t xml:space="preserve"> </w:t>
      </w:r>
      <w:r w:rsidRPr="001C26BF">
        <w:rPr>
          <w:rFonts w:ascii="Times New Roman" w:eastAsia="Times New Roman" w:hAnsi="Times New Roman" w:cs="Calibri"/>
          <w:bCs/>
          <w:sz w:val="24"/>
          <w:szCs w:val="24"/>
          <w:u w:val="single"/>
          <w:lang w:eastAsia="ru-RU"/>
        </w:rPr>
        <w:t>г.</w:t>
      </w:r>
    </w:p>
    <w:p w14:paraId="78D0A97E" w14:textId="106A6E70" w:rsidR="001C26BF" w:rsidRPr="001C26BF" w:rsidRDefault="009C2766" w:rsidP="001C26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bCs/>
          <w:caps/>
          <w:sz w:val="24"/>
          <w:szCs w:val="24"/>
          <w:lang w:eastAsia="ru-RU"/>
        </w:rPr>
      </w:pPr>
      <w:r>
        <w:rPr>
          <w:noProof/>
          <w:sz w:val="24"/>
        </w:rPr>
        <w:drawing>
          <wp:anchor distT="0" distB="0" distL="114300" distR="114300" simplePos="0" relativeHeight="251658752" behindDoc="0" locked="0" layoutInCell="1" allowOverlap="1" wp14:anchorId="2CDCB350" wp14:editId="0E92AC45">
            <wp:simplePos x="0" y="0"/>
            <wp:positionH relativeFrom="column">
              <wp:posOffset>3848100</wp:posOffset>
            </wp:positionH>
            <wp:positionV relativeFrom="paragraph">
              <wp:posOffset>128905</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7"/>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1C26BF" w:rsidRPr="001C26BF">
        <w:rPr>
          <w:rFonts w:ascii="Times New Roman" w:eastAsia="Times New Roman" w:hAnsi="Times New Roman" w:cs="Calibri"/>
          <w:bCs/>
          <w:caps/>
          <w:sz w:val="24"/>
          <w:szCs w:val="24"/>
          <w:lang w:eastAsia="ru-RU"/>
        </w:rPr>
        <w:tab/>
      </w:r>
      <w:r w:rsidR="001C26BF" w:rsidRPr="001C26BF">
        <w:rPr>
          <w:rFonts w:ascii="Times New Roman" w:eastAsia="Times New Roman" w:hAnsi="Times New Roman" w:cs="Calibri"/>
          <w:bCs/>
          <w:caps/>
          <w:sz w:val="24"/>
          <w:szCs w:val="24"/>
          <w:lang w:eastAsia="ru-RU"/>
        </w:rPr>
        <w:tab/>
      </w:r>
      <w:r w:rsidR="001C26BF" w:rsidRPr="001C26BF">
        <w:rPr>
          <w:rFonts w:ascii="Times New Roman" w:eastAsia="Times New Roman" w:hAnsi="Times New Roman" w:cs="Calibri"/>
          <w:bCs/>
          <w:caps/>
          <w:sz w:val="24"/>
          <w:szCs w:val="24"/>
          <w:lang w:eastAsia="ru-RU"/>
        </w:rPr>
        <w:tab/>
      </w:r>
      <w:r w:rsidR="001C26BF" w:rsidRPr="001C26BF">
        <w:rPr>
          <w:rFonts w:ascii="Times New Roman" w:eastAsia="Times New Roman" w:hAnsi="Times New Roman" w:cs="Calibri"/>
          <w:bCs/>
          <w:caps/>
          <w:sz w:val="24"/>
          <w:szCs w:val="24"/>
          <w:lang w:eastAsia="ru-RU"/>
        </w:rPr>
        <w:tab/>
      </w:r>
      <w:r w:rsidR="001C26BF" w:rsidRPr="001C26BF">
        <w:rPr>
          <w:rFonts w:ascii="Times New Roman" w:eastAsia="Times New Roman" w:hAnsi="Times New Roman" w:cs="Calibri"/>
          <w:bCs/>
          <w:caps/>
          <w:sz w:val="24"/>
          <w:szCs w:val="24"/>
          <w:lang w:eastAsia="ru-RU"/>
        </w:rPr>
        <w:tab/>
      </w:r>
      <w:r w:rsidR="001C26BF" w:rsidRPr="001C26BF">
        <w:rPr>
          <w:rFonts w:ascii="Times New Roman" w:eastAsia="Times New Roman" w:hAnsi="Times New Roman" w:cs="Calibri"/>
          <w:bCs/>
          <w:caps/>
          <w:sz w:val="24"/>
          <w:szCs w:val="24"/>
          <w:lang w:eastAsia="ru-RU"/>
        </w:rPr>
        <w:tab/>
      </w:r>
      <w:r w:rsidR="001C26BF" w:rsidRPr="001C26BF">
        <w:rPr>
          <w:rFonts w:ascii="Times New Roman" w:eastAsia="Times New Roman" w:hAnsi="Times New Roman" w:cs="Calibri"/>
          <w:bCs/>
          <w:caps/>
          <w:sz w:val="24"/>
          <w:szCs w:val="24"/>
          <w:lang w:eastAsia="ru-RU"/>
        </w:rPr>
        <w:tab/>
        <w:t>УТВЕРЖДАЮ:</w:t>
      </w:r>
    </w:p>
    <w:p w14:paraId="7803525D" w14:textId="2BC4D994" w:rsidR="001C26BF" w:rsidRPr="001C26BF" w:rsidRDefault="001C26BF" w:rsidP="001C26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bCs/>
          <w:caps/>
          <w:sz w:val="24"/>
          <w:szCs w:val="24"/>
          <w:lang w:eastAsia="ru-RU"/>
        </w:rPr>
      </w:pP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proofErr w:type="spellStart"/>
      <w:r w:rsidRPr="001C26BF">
        <w:rPr>
          <w:rFonts w:ascii="Times New Roman" w:eastAsia="Times New Roman" w:hAnsi="Times New Roman" w:cs="Calibri"/>
          <w:bCs/>
          <w:sz w:val="24"/>
          <w:szCs w:val="24"/>
          <w:lang w:eastAsia="ru-RU"/>
        </w:rPr>
        <w:t>Зам.директора</w:t>
      </w:r>
      <w:proofErr w:type="spellEnd"/>
      <w:r w:rsidRPr="001C26BF">
        <w:rPr>
          <w:rFonts w:ascii="Times New Roman" w:eastAsia="Times New Roman" w:hAnsi="Times New Roman" w:cs="Calibri"/>
          <w:bCs/>
          <w:sz w:val="24"/>
          <w:szCs w:val="24"/>
          <w:lang w:eastAsia="ru-RU"/>
        </w:rPr>
        <w:t xml:space="preserve"> </w:t>
      </w:r>
      <w:r w:rsidRPr="001C26BF">
        <w:rPr>
          <w:rFonts w:ascii="Times New Roman" w:eastAsia="Times New Roman" w:hAnsi="Times New Roman" w:cs="Calibri"/>
          <w:bCs/>
          <w:caps/>
          <w:sz w:val="24"/>
          <w:szCs w:val="24"/>
          <w:lang w:eastAsia="ru-RU"/>
        </w:rPr>
        <w:t xml:space="preserve">ОПК </w:t>
      </w:r>
      <w:r w:rsidRPr="001C26BF">
        <w:rPr>
          <w:rFonts w:ascii="Times New Roman" w:eastAsia="Times New Roman" w:hAnsi="Times New Roman" w:cs="Calibri"/>
          <w:bCs/>
          <w:sz w:val="24"/>
          <w:szCs w:val="24"/>
          <w:lang w:eastAsia="ru-RU"/>
        </w:rPr>
        <w:t>по</w:t>
      </w:r>
      <w:r w:rsidRPr="001C26BF">
        <w:rPr>
          <w:rFonts w:ascii="Times New Roman" w:eastAsia="Times New Roman" w:hAnsi="Times New Roman" w:cs="Calibri"/>
          <w:bCs/>
          <w:caps/>
          <w:sz w:val="24"/>
          <w:szCs w:val="24"/>
          <w:lang w:eastAsia="ru-RU"/>
        </w:rPr>
        <w:t xml:space="preserve"> МР</w:t>
      </w:r>
    </w:p>
    <w:p w14:paraId="327BA2E9" w14:textId="18F4050C" w:rsidR="001C26BF" w:rsidRPr="001C26BF" w:rsidRDefault="001C26BF" w:rsidP="001C26BF">
      <w:pPr>
        <w:spacing w:after="0" w:line="240" w:lineRule="auto"/>
        <w:rPr>
          <w:rFonts w:ascii="Times New Roman" w:eastAsia="Times New Roman" w:hAnsi="Times New Roman" w:cs="Calibri"/>
          <w:sz w:val="24"/>
          <w:szCs w:val="24"/>
          <w:lang w:eastAsia="ru-RU"/>
        </w:rPr>
      </w:pP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r>
      <w:r w:rsidRPr="001C26BF">
        <w:rPr>
          <w:rFonts w:ascii="Times New Roman" w:eastAsia="Times New Roman" w:hAnsi="Times New Roman" w:cs="Calibri"/>
          <w:bCs/>
          <w:caps/>
          <w:sz w:val="24"/>
          <w:szCs w:val="24"/>
          <w:lang w:eastAsia="ru-RU"/>
        </w:rPr>
        <w:tab/>
        <w:t xml:space="preserve">                        ____________</w:t>
      </w:r>
      <w:proofErr w:type="spellStart"/>
      <w:r w:rsidRPr="001C26BF">
        <w:rPr>
          <w:rFonts w:ascii="Times New Roman" w:eastAsia="Times New Roman" w:hAnsi="Times New Roman" w:cs="Calibri"/>
          <w:bCs/>
          <w:caps/>
          <w:sz w:val="24"/>
          <w:szCs w:val="24"/>
          <w:lang w:eastAsia="ru-RU"/>
        </w:rPr>
        <w:t>О.В.Д</w:t>
      </w:r>
      <w:r w:rsidRPr="001C26BF">
        <w:rPr>
          <w:rFonts w:ascii="Times New Roman" w:eastAsia="Times New Roman" w:hAnsi="Times New Roman" w:cs="Calibri"/>
          <w:bCs/>
          <w:sz w:val="24"/>
          <w:szCs w:val="24"/>
          <w:lang w:eastAsia="ru-RU"/>
        </w:rPr>
        <w:t>ерикот</w:t>
      </w:r>
      <w:proofErr w:type="spellEnd"/>
    </w:p>
    <w:p w14:paraId="4C25987D" w14:textId="77777777" w:rsidR="001C26BF" w:rsidRPr="001C26BF" w:rsidRDefault="001C26BF" w:rsidP="001C26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Calibri" w:eastAsia="Times New Roman" w:hAnsi="Calibri" w:cs="Calibri"/>
          <w:b/>
          <w:caps/>
          <w:sz w:val="32"/>
          <w:szCs w:val="32"/>
          <w:lang w:eastAsia="ru-RU"/>
        </w:rPr>
      </w:pPr>
    </w:p>
    <w:p w14:paraId="5957D710" w14:textId="77777777" w:rsidR="001C26BF" w:rsidRPr="001C26BF" w:rsidRDefault="001C26BF" w:rsidP="001C26BF">
      <w:pPr>
        <w:spacing w:after="200" w:line="276" w:lineRule="auto"/>
        <w:jc w:val="center"/>
        <w:rPr>
          <w:rFonts w:ascii="Times New Roman" w:eastAsia="Times New Roman" w:hAnsi="Times New Roman" w:cs="Calibri"/>
          <w:b/>
          <w:sz w:val="28"/>
          <w:szCs w:val="28"/>
          <w:lang w:eastAsia="ru-RU"/>
        </w:rPr>
      </w:pPr>
    </w:p>
    <w:p w14:paraId="19E270FC" w14:textId="77777777" w:rsidR="001C26BF" w:rsidRPr="001C26BF" w:rsidRDefault="001C26BF" w:rsidP="001C26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p>
    <w:p w14:paraId="1F1523CE" w14:textId="77777777" w:rsidR="001C26BF" w:rsidRPr="001C26BF" w:rsidRDefault="001C26BF" w:rsidP="001C26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32"/>
          <w:szCs w:val="32"/>
          <w:lang w:eastAsia="ru-RU"/>
        </w:rPr>
      </w:pPr>
      <w:bookmarkStart w:id="0" w:name="_GoBack"/>
      <w:bookmarkEnd w:id="0"/>
    </w:p>
    <w:p w14:paraId="090B486B" w14:textId="77777777" w:rsidR="001C26BF" w:rsidRPr="001C26BF" w:rsidRDefault="001C26BF" w:rsidP="001C26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1C26BF">
        <w:rPr>
          <w:rFonts w:ascii="Times New Roman" w:eastAsia="Times New Roman" w:hAnsi="Times New Roman" w:cs="Times New Roman"/>
          <w:b/>
          <w:bCs/>
          <w:caps/>
          <w:sz w:val="28"/>
          <w:szCs w:val="28"/>
          <w:lang w:eastAsia="ru-RU"/>
        </w:rPr>
        <w:t>РАБОЧАЯ ПРОГРАММа ПРОФЕССИОНАЛЬНОГО МОДУЛя</w:t>
      </w:r>
    </w:p>
    <w:p w14:paraId="10E5D54A" w14:textId="77777777" w:rsidR="005C1E5E" w:rsidRPr="00191F36" w:rsidRDefault="005C1E5E" w:rsidP="005C1E5E">
      <w:pPr>
        <w:spacing w:after="0" w:line="240" w:lineRule="auto"/>
        <w:jc w:val="center"/>
        <w:outlineLvl w:val="0"/>
        <w:rPr>
          <w:rFonts w:ascii="Times New Roman" w:eastAsia="Times New Roman" w:hAnsi="Times New Roman" w:cs="Times New Roman"/>
          <w:b/>
          <w:sz w:val="24"/>
          <w:szCs w:val="24"/>
          <w:lang w:eastAsia="ru-RU"/>
        </w:rPr>
      </w:pPr>
    </w:p>
    <w:p w14:paraId="5C3435FF" w14:textId="77777777" w:rsidR="005C1E5E" w:rsidRPr="00191F36" w:rsidRDefault="005C1E5E" w:rsidP="005C1E5E">
      <w:pPr>
        <w:spacing w:after="0" w:line="240" w:lineRule="auto"/>
        <w:jc w:val="center"/>
        <w:rPr>
          <w:rFonts w:ascii="Times New Roman" w:eastAsia="Times New Roman" w:hAnsi="Times New Roman" w:cs="Times New Roman"/>
          <w:b/>
          <w:sz w:val="24"/>
          <w:szCs w:val="24"/>
          <w:lang w:eastAsia="ru-RU"/>
        </w:rPr>
      </w:pPr>
    </w:p>
    <w:p w14:paraId="5A0867BA" w14:textId="77777777" w:rsidR="005C1E5E" w:rsidRPr="00191F36" w:rsidRDefault="005C1E5E" w:rsidP="005C1E5E">
      <w:pPr>
        <w:spacing w:after="200" w:line="276" w:lineRule="auto"/>
        <w:jc w:val="center"/>
        <w:rPr>
          <w:rFonts w:ascii="Times New Roman" w:eastAsia="Times New Roman" w:hAnsi="Times New Roman" w:cs="Times New Roman"/>
          <w:b/>
          <w:sz w:val="24"/>
          <w:szCs w:val="24"/>
          <w:lang w:eastAsia="ru-RU"/>
        </w:rPr>
      </w:pPr>
      <w:r w:rsidRPr="00191F36">
        <w:rPr>
          <w:rFonts w:ascii="Times New Roman" w:eastAsia="Times New Roman" w:hAnsi="Times New Roman" w:cs="Times New Roman"/>
          <w:b/>
          <w:sz w:val="24"/>
          <w:szCs w:val="24"/>
          <w:lang w:eastAsia="ru-RU"/>
        </w:rPr>
        <w:t>ПМ.05 ОРГАНИЗАЦИЯ РАБОТ ПО РЕАЛИЗАЦИИ ТЕХНОЛОГИЧЕСКИХ ПРОЦЕССОВ В МАШИНОСТРОИТЕЛЬНОМ ПРОИЗВОДСТВЕ</w:t>
      </w:r>
    </w:p>
    <w:p w14:paraId="0F804096" w14:textId="77777777" w:rsidR="005C1E5E" w:rsidRPr="00191F36" w:rsidRDefault="005C1E5E" w:rsidP="005C1E5E">
      <w:pPr>
        <w:spacing w:after="200" w:line="276" w:lineRule="auto"/>
        <w:jc w:val="center"/>
        <w:rPr>
          <w:rFonts w:ascii="Times New Roman" w:eastAsia="Times New Roman" w:hAnsi="Times New Roman" w:cs="Times New Roman"/>
          <w:b/>
          <w:i/>
          <w:sz w:val="24"/>
          <w:szCs w:val="24"/>
          <w:u w:val="single"/>
          <w:lang w:eastAsia="ru-RU"/>
        </w:rPr>
      </w:pPr>
    </w:p>
    <w:p w14:paraId="463A7131" w14:textId="77777777" w:rsidR="005C1E5E" w:rsidRPr="00191F36" w:rsidRDefault="005C1E5E" w:rsidP="00E90580">
      <w:pPr>
        <w:spacing w:after="200" w:line="276" w:lineRule="auto"/>
        <w:rPr>
          <w:rFonts w:ascii="Times New Roman" w:eastAsia="Times New Roman" w:hAnsi="Times New Roman" w:cs="Times New Roman"/>
          <w:b/>
          <w:i/>
          <w:sz w:val="24"/>
          <w:szCs w:val="24"/>
          <w:lang w:eastAsia="ru-RU"/>
        </w:rPr>
      </w:pPr>
    </w:p>
    <w:p w14:paraId="4B152F34" w14:textId="77777777" w:rsidR="00E90580" w:rsidRPr="00E90580" w:rsidRDefault="00E90580" w:rsidP="00E905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06C0C5E5" w14:textId="77777777" w:rsidR="00E90580" w:rsidRPr="00E90580" w:rsidRDefault="00E90580" w:rsidP="00E90580">
      <w:pPr>
        <w:spacing w:after="0" w:line="240" w:lineRule="auto"/>
        <w:jc w:val="center"/>
        <w:rPr>
          <w:rFonts w:ascii="Times New Roman" w:eastAsia="Times New Roman" w:hAnsi="Times New Roman" w:cs="Times New Roman"/>
          <w:sz w:val="28"/>
          <w:szCs w:val="28"/>
          <w:lang w:eastAsia="ru-RU"/>
        </w:rPr>
      </w:pPr>
      <w:r w:rsidRPr="00E90580">
        <w:rPr>
          <w:rFonts w:ascii="Times New Roman" w:eastAsia="Times New Roman" w:hAnsi="Times New Roman" w:cs="Times New Roman"/>
          <w:sz w:val="28"/>
          <w:szCs w:val="28"/>
          <w:lang w:eastAsia="ru-RU"/>
        </w:rPr>
        <w:t>Квалификация  выпускника</w:t>
      </w:r>
    </w:p>
    <w:p w14:paraId="2C749A2A" w14:textId="77777777" w:rsidR="00E90580" w:rsidRPr="00E90580" w:rsidRDefault="00E90580" w:rsidP="00E90580">
      <w:pPr>
        <w:spacing w:after="0" w:line="360" w:lineRule="auto"/>
        <w:jc w:val="center"/>
        <w:rPr>
          <w:rFonts w:ascii="Times New Roman" w:eastAsia="Times New Roman" w:hAnsi="Times New Roman" w:cs="Times New Roman"/>
          <w:sz w:val="28"/>
          <w:szCs w:val="28"/>
          <w:lang w:eastAsia="ru-RU"/>
        </w:rPr>
      </w:pPr>
      <w:r w:rsidRPr="00E90580">
        <w:rPr>
          <w:rFonts w:ascii="Times New Roman" w:eastAsia="Times New Roman" w:hAnsi="Times New Roman" w:cs="Times New Roman"/>
          <w:sz w:val="28"/>
          <w:szCs w:val="28"/>
          <w:lang w:eastAsia="ru-RU"/>
        </w:rPr>
        <w:t>Техник</w:t>
      </w:r>
      <w:r w:rsidR="0064628E">
        <w:rPr>
          <w:rFonts w:ascii="Times New Roman" w:eastAsia="Times New Roman" w:hAnsi="Times New Roman" w:cs="Times New Roman"/>
          <w:sz w:val="28"/>
          <w:szCs w:val="28"/>
          <w:lang w:eastAsia="ru-RU"/>
        </w:rPr>
        <w:t>-технолог</w:t>
      </w:r>
    </w:p>
    <w:p w14:paraId="104B0B09" w14:textId="77777777" w:rsidR="005C1E5E" w:rsidRPr="00191F36" w:rsidRDefault="005C1E5E" w:rsidP="005C1E5E">
      <w:pPr>
        <w:spacing w:after="200" w:line="276" w:lineRule="auto"/>
        <w:jc w:val="center"/>
        <w:rPr>
          <w:rFonts w:ascii="Times New Roman" w:eastAsia="Times New Roman" w:hAnsi="Times New Roman" w:cs="Times New Roman"/>
          <w:b/>
          <w:i/>
          <w:sz w:val="24"/>
          <w:szCs w:val="24"/>
          <w:lang w:eastAsia="ru-RU"/>
        </w:rPr>
      </w:pPr>
    </w:p>
    <w:p w14:paraId="29F32094" w14:textId="77777777" w:rsidR="005C1E5E" w:rsidRPr="00191F36" w:rsidRDefault="005C1E5E" w:rsidP="005C1E5E">
      <w:pPr>
        <w:spacing w:after="200" w:line="276" w:lineRule="auto"/>
        <w:jc w:val="center"/>
        <w:rPr>
          <w:rFonts w:ascii="Times New Roman" w:eastAsia="Times New Roman" w:hAnsi="Times New Roman" w:cs="Times New Roman"/>
          <w:b/>
          <w:i/>
          <w:sz w:val="24"/>
          <w:szCs w:val="24"/>
          <w:lang w:eastAsia="ru-RU"/>
        </w:rPr>
      </w:pPr>
    </w:p>
    <w:p w14:paraId="6F358C1A" w14:textId="77777777" w:rsidR="005C1E5E" w:rsidRPr="00191F36" w:rsidRDefault="005C1E5E" w:rsidP="005C1E5E">
      <w:pPr>
        <w:spacing w:after="200" w:line="276" w:lineRule="auto"/>
        <w:jc w:val="center"/>
        <w:rPr>
          <w:rFonts w:ascii="Times New Roman" w:eastAsia="Times New Roman" w:hAnsi="Times New Roman" w:cs="Times New Roman"/>
          <w:b/>
          <w:i/>
          <w:sz w:val="24"/>
          <w:szCs w:val="24"/>
          <w:lang w:eastAsia="ru-RU"/>
        </w:rPr>
      </w:pPr>
    </w:p>
    <w:p w14:paraId="744CC671" w14:textId="77777777" w:rsidR="005C1E5E" w:rsidRDefault="005C1E5E" w:rsidP="005C1E5E">
      <w:pPr>
        <w:spacing w:after="200" w:line="276" w:lineRule="auto"/>
        <w:jc w:val="center"/>
        <w:rPr>
          <w:rFonts w:ascii="Times New Roman" w:eastAsia="Times New Roman" w:hAnsi="Times New Roman" w:cs="Times New Roman"/>
          <w:b/>
          <w:i/>
          <w:sz w:val="24"/>
          <w:szCs w:val="24"/>
          <w:lang w:eastAsia="ru-RU"/>
        </w:rPr>
      </w:pPr>
    </w:p>
    <w:p w14:paraId="4065C6C6" w14:textId="77777777" w:rsidR="005C1E5E" w:rsidRDefault="005C1E5E" w:rsidP="005C1E5E">
      <w:pPr>
        <w:spacing w:after="200" w:line="276" w:lineRule="auto"/>
        <w:jc w:val="center"/>
        <w:rPr>
          <w:rFonts w:ascii="Times New Roman" w:eastAsia="Times New Roman" w:hAnsi="Times New Roman" w:cs="Times New Roman"/>
          <w:b/>
          <w:i/>
          <w:sz w:val="24"/>
          <w:szCs w:val="24"/>
          <w:lang w:eastAsia="ru-RU"/>
        </w:rPr>
      </w:pPr>
    </w:p>
    <w:p w14:paraId="1B877F29" w14:textId="77777777" w:rsidR="005C1E5E" w:rsidRPr="00191F36" w:rsidRDefault="005C1E5E" w:rsidP="005C1E5E">
      <w:pPr>
        <w:spacing w:after="200" w:line="276" w:lineRule="auto"/>
        <w:jc w:val="center"/>
        <w:rPr>
          <w:rFonts w:ascii="Times New Roman" w:eastAsia="Times New Roman" w:hAnsi="Times New Roman" w:cs="Times New Roman"/>
          <w:b/>
          <w:i/>
          <w:sz w:val="24"/>
          <w:szCs w:val="24"/>
          <w:lang w:eastAsia="ru-RU"/>
        </w:rPr>
      </w:pPr>
    </w:p>
    <w:p w14:paraId="38260A95" w14:textId="77777777" w:rsidR="005C1E5E" w:rsidRDefault="005C1E5E" w:rsidP="005C1E5E">
      <w:pPr>
        <w:spacing w:after="200" w:line="276" w:lineRule="auto"/>
        <w:jc w:val="center"/>
        <w:rPr>
          <w:rFonts w:ascii="Times New Roman" w:eastAsia="Times New Roman" w:hAnsi="Times New Roman" w:cs="Times New Roman"/>
          <w:b/>
          <w:i/>
          <w:sz w:val="24"/>
          <w:szCs w:val="24"/>
          <w:lang w:eastAsia="ru-RU"/>
        </w:rPr>
      </w:pPr>
    </w:p>
    <w:p w14:paraId="2670C2EF" w14:textId="4B72EFFD" w:rsidR="009E2C1B" w:rsidRPr="009E2C1B" w:rsidRDefault="009E2C1B" w:rsidP="009E2C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9E2C1B">
        <w:rPr>
          <w:rFonts w:ascii="Times New Roman" w:eastAsia="Times New Roman" w:hAnsi="Times New Roman" w:cs="Times New Roman"/>
          <w:sz w:val="28"/>
          <w:szCs w:val="28"/>
          <w:lang w:eastAsia="ru-RU"/>
        </w:rPr>
        <w:t xml:space="preserve">Старый </w:t>
      </w:r>
      <w:proofErr w:type="gramStart"/>
      <w:r w:rsidRPr="009E2C1B">
        <w:rPr>
          <w:rFonts w:ascii="Times New Roman" w:eastAsia="Times New Roman" w:hAnsi="Times New Roman" w:cs="Times New Roman"/>
          <w:sz w:val="28"/>
          <w:szCs w:val="28"/>
          <w:lang w:eastAsia="ru-RU"/>
        </w:rPr>
        <w:t>Оскол,  202</w:t>
      </w:r>
      <w:r w:rsidR="009C2766">
        <w:rPr>
          <w:rFonts w:ascii="Times New Roman" w:eastAsia="Times New Roman" w:hAnsi="Times New Roman" w:cs="Times New Roman"/>
          <w:sz w:val="28"/>
          <w:szCs w:val="28"/>
          <w:lang w:eastAsia="ru-RU"/>
        </w:rPr>
        <w:t>4</w:t>
      </w:r>
      <w:proofErr w:type="gramEnd"/>
      <w:r w:rsidRPr="009E2C1B">
        <w:rPr>
          <w:rFonts w:ascii="Times New Roman" w:eastAsia="Times New Roman" w:hAnsi="Times New Roman" w:cs="Times New Roman"/>
          <w:sz w:val="28"/>
          <w:szCs w:val="28"/>
          <w:lang w:eastAsia="ru-RU"/>
        </w:rPr>
        <w:t xml:space="preserve"> г.</w:t>
      </w:r>
    </w:p>
    <w:p w14:paraId="4EF30545" w14:textId="77777777" w:rsidR="00E90580" w:rsidRDefault="00E90580">
      <w:pPr>
        <w:spacing w:after="200" w:line="276" w:lineRule="auto"/>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14:paraId="5C1DF59E" w14:textId="77777777" w:rsidR="00E90580" w:rsidRPr="00E90580" w:rsidRDefault="00E90580" w:rsidP="00E905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E90580">
        <w:rPr>
          <w:rFonts w:ascii="Times New Roman" w:eastAsia="Times New Roman" w:hAnsi="Times New Roman" w:cs="Times New Roman"/>
          <w:sz w:val="28"/>
          <w:szCs w:val="28"/>
          <w:lang w:eastAsia="ru-RU"/>
        </w:rPr>
        <w:lastRenderedPageBreak/>
        <w:t>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(далее ФГОС СПО) по специальности 15.02.16 Технология машиностроения среднего профессионального образования в соответствии с рабочим учебным планом и с учетом соответствующей примерной основной образовательной программы.</w:t>
      </w:r>
    </w:p>
    <w:p w14:paraId="0464882B" w14:textId="6BB2BBDF" w:rsidR="00E90580" w:rsidRPr="00E90580" w:rsidRDefault="00E90580" w:rsidP="00E90580">
      <w:pPr>
        <w:spacing w:after="0" w:line="240" w:lineRule="auto"/>
        <w:rPr>
          <w:rFonts w:ascii="Times New Roman" w:eastAsia="Times New Roman" w:hAnsi="Times New Roman" w:cs="Times New Roman"/>
          <w:sz w:val="28"/>
          <w:szCs w:val="28"/>
          <w:lang w:eastAsia="ru-RU"/>
        </w:rPr>
      </w:pPr>
    </w:p>
    <w:p w14:paraId="1FC87DF7" w14:textId="77777777" w:rsidR="00E90580" w:rsidRPr="00E90580" w:rsidRDefault="00E90580" w:rsidP="00E90580">
      <w:pPr>
        <w:spacing w:after="0" w:line="240" w:lineRule="auto"/>
        <w:rPr>
          <w:rFonts w:ascii="Times New Roman" w:eastAsia="Times New Roman" w:hAnsi="Times New Roman" w:cs="Times New Roman"/>
          <w:sz w:val="28"/>
          <w:szCs w:val="28"/>
          <w:lang w:eastAsia="ru-RU"/>
        </w:rPr>
      </w:pPr>
    </w:p>
    <w:p w14:paraId="699523E0" w14:textId="77700491" w:rsidR="00E90580" w:rsidRPr="00E90580" w:rsidRDefault="00E90580" w:rsidP="00E90580">
      <w:pPr>
        <w:spacing w:after="0" w:line="240" w:lineRule="auto"/>
        <w:rPr>
          <w:rFonts w:ascii="Times New Roman" w:eastAsia="Times New Roman" w:hAnsi="Times New Roman" w:cs="Times New Roman"/>
          <w:sz w:val="28"/>
          <w:szCs w:val="28"/>
          <w:lang w:eastAsia="ru-RU"/>
        </w:rPr>
      </w:pPr>
    </w:p>
    <w:p w14:paraId="198E3C97" w14:textId="7491D459" w:rsidR="00E90580" w:rsidRPr="00E90580" w:rsidRDefault="00E90580" w:rsidP="00E90580">
      <w:pPr>
        <w:spacing w:after="0" w:line="240" w:lineRule="auto"/>
        <w:rPr>
          <w:rFonts w:ascii="Times New Roman" w:eastAsia="Times New Roman" w:hAnsi="Times New Roman" w:cs="Times New Roman"/>
          <w:sz w:val="28"/>
          <w:szCs w:val="28"/>
          <w:lang w:eastAsia="ru-RU"/>
        </w:rPr>
      </w:pPr>
    </w:p>
    <w:p w14:paraId="00B73C22" w14:textId="141C4A59" w:rsidR="00E90580" w:rsidRPr="00E90580" w:rsidRDefault="00E90580" w:rsidP="00E90580">
      <w:pPr>
        <w:spacing w:after="0" w:line="240" w:lineRule="auto"/>
        <w:rPr>
          <w:rFonts w:ascii="Times New Roman" w:eastAsia="Times New Roman" w:hAnsi="Times New Roman" w:cs="Times New Roman"/>
          <w:sz w:val="28"/>
          <w:szCs w:val="28"/>
          <w:lang w:eastAsia="ru-RU"/>
        </w:rPr>
      </w:pPr>
      <w:r w:rsidRPr="00E90580">
        <w:rPr>
          <w:rFonts w:ascii="Times New Roman" w:eastAsia="Times New Roman" w:hAnsi="Times New Roman" w:cs="Times New Roman"/>
          <w:sz w:val="28"/>
          <w:szCs w:val="28"/>
          <w:lang w:eastAsia="ru-RU"/>
        </w:rPr>
        <w:t>Разработчик(и):</w:t>
      </w:r>
    </w:p>
    <w:p w14:paraId="108A9E93" w14:textId="1510D259" w:rsidR="00E90580" w:rsidRPr="00E90580" w:rsidRDefault="00E90580" w:rsidP="00E90580">
      <w:pPr>
        <w:spacing w:after="0" w:line="240" w:lineRule="auto"/>
        <w:rPr>
          <w:rFonts w:ascii="Times New Roman" w:eastAsia="Times New Roman" w:hAnsi="Times New Roman" w:cs="Times New Roman"/>
          <w:sz w:val="28"/>
          <w:szCs w:val="28"/>
          <w:lang w:eastAsia="ru-RU"/>
        </w:rPr>
      </w:pPr>
      <w:r w:rsidRPr="00E90580">
        <w:rPr>
          <w:rFonts w:ascii="Times New Roman" w:eastAsia="Times New Roman" w:hAnsi="Times New Roman" w:cs="Times New Roman"/>
          <w:sz w:val="28"/>
          <w:szCs w:val="28"/>
          <w:lang w:eastAsia="ru-RU"/>
        </w:rPr>
        <w:t>Мышкова Н.И.- преподаватель ОПК СТИ НИТУ «МИСИС»</w:t>
      </w:r>
    </w:p>
    <w:p w14:paraId="30F2260D" w14:textId="48E0DB57" w:rsidR="00E90580" w:rsidRPr="00E90580" w:rsidRDefault="00E90580" w:rsidP="00E90580">
      <w:pPr>
        <w:spacing w:after="0" w:line="240" w:lineRule="auto"/>
        <w:rPr>
          <w:rFonts w:ascii="Times New Roman" w:eastAsia="Times New Roman" w:hAnsi="Times New Roman" w:cs="Times New Roman"/>
          <w:sz w:val="28"/>
          <w:szCs w:val="28"/>
          <w:lang w:eastAsia="ru-RU"/>
        </w:rPr>
      </w:pPr>
    </w:p>
    <w:p w14:paraId="54AA8BFD" w14:textId="28AF3ACA" w:rsidR="00E90580" w:rsidRPr="00E90580" w:rsidRDefault="00E90580" w:rsidP="00E90580">
      <w:pPr>
        <w:spacing w:after="0" w:line="240" w:lineRule="auto"/>
        <w:rPr>
          <w:rFonts w:ascii="Times New Roman" w:eastAsia="Times New Roman" w:hAnsi="Times New Roman" w:cs="Times New Roman"/>
          <w:sz w:val="28"/>
          <w:szCs w:val="28"/>
          <w:lang w:eastAsia="ru-RU"/>
        </w:rPr>
      </w:pPr>
      <w:r w:rsidRPr="00E90580">
        <w:rPr>
          <w:rFonts w:ascii="Times New Roman" w:eastAsia="Times New Roman" w:hAnsi="Times New Roman" w:cs="Times New Roman"/>
          <w:sz w:val="28"/>
          <w:szCs w:val="28"/>
          <w:lang w:eastAsia="ru-RU"/>
        </w:rPr>
        <w:t xml:space="preserve">Рабочая программа рекомендована </w:t>
      </w:r>
    </w:p>
    <w:p w14:paraId="2DC94124" w14:textId="75CD3682" w:rsidR="00E90580" w:rsidRPr="00E90580" w:rsidRDefault="00E90580" w:rsidP="00E90580">
      <w:pPr>
        <w:spacing w:after="0" w:line="240" w:lineRule="auto"/>
        <w:jc w:val="both"/>
        <w:rPr>
          <w:rFonts w:ascii="Times New Roman" w:eastAsia="Times New Roman" w:hAnsi="Times New Roman" w:cs="Calibri"/>
          <w:sz w:val="28"/>
          <w:szCs w:val="28"/>
          <w:lang w:eastAsia="ru-RU"/>
        </w:rPr>
      </w:pPr>
      <w:r w:rsidRPr="00E90580">
        <w:rPr>
          <w:rFonts w:ascii="Times New Roman" w:eastAsia="Times New Roman" w:hAnsi="Times New Roman" w:cs="Calibri"/>
          <w:sz w:val="28"/>
          <w:szCs w:val="28"/>
          <w:lang w:eastAsia="ru-RU"/>
        </w:rPr>
        <w:t>П(Ц)К 38.02.01, 27.02.07</w:t>
      </w:r>
    </w:p>
    <w:p w14:paraId="1CD4C42B" w14:textId="6F59023A" w:rsidR="00E90580" w:rsidRPr="00E90580" w:rsidRDefault="00E90580" w:rsidP="00E90580">
      <w:pPr>
        <w:spacing w:after="0" w:line="240" w:lineRule="auto"/>
        <w:rPr>
          <w:rFonts w:ascii="Times New Roman" w:eastAsia="Times New Roman" w:hAnsi="Times New Roman" w:cs="Calibri"/>
          <w:sz w:val="28"/>
          <w:szCs w:val="28"/>
          <w:lang w:eastAsia="ru-RU"/>
        </w:rPr>
      </w:pPr>
      <w:r w:rsidRPr="00E90580">
        <w:rPr>
          <w:rFonts w:ascii="Times New Roman" w:eastAsia="Times New Roman" w:hAnsi="Times New Roman" w:cs="Calibri"/>
          <w:sz w:val="28"/>
          <w:szCs w:val="28"/>
          <w:lang w:eastAsia="ru-RU"/>
        </w:rPr>
        <w:t>Протокол № 8 от 19.04.202</w:t>
      </w:r>
      <w:r w:rsidR="009C2766">
        <w:rPr>
          <w:rFonts w:ascii="Times New Roman" w:eastAsia="Times New Roman" w:hAnsi="Times New Roman" w:cs="Calibri"/>
          <w:sz w:val="28"/>
          <w:szCs w:val="28"/>
          <w:lang w:eastAsia="ru-RU"/>
        </w:rPr>
        <w:t>4</w:t>
      </w:r>
      <w:r w:rsidRPr="00E90580">
        <w:rPr>
          <w:rFonts w:ascii="Times New Roman" w:eastAsia="Times New Roman" w:hAnsi="Times New Roman" w:cs="Calibri"/>
          <w:sz w:val="28"/>
          <w:szCs w:val="28"/>
          <w:lang w:eastAsia="ru-RU"/>
        </w:rPr>
        <w:t xml:space="preserve"> г.</w:t>
      </w:r>
    </w:p>
    <w:p w14:paraId="2976610A" w14:textId="42DE4622" w:rsidR="00E90580" w:rsidRPr="00E90580" w:rsidRDefault="009C2766" w:rsidP="00E90580">
      <w:pPr>
        <w:spacing w:after="0" w:line="240" w:lineRule="auto"/>
        <w:rPr>
          <w:rFonts w:ascii="Times New Roman" w:eastAsia="Times New Roman" w:hAnsi="Times New Roman" w:cs="Calibri"/>
          <w:sz w:val="28"/>
          <w:szCs w:val="28"/>
          <w:u w:val="single"/>
          <w:lang w:eastAsia="ru-RU"/>
        </w:rPr>
      </w:pPr>
      <w:r>
        <w:rPr>
          <w:noProof/>
          <w:sz w:val="24"/>
        </w:rPr>
        <w:drawing>
          <wp:anchor distT="0" distB="0" distL="114300" distR="114300" simplePos="0" relativeHeight="251657728" behindDoc="1" locked="0" layoutInCell="1" allowOverlap="1" wp14:anchorId="40C30A93" wp14:editId="3ACFB28C">
            <wp:simplePos x="0" y="0"/>
            <wp:positionH relativeFrom="column">
              <wp:posOffset>1905000</wp:posOffset>
            </wp:positionH>
            <wp:positionV relativeFrom="paragraph">
              <wp:posOffset>3175</wp:posOffset>
            </wp:positionV>
            <wp:extent cx="1282646" cy="463137"/>
            <wp:effectExtent l="19050" t="0" r="0" b="0"/>
            <wp:wrapNone/>
            <wp:docPr id="2" name="Рисунок 1" descr="D:\tasha_109\Графика_ Дизайн\Подписи\пцк подписи на прозрачном фоне\Богдан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asha_109\Графика_ Дизайн\Подписи\пцк подписи на прозрачном фоне\Богданова.jpg"/>
                    <pic:cNvPicPr>
                      <a:picLocks noChangeAspect="1" noChangeArrowheads="1"/>
                    </pic:cNvPicPr>
                  </pic:nvPicPr>
                  <pic:blipFill>
                    <a:blip r:embed="rId8" cstate="print"/>
                    <a:srcRect/>
                    <a:stretch>
                      <a:fillRect/>
                    </a:stretch>
                  </pic:blipFill>
                  <pic:spPr bwMode="auto">
                    <a:xfrm>
                      <a:off x="0" y="0"/>
                      <a:ext cx="1282646" cy="463137"/>
                    </a:xfrm>
                    <a:prstGeom prst="rect">
                      <a:avLst/>
                    </a:prstGeom>
                    <a:noFill/>
                    <a:ln w="9525">
                      <a:noFill/>
                      <a:miter lim="800000"/>
                      <a:headEnd/>
                      <a:tailEnd/>
                    </a:ln>
                  </pic:spPr>
                </pic:pic>
              </a:graphicData>
            </a:graphic>
          </wp:anchor>
        </w:drawing>
      </w:r>
    </w:p>
    <w:p w14:paraId="3D75980C" w14:textId="1BA0A776" w:rsidR="00E90580" w:rsidRPr="00E90580" w:rsidRDefault="00E90580" w:rsidP="00E90580">
      <w:pPr>
        <w:spacing w:after="0" w:line="240" w:lineRule="auto"/>
        <w:rPr>
          <w:rFonts w:ascii="Times New Roman" w:eastAsia="Times New Roman" w:hAnsi="Times New Roman" w:cs="Calibri"/>
          <w:sz w:val="28"/>
          <w:szCs w:val="28"/>
          <w:lang w:eastAsia="ru-RU"/>
        </w:rPr>
      </w:pPr>
      <w:r w:rsidRPr="00E90580">
        <w:rPr>
          <w:rFonts w:ascii="Times New Roman" w:eastAsia="Times New Roman" w:hAnsi="Times New Roman" w:cs="Calibri"/>
          <w:sz w:val="28"/>
          <w:szCs w:val="28"/>
          <w:lang w:eastAsia="ru-RU"/>
        </w:rPr>
        <w:t>Председатель П(Ц</w:t>
      </w:r>
      <w:proofErr w:type="gramStart"/>
      <w:r w:rsidRPr="00E90580">
        <w:rPr>
          <w:rFonts w:ascii="Times New Roman" w:eastAsia="Times New Roman" w:hAnsi="Times New Roman" w:cs="Calibri"/>
          <w:sz w:val="28"/>
          <w:szCs w:val="28"/>
          <w:lang w:eastAsia="ru-RU"/>
        </w:rPr>
        <w:t>)</w:t>
      </w:r>
      <w:proofErr w:type="gramEnd"/>
      <w:r w:rsidRPr="00E90580">
        <w:rPr>
          <w:rFonts w:ascii="Times New Roman" w:eastAsia="Times New Roman" w:hAnsi="Times New Roman" w:cs="Calibri"/>
          <w:sz w:val="28"/>
          <w:szCs w:val="28"/>
          <w:lang w:eastAsia="ru-RU"/>
        </w:rPr>
        <w:t>К…………………………/ Богданова Е.Н./</w:t>
      </w:r>
    </w:p>
    <w:p w14:paraId="6356CEE9" w14:textId="77777777" w:rsidR="00E90580" w:rsidRPr="00E90580" w:rsidRDefault="00E90580" w:rsidP="00E90580">
      <w:pPr>
        <w:spacing w:after="0" w:line="240" w:lineRule="auto"/>
        <w:rPr>
          <w:rFonts w:ascii="Times New Roman" w:eastAsia="Times New Roman" w:hAnsi="Times New Roman" w:cs="Times New Roman"/>
          <w:sz w:val="28"/>
          <w:szCs w:val="28"/>
          <w:lang w:eastAsia="ru-RU"/>
        </w:rPr>
      </w:pPr>
    </w:p>
    <w:p w14:paraId="144CB696" w14:textId="77777777" w:rsidR="00E90580" w:rsidRPr="00E90580" w:rsidRDefault="00E90580" w:rsidP="00E90580">
      <w:pPr>
        <w:spacing w:after="0" w:line="240" w:lineRule="auto"/>
        <w:rPr>
          <w:rFonts w:ascii="Times New Roman" w:eastAsia="Times New Roman" w:hAnsi="Times New Roman" w:cs="Times New Roman"/>
          <w:sz w:val="28"/>
          <w:szCs w:val="28"/>
          <w:lang w:eastAsia="ru-RU"/>
        </w:rPr>
      </w:pPr>
    </w:p>
    <w:p w14:paraId="5E054838" w14:textId="77777777" w:rsidR="00E90580" w:rsidRPr="00E90580" w:rsidRDefault="00E90580" w:rsidP="00E90580">
      <w:pPr>
        <w:spacing w:after="0" w:line="240" w:lineRule="auto"/>
        <w:rPr>
          <w:rFonts w:ascii="Times New Roman" w:eastAsia="Times New Roman" w:hAnsi="Times New Roman" w:cs="Times New Roman"/>
          <w:sz w:val="28"/>
          <w:szCs w:val="28"/>
          <w:lang w:eastAsia="ru-RU"/>
        </w:rPr>
      </w:pPr>
    </w:p>
    <w:p w14:paraId="0BB0813C" w14:textId="77777777" w:rsidR="005C1E5E" w:rsidRPr="00191F36" w:rsidRDefault="005C1E5E" w:rsidP="005C1E5E">
      <w:pPr>
        <w:spacing w:after="200" w:line="276" w:lineRule="auto"/>
        <w:jc w:val="center"/>
        <w:rPr>
          <w:rFonts w:ascii="Times New Roman" w:eastAsia="Times New Roman" w:hAnsi="Times New Roman" w:cs="Times New Roman"/>
          <w:lang w:eastAsia="ru-RU"/>
        </w:rPr>
      </w:pPr>
      <w:r w:rsidRPr="00191F36">
        <w:rPr>
          <w:rFonts w:ascii="Times New Roman" w:eastAsia="Times New Roman" w:hAnsi="Times New Roman" w:cs="Times New Roman"/>
          <w:lang w:eastAsia="ru-RU"/>
        </w:rPr>
        <w:br w:type="page"/>
      </w:r>
    </w:p>
    <w:p w14:paraId="0D5A9C10" w14:textId="77777777" w:rsidR="005C1E5E" w:rsidRPr="00191F36" w:rsidRDefault="005C1E5E" w:rsidP="005C1E5E">
      <w:pPr>
        <w:spacing w:after="200" w:line="276" w:lineRule="auto"/>
        <w:jc w:val="center"/>
        <w:rPr>
          <w:rFonts w:ascii="Times New Roman" w:eastAsia="Times New Roman" w:hAnsi="Times New Roman" w:cs="Times New Roman"/>
          <w:b/>
          <w:sz w:val="24"/>
          <w:szCs w:val="24"/>
          <w:lang w:eastAsia="ru-RU"/>
        </w:rPr>
      </w:pPr>
      <w:r w:rsidRPr="00191F36">
        <w:rPr>
          <w:rFonts w:ascii="Times New Roman" w:eastAsia="Times New Roman" w:hAnsi="Times New Roman" w:cs="Times New Roman"/>
          <w:b/>
          <w:sz w:val="24"/>
          <w:szCs w:val="24"/>
          <w:lang w:eastAsia="ru-RU"/>
        </w:rPr>
        <w:lastRenderedPageBreak/>
        <w:t>СОДЕРЖАНИЕ</w:t>
      </w:r>
    </w:p>
    <w:p w14:paraId="6821CD4E" w14:textId="77777777" w:rsidR="005C1E5E" w:rsidRPr="00191F36" w:rsidRDefault="005C1E5E" w:rsidP="005C1E5E">
      <w:pPr>
        <w:spacing w:after="200" w:line="276" w:lineRule="auto"/>
        <w:rPr>
          <w:rFonts w:ascii="Times New Roman" w:eastAsia="Times New Roman" w:hAnsi="Times New Roman" w:cs="Times New Roman"/>
          <w:b/>
          <w:sz w:val="24"/>
          <w:szCs w:val="24"/>
          <w:lang w:eastAsia="ru-RU"/>
        </w:rPr>
      </w:pPr>
    </w:p>
    <w:tbl>
      <w:tblPr>
        <w:tblW w:w="9807" w:type="dxa"/>
        <w:tblLook w:val="01E0" w:firstRow="1" w:lastRow="1" w:firstColumn="1" w:lastColumn="1" w:noHBand="0" w:noVBand="0"/>
      </w:tblPr>
      <w:tblGrid>
        <w:gridCol w:w="9007"/>
        <w:gridCol w:w="800"/>
      </w:tblGrid>
      <w:tr w:rsidR="005C1E5E" w:rsidRPr="00191F36" w14:paraId="35DB6BBE" w14:textId="77777777" w:rsidTr="00FD24AD">
        <w:trPr>
          <w:trHeight w:val="394"/>
        </w:trPr>
        <w:tc>
          <w:tcPr>
            <w:tcW w:w="9007" w:type="dxa"/>
            <w:hideMark/>
          </w:tcPr>
          <w:p w14:paraId="73CE0BB7" w14:textId="77777777" w:rsidR="005C1E5E" w:rsidRPr="00191F36" w:rsidRDefault="005C1E5E" w:rsidP="0064628E">
            <w:pPr>
              <w:spacing w:after="200" w:line="276" w:lineRule="auto"/>
              <w:rPr>
                <w:rFonts w:ascii="Times New Roman" w:eastAsia="Times New Roman" w:hAnsi="Times New Roman" w:cs="Times New Roman"/>
                <w:b/>
                <w:sz w:val="24"/>
                <w:szCs w:val="24"/>
                <w:lang w:eastAsia="ru-RU"/>
              </w:rPr>
            </w:pPr>
            <w:r w:rsidRPr="00191F36">
              <w:rPr>
                <w:rFonts w:ascii="Times New Roman" w:eastAsia="Times New Roman" w:hAnsi="Times New Roman" w:cs="Times New Roman"/>
                <w:b/>
                <w:sz w:val="24"/>
                <w:szCs w:val="24"/>
                <w:lang w:eastAsia="ru-RU"/>
              </w:rPr>
              <w:t>1. ОБЩАЯ ХАРАКТЕРИСТИКА РАБОЧЕЙ ПРОГРАММЫ</w:t>
            </w:r>
            <w:r w:rsidR="0064628E">
              <w:rPr>
                <w:rFonts w:ascii="Times New Roman" w:eastAsia="Times New Roman" w:hAnsi="Times New Roman" w:cs="Times New Roman"/>
                <w:b/>
                <w:sz w:val="24"/>
                <w:szCs w:val="24"/>
                <w:lang w:eastAsia="ru-RU"/>
              </w:rPr>
              <w:t xml:space="preserve"> </w:t>
            </w:r>
            <w:r w:rsidRPr="00191F36">
              <w:rPr>
                <w:rFonts w:ascii="Times New Roman" w:eastAsia="Times New Roman" w:hAnsi="Times New Roman" w:cs="Times New Roman"/>
                <w:b/>
                <w:sz w:val="24"/>
                <w:szCs w:val="24"/>
                <w:lang w:eastAsia="ru-RU"/>
              </w:rPr>
              <w:t>ПРОФЕССИОНАЛЬНОГО МОДУЛЯ</w:t>
            </w:r>
          </w:p>
        </w:tc>
        <w:tc>
          <w:tcPr>
            <w:tcW w:w="800" w:type="dxa"/>
          </w:tcPr>
          <w:p w14:paraId="42A45847" w14:textId="77777777" w:rsidR="005C1E5E" w:rsidRPr="00191F36" w:rsidRDefault="005C1E5E" w:rsidP="00FD24AD">
            <w:pPr>
              <w:spacing w:after="200" w:line="276" w:lineRule="auto"/>
              <w:rPr>
                <w:rFonts w:ascii="Times New Roman" w:eastAsia="Times New Roman" w:hAnsi="Times New Roman" w:cs="Times New Roman"/>
                <w:b/>
                <w:sz w:val="24"/>
                <w:szCs w:val="24"/>
                <w:lang w:eastAsia="ru-RU"/>
              </w:rPr>
            </w:pPr>
          </w:p>
        </w:tc>
      </w:tr>
      <w:tr w:rsidR="005C1E5E" w:rsidRPr="00191F36" w14:paraId="2F247940" w14:textId="77777777" w:rsidTr="00FD24AD">
        <w:trPr>
          <w:trHeight w:val="720"/>
        </w:trPr>
        <w:tc>
          <w:tcPr>
            <w:tcW w:w="9007" w:type="dxa"/>
            <w:hideMark/>
          </w:tcPr>
          <w:p w14:paraId="3DC12A98" w14:textId="77777777" w:rsidR="005C1E5E" w:rsidRPr="00191F36" w:rsidRDefault="005C1E5E" w:rsidP="00FD24AD">
            <w:pPr>
              <w:spacing w:after="200" w:line="276" w:lineRule="auto"/>
              <w:rPr>
                <w:rFonts w:ascii="Times New Roman" w:eastAsia="Times New Roman" w:hAnsi="Times New Roman" w:cs="Times New Roman"/>
                <w:b/>
                <w:sz w:val="24"/>
                <w:szCs w:val="24"/>
                <w:lang w:eastAsia="ru-RU"/>
              </w:rPr>
            </w:pPr>
            <w:r w:rsidRPr="00191F36">
              <w:rPr>
                <w:rFonts w:ascii="Times New Roman" w:eastAsia="Times New Roman" w:hAnsi="Times New Roman" w:cs="Times New Roman"/>
                <w:b/>
                <w:sz w:val="24"/>
                <w:szCs w:val="24"/>
                <w:lang w:eastAsia="ru-RU"/>
              </w:rPr>
              <w:t>2. СТРУКТУРА И СОДЕРЖАНИЕ ПРОФЕССИОНАЛЬНОГО МОДУЛЯ</w:t>
            </w:r>
          </w:p>
          <w:p w14:paraId="368BE981" w14:textId="77777777" w:rsidR="005C1E5E" w:rsidRPr="003E4FA7" w:rsidRDefault="005C1E5E" w:rsidP="00FD24AD">
            <w:pPr>
              <w:spacing w:after="200" w:line="276" w:lineRule="auto"/>
              <w:rPr>
                <w:rFonts w:ascii="Times New Roman" w:eastAsia="Times New Roman" w:hAnsi="Times New Roman" w:cs="Times New Roman"/>
                <w:b/>
                <w:bCs/>
                <w:sz w:val="24"/>
                <w:szCs w:val="24"/>
                <w:lang w:eastAsia="ru-RU"/>
              </w:rPr>
            </w:pPr>
            <w:r w:rsidRPr="00191F36">
              <w:rPr>
                <w:rFonts w:ascii="Times New Roman" w:eastAsia="Times New Roman" w:hAnsi="Times New Roman" w:cs="Times New Roman"/>
                <w:b/>
                <w:bCs/>
                <w:sz w:val="24"/>
                <w:szCs w:val="24"/>
                <w:lang w:eastAsia="ru-RU"/>
              </w:rPr>
              <w:t xml:space="preserve">3. </w:t>
            </w:r>
            <w:r>
              <w:rPr>
                <w:rFonts w:ascii="Times New Roman" w:hAnsi="Times New Roman"/>
                <w:b/>
                <w:sz w:val="24"/>
                <w:szCs w:val="24"/>
              </w:rPr>
              <w:t>УСЛОВИЯ РЕАЛИЗАЦИИ ПРОФЕССИОНАЛЬНОГО МОДУЛЯ</w:t>
            </w:r>
          </w:p>
        </w:tc>
        <w:tc>
          <w:tcPr>
            <w:tcW w:w="800" w:type="dxa"/>
          </w:tcPr>
          <w:p w14:paraId="3089BD00" w14:textId="77777777" w:rsidR="005C1E5E" w:rsidRPr="00191F36" w:rsidRDefault="005C1E5E" w:rsidP="00FD24AD">
            <w:pPr>
              <w:spacing w:after="200" w:line="276" w:lineRule="auto"/>
              <w:rPr>
                <w:rFonts w:ascii="Times New Roman" w:eastAsia="Times New Roman" w:hAnsi="Times New Roman" w:cs="Times New Roman"/>
                <w:b/>
                <w:sz w:val="24"/>
                <w:szCs w:val="24"/>
                <w:lang w:eastAsia="ru-RU"/>
              </w:rPr>
            </w:pPr>
          </w:p>
        </w:tc>
      </w:tr>
      <w:tr w:rsidR="005C1E5E" w:rsidRPr="00191F36" w14:paraId="0D28A7D9" w14:textId="77777777" w:rsidTr="00FD24AD">
        <w:trPr>
          <w:trHeight w:val="692"/>
        </w:trPr>
        <w:tc>
          <w:tcPr>
            <w:tcW w:w="9007" w:type="dxa"/>
            <w:hideMark/>
          </w:tcPr>
          <w:p w14:paraId="254C5455" w14:textId="77777777" w:rsidR="005C1E5E" w:rsidRPr="00191F36" w:rsidRDefault="005C1E5E" w:rsidP="00FD24AD">
            <w:pPr>
              <w:spacing w:after="200" w:line="276" w:lineRule="auto"/>
              <w:rPr>
                <w:rFonts w:ascii="Times New Roman" w:eastAsia="Times New Roman" w:hAnsi="Times New Roman" w:cs="Times New Roman"/>
                <w:b/>
                <w:bCs/>
                <w:sz w:val="24"/>
                <w:szCs w:val="24"/>
                <w:lang w:eastAsia="ru-RU"/>
              </w:rPr>
            </w:pPr>
            <w:r w:rsidRPr="00191F36">
              <w:rPr>
                <w:rFonts w:ascii="Times New Roman" w:eastAsia="Times New Roman" w:hAnsi="Times New Roman" w:cs="Times New Roman"/>
                <w:b/>
                <w:sz w:val="24"/>
                <w:szCs w:val="24"/>
                <w:lang w:eastAsia="ru-RU"/>
              </w:rPr>
              <w:t xml:space="preserve">4. КОНТРОЛЬ И ОЦЕНКА РЕЗУЛЬТАТОВ ОСВОЕНИЯ ПРОФЕССИОНАЛЬНОГО МОДУЛЯ </w:t>
            </w:r>
          </w:p>
        </w:tc>
        <w:tc>
          <w:tcPr>
            <w:tcW w:w="800" w:type="dxa"/>
          </w:tcPr>
          <w:p w14:paraId="7C4C10AD" w14:textId="77777777" w:rsidR="005C1E5E" w:rsidRPr="00191F36" w:rsidRDefault="005C1E5E" w:rsidP="00FD24AD">
            <w:pPr>
              <w:spacing w:after="200" w:line="276" w:lineRule="auto"/>
              <w:rPr>
                <w:rFonts w:ascii="Times New Roman" w:eastAsia="Times New Roman" w:hAnsi="Times New Roman" w:cs="Times New Roman"/>
                <w:b/>
                <w:sz w:val="24"/>
                <w:szCs w:val="24"/>
                <w:lang w:eastAsia="ru-RU"/>
              </w:rPr>
            </w:pPr>
          </w:p>
        </w:tc>
      </w:tr>
    </w:tbl>
    <w:p w14:paraId="6BBBF1FE" w14:textId="77777777" w:rsidR="005C1E5E" w:rsidRPr="00191F36" w:rsidRDefault="005C1E5E" w:rsidP="005C1E5E">
      <w:pPr>
        <w:spacing w:after="200" w:line="276" w:lineRule="auto"/>
        <w:rPr>
          <w:rFonts w:ascii="Times New Roman" w:eastAsia="Times New Roman" w:hAnsi="Times New Roman" w:cs="Times New Roman"/>
          <w:lang w:eastAsia="ru-RU"/>
        </w:rPr>
      </w:pPr>
    </w:p>
    <w:p w14:paraId="243F8606" w14:textId="77777777" w:rsidR="005C1E5E" w:rsidRPr="00191F36" w:rsidRDefault="005C1E5E" w:rsidP="005C1E5E">
      <w:pPr>
        <w:rPr>
          <w:rFonts w:ascii="Times New Roman" w:eastAsia="Times New Roman" w:hAnsi="Times New Roman" w:cs="Times New Roman"/>
          <w:lang w:eastAsia="ru-RU"/>
        </w:rPr>
      </w:pPr>
      <w:r w:rsidRPr="00191F36">
        <w:rPr>
          <w:rFonts w:ascii="Times New Roman" w:eastAsia="Times New Roman" w:hAnsi="Times New Roman" w:cs="Times New Roman"/>
          <w:lang w:eastAsia="ru-RU"/>
        </w:rPr>
        <w:br w:type="page"/>
      </w:r>
    </w:p>
    <w:p w14:paraId="34056B9F" w14:textId="77777777" w:rsidR="005C1E5E" w:rsidRDefault="005C1E5E" w:rsidP="005C1E5E">
      <w:pPr>
        <w:spacing w:after="200" w:line="276" w:lineRule="auto"/>
        <w:ind w:firstLine="709"/>
        <w:jc w:val="center"/>
        <w:outlineLvl w:val="0"/>
        <w:rPr>
          <w:rFonts w:ascii="Times New Roman" w:eastAsia="Times New Roman" w:hAnsi="Times New Roman" w:cs="Times New Roman"/>
          <w:b/>
          <w:sz w:val="24"/>
          <w:lang w:eastAsia="ru-RU"/>
        </w:rPr>
      </w:pPr>
      <w:bookmarkStart w:id="1" w:name="_Toc106812431"/>
      <w:r w:rsidRPr="00191F36">
        <w:rPr>
          <w:rFonts w:ascii="Times New Roman" w:eastAsia="Times New Roman" w:hAnsi="Times New Roman" w:cs="Times New Roman"/>
          <w:b/>
          <w:sz w:val="24"/>
          <w:lang w:eastAsia="ru-RU"/>
        </w:rPr>
        <w:lastRenderedPageBreak/>
        <w:t>1. ОБЩАЯ ХАРАКТЕРИСТИКА ПРИМЕРНОЙ РАБОЧЕЙ ПРОГРАММЫ ПРОФЕССИОНАЛЬНОГО МОДУЛЯ</w:t>
      </w:r>
      <w:bookmarkEnd w:id="1"/>
    </w:p>
    <w:p w14:paraId="4EFE8BA0" w14:textId="77777777" w:rsidR="005C1E5E" w:rsidRPr="00E239F3" w:rsidRDefault="005C1E5E" w:rsidP="005C1E5E">
      <w:pPr>
        <w:spacing w:after="200" w:line="276" w:lineRule="auto"/>
        <w:jc w:val="center"/>
        <w:rPr>
          <w:rFonts w:ascii="Times New Roman" w:eastAsia="Times New Roman" w:hAnsi="Times New Roman" w:cs="Times New Roman"/>
          <w:b/>
          <w:sz w:val="24"/>
          <w:szCs w:val="24"/>
          <w:lang w:eastAsia="ru-RU"/>
        </w:rPr>
      </w:pPr>
      <w:r w:rsidRPr="0058045B">
        <w:rPr>
          <w:rFonts w:ascii="Times New Roman" w:eastAsia="Times New Roman" w:hAnsi="Times New Roman" w:cs="Times New Roman"/>
          <w:b/>
          <w:sz w:val="24"/>
          <w:szCs w:val="24"/>
          <w:lang w:eastAsia="ru-RU"/>
        </w:rPr>
        <w:t>ПМ.05 ОРГАНИЗАЦИЯ РАБОТ ПО РЕАЛИЗАЦИИ ТЕХНОЛОГИЧЕСКИХ ПРОЦЕССОВ В МАШИНОСТРОИТЕЛЬНОМ ПРОИЗВОДСТВЕ</w:t>
      </w:r>
    </w:p>
    <w:p w14:paraId="163F634D" w14:textId="77777777" w:rsidR="005C1E5E" w:rsidRPr="00191F36" w:rsidRDefault="005C1E5E" w:rsidP="005C1E5E">
      <w:pPr>
        <w:spacing w:after="0" w:line="240" w:lineRule="auto"/>
        <w:ind w:firstLine="709"/>
        <w:outlineLvl w:val="0"/>
        <w:rPr>
          <w:rFonts w:ascii="Times New Roman" w:eastAsia="Times New Roman" w:hAnsi="Times New Roman" w:cs="Times New Roman"/>
          <w:b/>
          <w:sz w:val="24"/>
          <w:szCs w:val="24"/>
          <w:lang w:eastAsia="ru-RU"/>
        </w:rPr>
      </w:pPr>
      <w:bookmarkStart w:id="2" w:name="_Toc106812432"/>
      <w:r w:rsidRPr="00191F36">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1</w:t>
      </w:r>
      <w:r w:rsidRPr="00191F36">
        <w:rPr>
          <w:rFonts w:ascii="Times New Roman" w:eastAsia="Times New Roman" w:hAnsi="Times New Roman" w:cs="Times New Roman"/>
          <w:b/>
          <w:sz w:val="24"/>
          <w:szCs w:val="24"/>
          <w:lang w:eastAsia="ru-RU"/>
        </w:rPr>
        <w:t>. Цель и планируемые результаты освоения профессионального модуля</w:t>
      </w:r>
      <w:bookmarkEnd w:id="2"/>
      <w:r w:rsidRPr="00191F36">
        <w:rPr>
          <w:rFonts w:ascii="Times New Roman" w:eastAsia="Times New Roman" w:hAnsi="Times New Roman" w:cs="Times New Roman"/>
          <w:b/>
          <w:sz w:val="24"/>
          <w:szCs w:val="24"/>
          <w:lang w:eastAsia="ru-RU"/>
        </w:rPr>
        <w:t xml:space="preserve"> </w:t>
      </w:r>
    </w:p>
    <w:p w14:paraId="18D14336" w14:textId="77777777" w:rsidR="005C1E5E" w:rsidRPr="00191F36" w:rsidRDefault="005C1E5E" w:rsidP="005C1E5E">
      <w:pPr>
        <w:spacing w:after="0" w:line="240" w:lineRule="auto"/>
        <w:ind w:firstLine="709"/>
        <w:jc w:val="both"/>
        <w:rPr>
          <w:rFonts w:ascii="Times New Roman" w:eastAsia="Times New Roman" w:hAnsi="Times New Roman" w:cs="Times New Roman"/>
          <w:sz w:val="24"/>
          <w:szCs w:val="24"/>
          <w:lang w:eastAsia="ru-RU"/>
        </w:rPr>
      </w:pPr>
      <w:r w:rsidRPr="00191F36">
        <w:rPr>
          <w:rFonts w:ascii="Times New Roman" w:eastAsia="Times New Roman" w:hAnsi="Times New Roman" w:cs="Times New Roman"/>
          <w:sz w:val="24"/>
          <w:szCs w:val="24"/>
          <w:lang w:eastAsia="ru-RU"/>
        </w:rPr>
        <w:t xml:space="preserve">В результате изучения профессионального модуля </w:t>
      </w:r>
      <w:r>
        <w:rPr>
          <w:rFonts w:ascii="Times New Roman" w:hAnsi="Times New Roman"/>
          <w:sz w:val="24"/>
          <w:szCs w:val="24"/>
        </w:rPr>
        <w:t>обучающийся</w:t>
      </w:r>
      <w:r w:rsidRPr="00191F36">
        <w:rPr>
          <w:rFonts w:ascii="Times New Roman" w:eastAsia="Times New Roman" w:hAnsi="Times New Roman" w:cs="Times New Roman"/>
          <w:sz w:val="24"/>
          <w:szCs w:val="24"/>
          <w:lang w:eastAsia="ru-RU"/>
        </w:rPr>
        <w:t xml:space="preserve"> должен освоить основной вид деятельности «Организация работ по реализации технологических процессов в машиностроительном производстве» и соответствующие ему общие компетенции </w:t>
      </w:r>
      <w:r>
        <w:rPr>
          <w:rFonts w:ascii="Times New Roman" w:eastAsia="Times New Roman" w:hAnsi="Times New Roman" w:cs="Times New Roman"/>
          <w:sz w:val="24"/>
          <w:szCs w:val="24"/>
          <w:lang w:eastAsia="ru-RU"/>
        </w:rPr>
        <w:br/>
      </w:r>
      <w:r w:rsidRPr="00191F36">
        <w:rPr>
          <w:rFonts w:ascii="Times New Roman" w:eastAsia="Times New Roman" w:hAnsi="Times New Roman" w:cs="Times New Roman"/>
          <w:sz w:val="24"/>
          <w:szCs w:val="24"/>
          <w:lang w:eastAsia="ru-RU"/>
        </w:rPr>
        <w:t>и профессиональные компетенции:</w:t>
      </w:r>
    </w:p>
    <w:p w14:paraId="2F0C37F9" w14:textId="77777777" w:rsidR="005C1E5E" w:rsidRPr="00191F36" w:rsidRDefault="005C1E5E" w:rsidP="005C1E5E">
      <w:pPr>
        <w:spacing w:after="0" w:line="240" w:lineRule="auto"/>
        <w:ind w:firstLine="709"/>
        <w:jc w:val="both"/>
        <w:outlineLvl w:val="0"/>
        <w:rPr>
          <w:rFonts w:ascii="Times New Roman" w:eastAsia="Times New Roman" w:hAnsi="Times New Roman" w:cs="Times New Roman"/>
          <w:sz w:val="24"/>
          <w:szCs w:val="24"/>
          <w:lang w:eastAsia="ru-RU"/>
        </w:rPr>
      </w:pPr>
    </w:p>
    <w:p w14:paraId="02CC1EA2" w14:textId="77777777" w:rsidR="005C1E5E" w:rsidRPr="00191F36" w:rsidRDefault="005C1E5E" w:rsidP="005C1E5E">
      <w:pPr>
        <w:spacing w:after="0" w:line="240" w:lineRule="auto"/>
        <w:ind w:firstLine="709"/>
        <w:jc w:val="both"/>
        <w:outlineLvl w:val="0"/>
        <w:rPr>
          <w:rFonts w:ascii="Times New Roman" w:eastAsia="Times New Roman" w:hAnsi="Times New Roman" w:cs="Times New Roman"/>
          <w:sz w:val="24"/>
          <w:szCs w:val="24"/>
          <w:lang w:eastAsia="ru-RU"/>
        </w:rPr>
      </w:pPr>
      <w:bookmarkStart w:id="3" w:name="_Toc106812433"/>
      <w:r w:rsidRPr="00191F3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191F36">
        <w:rPr>
          <w:rFonts w:ascii="Times New Roman" w:eastAsia="Times New Roman" w:hAnsi="Times New Roman" w:cs="Times New Roman"/>
          <w:sz w:val="24"/>
          <w:szCs w:val="24"/>
          <w:lang w:eastAsia="ru-RU"/>
        </w:rPr>
        <w:t>.1. Перечень общих компетенций</w:t>
      </w:r>
      <w:bookmarkEnd w:id="3"/>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7980"/>
      </w:tblGrid>
      <w:tr w:rsidR="005C1E5E" w:rsidRPr="00191F36" w14:paraId="09698B1F" w14:textId="77777777" w:rsidTr="00FD24AD">
        <w:tc>
          <w:tcPr>
            <w:tcW w:w="1229" w:type="dxa"/>
            <w:tcBorders>
              <w:top w:val="single" w:sz="4" w:space="0" w:color="auto"/>
              <w:left w:val="single" w:sz="4" w:space="0" w:color="auto"/>
              <w:bottom w:val="single" w:sz="4" w:space="0" w:color="auto"/>
              <w:right w:val="single" w:sz="4" w:space="0" w:color="auto"/>
            </w:tcBorders>
            <w:hideMark/>
          </w:tcPr>
          <w:p w14:paraId="6BBFD1CA" w14:textId="77777777" w:rsidR="005C1E5E" w:rsidRPr="00191F36" w:rsidRDefault="005C1E5E" w:rsidP="00FD24AD">
            <w:pPr>
              <w:keepNext/>
              <w:spacing w:after="0" w:line="276" w:lineRule="auto"/>
              <w:jc w:val="both"/>
              <w:outlineLvl w:val="1"/>
              <w:rPr>
                <w:rFonts w:ascii="Arial" w:eastAsia="Times New Roman" w:hAnsi="Arial" w:cs="Times New Roman"/>
                <w:b/>
                <w:bCs/>
                <w:iCs/>
                <w:sz w:val="28"/>
                <w:szCs w:val="28"/>
                <w:lang w:eastAsia="ru-RU"/>
              </w:rPr>
            </w:pPr>
            <w:bookmarkStart w:id="4" w:name="_Toc106812434"/>
            <w:r w:rsidRPr="00191F36">
              <w:rPr>
                <w:rFonts w:ascii="Times New Roman" w:eastAsia="Times New Roman" w:hAnsi="Times New Roman" w:cs="Times New Roman"/>
                <w:b/>
                <w:bCs/>
                <w:iCs/>
                <w:sz w:val="24"/>
                <w:szCs w:val="24"/>
                <w:lang w:eastAsia="ru-RU"/>
              </w:rPr>
              <w:t>Код</w:t>
            </w:r>
            <w:bookmarkEnd w:id="4"/>
          </w:p>
        </w:tc>
        <w:tc>
          <w:tcPr>
            <w:tcW w:w="7980" w:type="dxa"/>
            <w:tcBorders>
              <w:top w:val="single" w:sz="4" w:space="0" w:color="auto"/>
              <w:left w:val="single" w:sz="4" w:space="0" w:color="auto"/>
              <w:bottom w:val="single" w:sz="4" w:space="0" w:color="auto"/>
              <w:right w:val="single" w:sz="4" w:space="0" w:color="auto"/>
            </w:tcBorders>
            <w:hideMark/>
          </w:tcPr>
          <w:p w14:paraId="38E02148" w14:textId="77777777" w:rsidR="005C1E5E" w:rsidRPr="00191F36" w:rsidRDefault="005C1E5E" w:rsidP="00FD24AD">
            <w:pPr>
              <w:keepNext/>
              <w:spacing w:after="0" w:line="276" w:lineRule="auto"/>
              <w:jc w:val="both"/>
              <w:outlineLvl w:val="1"/>
              <w:rPr>
                <w:rFonts w:ascii="Times New Roman" w:eastAsia="Times New Roman" w:hAnsi="Times New Roman" w:cs="Times New Roman"/>
                <w:b/>
                <w:bCs/>
                <w:iCs/>
                <w:sz w:val="24"/>
                <w:szCs w:val="24"/>
                <w:lang w:eastAsia="ru-RU"/>
              </w:rPr>
            </w:pPr>
            <w:bookmarkStart w:id="5" w:name="_Toc106812435"/>
            <w:r w:rsidRPr="00191F36">
              <w:rPr>
                <w:rFonts w:ascii="Times New Roman" w:eastAsia="Times New Roman" w:hAnsi="Times New Roman" w:cs="Times New Roman"/>
                <w:b/>
                <w:bCs/>
                <w:iCs/>
                <w:sz w:val="24"/>
                <w:szCs w:val="24"/>
                <w:lang w:eastAsia="ru-RU"/>
              </w:rPr>
              <w:t>Наименование общих компетенций</w:t>
            </w:r>
            <w:bookmarkEnd w:id="5"/>
          </w:p>
        </w:tc>
      </w:tr>
      <w:tr w:rsidR="005C1E5E" w:rsidRPr="00191F36" w14:paraId="6E261D5F" w14:textId="77777777" w:rsidTr="00FD24AD">
        <w:trPr>
          <w:trHeight w:val="327"/>
        </w:trPr>
        <w:tc>
          <w:tcPr>
            <w:tcW w:w="1229" w:type="dxa"/>
            <w:tcBorders>
              <w:top w:val="single" w:sz="4" w:space="0" w:color="auto"/>
              <w:left w:val="single" w:sz="4" w:space="0" w:color="auto"/>
              <w:bottom w:val="single" w:sz="4" w:space="0" w:color="auto"/>
              <w:right w:val="single" w:sz="4" w:space="0" w:color="auto"/>
            </w:tcBorders>
          </w:tcPr>
          <w:p w14:paraId="310ACE13" w14:textId="77777777" w:rsidR="005C1E5E" w:rsidRPr="00191F36" w:rsidRDefault="005C1E5E" w:rsidP="00FD24AD">
            <w:pPr>
              <w:keepNext/>
              <w:spacing w:after="0" w:line="276" w:lineRule="auto"/>
              <w:jc w:val="both"/>
              <w:outlineLvl w:val="1"/>
              <w:rPr>
                <w:rFonts w:ascii="Times New Roman" w:eastAsia="Times New Roman" w:hAnsi="Times New Roman" w:cs="Times New Roman"/>
                <w:bCs/>
                <w:iCs/>
                <w:sz w:val="24"/>
                <w:szCs w:val="24"/>
                <w:lang w:eastAsia="ru-RU"/>
              </w:rPr>
            </w:pPr>
            <w:bookmarkStart w:id="6" w:name="_Toc106812436"/>
            <w:r w:rsidRPr="000C2F54">
              <w:rPr>
                <w:rFonts w:ascii="Times New Roman" w:eastAsia="Times New Roman" w:hAnsi="Times New Roman" w:cs="Times New Roman"/>
                <w:lang w:eastAsia="ru-RU"/>
              </w:rPr>
              <w:t>ОК 01</w:t>
            </w:r>
            <w:bookmarkEnd w:id="6"/>
          </w:p>
        </w:tc>
        <w:tc>
          <w:tcPr>
            <w:tcW w:w="7980" w:type="dxa"/>
            <w:tcBorders>
              <w:top w:val="single" w:sz="4" w:space="0" w:color="auto"/>
              <w:left w:val="single" w:sz="4" w:space="0" w:color="auto"/>
              <w:bottom w:val="single" w:sz="4" w:space="0" w:color="auto"/>
              <w:right w:val="single" w:sz="4" w:space="0" w:color="auto"/>
            </w:tcBorders>
          </w:tcPr>
          <w:p w14:paraId="06907005" w14:textId="77777777" w:rsidR="005C1E5E" w:rsidRPr="000C2F54" w:rsidRDefault="005C1E5E" w:rsidP="00FD24AD">
            <w:pPr>
              <w:spacing w:after="200" w:line="276" w:lineRule="auto"/>
              <w:rPr>
                <w:rFonts w:ascii="Times New Roman" w:eastAsia="Times New Roman" w:hAnsi="Times New Roman" w:cs="Times New Roman"/>
                <w:lang w:eastAsia="ru-RU"/>
              </w:rPr>
            </w:pPr>
            <w:r w:rsidRPr="000C2F54">
              <w:rPr>
                <w:rFonts w:ascii="Times New Roman" w:eastAsia="Times New Roman" w:hAnsi="Times New Roman" w:cs="Times New Roman"/>
                <w:lang w:eastAsia="ru-RU"/>
              </w:rPr>
              <w:t>Выбирать способы решения задач профессиональной деятельности применительно к различным контекстам.</w:t>
            </w:r>
          </w:p>
        </w:tc>
      </w:tr>
      <w:tr w:rsidR="005C1E5E" w:rsidRPr="00191F36" w14:paraId="5EC5A3EA" w14:textId="77777777" w:rsidTr="00FD24AD">
        <w:tc>
          <w:tcPr>
            <w:tcW w:w="1229" w:type="dxa"/>
            <w:tcBorders>
              <w:top w:val="single" w:sz="4" w:space="0" w:color="auto"/>
              <w:left w:val="single" w:sz="4" w:space="0" w:color="auto"/>
              <w:bottom w:val="single" w:sz="4" w:space="0" w:color="auto"/>
              <w:right w:val="single" w:sz="4" w:space="0" w:color="auto"/>
            </w:tcBorders>
          </w:tcPr>
          <w:p w14:paraId="4741B022" w14:textId="77777777" w:rsidR="005C1E5E" w:rsidRPr="00191F36" w:rsidRDefault="005C1E5E" w:rsidP="00FD24AD">
            <w:pPr>
              <w:keepNext/>
              <w:spacing w:after="0" w:line="276" w:lineRule="auto"/>
              <w:jc w:val="both"/>
              <w:outlineLvl w:val="1"/>
              <w:rPr>
                <w:rFonts w:ascii="Arial" w:eastAsia="Times New Roman" w:hAnsi="Arial" w:cs="Times New Roman"/>
                <w:bCs/>
                <w:iCs/>
                <w:sz w:val="24"/>
                <w:szCs w:val="24"/>
                <w:lang w:eastAsia="ru-RU"/>
              </w:rPr>
            </w:pPr>
            <w:bookmarkStart w:id="7" w:name="_Toc106812437"/>
            <w:r w:rsidRPr="000C2F54">
              <w:rPr>
                <w:rFonts w:ascii="Times New Roman" w:eastAsia="Times New Roman" w:hAnsi="Times New Roman" w:cs="Times New Roman"/>
                <w:lang w:eastAsia="ru-RU"/>
              </w:rPr>
              <w:t>ОК 02</w:t>
            </w:r>
            <w:bookmarkEnd w:id="7"/>
          </w:p>
        </w:tc>
        <w:tc>
          <w:tcPr>
            <w:tcW w:w="7980" w:type="dxa"/>
            <w:tcBorders>
              <w:top w:val="single" w:sz="4" w:space="0" w:color="auto"/>
              <w:left w:val="single" w:sz="4" w:space="0" w:color="auto"/>
              <w:bottom w:val="single" w:sz="4" w:space="0" w:color="auto"/>
              <w:right w:val="single" w:sz="4" w:space="0" w:color="auto"/>
            </w:tcBorders>
          </w:tcPr>
          <w:p w14:paraId="3E0EF479" w14:textId="77777777" w:rsidR="005C1E5E" w:rsidRPr="00191F36" w:rsidRDefault="005C1E5E" w:rsidP="00FD24AD">
            <w:pPr>
              <w:keepNext/>
              <w:spacing w:after="0" w:line="276" w:lineRule="auto"/>
              <w:jc w:val="both"/>
              <w:outlineLvl w:val="1"/>
              <w:rPr>
                <w:rFonts w:ascii="Times New Roman" w:eastAsia="Times New Roman" w:hAnsi="Times New Roman" w:cs="Times New Roman"/>
                <w:bCs/>
                <w:i/>
                <w:sz w:val="24"/>
                <w:szCs w:val="24"/>
                <w:lang w:eastAsia="ru-RU"/>
              </w:rPr>
            </w:pPr>
            <w:bookmarkStart w:id="8" w:name="_Toc106812438"/>
            <w:r w:rsidRPr="000C2F54">
              <w:rPr>
                <w:rFonts w:ascii="Times New Roman" w:eastAsia="Times New Roman" w:hAnsi="Times New Roman" w:cs="Times New Roman"/>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8"/>
          </w:p>
        </w:tc>
      </w:tr>
      <w:tr w:rsidR="005C1E5E" w:rsidRPr="00191F36" w14:paraId="0F69F5BD" w14:textId="77777777" w:rsidTr="00FD24AD">
        <w:tc>
          <w:tcPr>
            <w:tcW w:w="1229" w:type="dxa"/>
            <w:tcBorders>
              <w:top w:val="single" w:sz="4" w:space="0" w:color="auto"/>
              <w:left w:val="single" w:sz="4" w:space="0" w:color="auto"/>
              <w:bottom w:val="single" w:sz="4" w:space="0" w:color="auto"/>
              <w:right w:val="single" w:sz="4" w:space="0" w:color="auto"/>
            </w:tcBorders>
          </w:tcPr>
          <w:p w14:paraId="5F2E3FAB" w14:textId="77777777" w:rsidR="005C1E5E" w:rsidRPr="00191F36" w:rsidRDefault="005C1E5E" w:rsidP="00FD24AD">
            <w:pPr>
              <w:keepNext/>
              <w:spacing w:after="0" w:line="276" w:lineRule="auto"/>
              <w:jc w:val="both"/>
              <w:outlineLvl w:val="1"/>
              <w:rPr>
                <w:rFonts w:ascii="Times New Roman" w:eastAsia="Times New Roman" w:hAnsi="Times New Roman" w:cs="Times New Roman"/>
                <w:bCs/>
                <w:iCs/>
                <w:sz w:val="24"/>
                <w:szCs w:val="24"/>
                <w:lang w:eastAsia="ru-RU"/>
              </w:rPr>
            </w:pPr>
            <w:bookmarkStart w:id="9" w:name="_Toc106812439"/>
            <w:r w:rsidRPr="000C2F54">
              <w:rPr>
                <w:rFonts w:ascii="Times New Roman" w:eastAsia="Times New Roman" w:hAnsi="Times New Roman" w:cs="Times New Roman"/>
                <w:lang w:eastAsia="ru-RU"/>
              </w:rPr>
              <w:t>ОК 03</w:t>
            </w:r>
            <w:bookmarkEnd w:id="9"/>
          </w:p>
        </w:tc>
        <w:tc>
          <w:tcPr>
            <w:tcW w:w="7980" w:type="dxa"/>
            <w:tcBorders>
              <w:top w:val="single" w:sz="4" w:space="0" w:color="auto"/>
              <w:left w:val="single" w:sz="4" w:space="0" w:color="auto"/>
              <w:bottom w:val="single" w:sz="4" w:space="0" w:color="auto"/>
              <w:right w:val="single" w:sz="4" w:space="0" w:color="auto"/>
            </w:tcBorders>
          </w:tcPr>
          <w:p w14:paraId="0C4D6009" w14:textId="77777777" w:rsidR="005C1E5E" w:rsidRPr="00191F36" w:rsidRDefault="005C1E5E" w:rsidP="00FD24AD">
            <w:pPr>
              <w:keepNext/>
              <w:spacing w:after="0" w:line="276" w:lineRule="auto"/>
              <w:jc w:val="both"/>
              <w:outlineLvl w:val="1"/>
              <w:rPr>
                <w:rFonts w:ascii="Times New Roman" w:eastAsia="Times New Roman" w:hAnsi="Times New Roman" w:cs="Times New Roman"/>
                <w:bCs/>
                <w:i/>
                <w:sz w:val="24"/>
                <w:szCs w:val="24"/>
                <w:lang w:eastAsia="ru-RU"/>
              </w:rPr>
            </w:pPr>
            <w:bookmarkStart w:id="10" w:name="_Toc106812440"/>
            <w:r w:rsidRPr="000C2F54">
              <w:rPr>
                <w:rFonts w:ascii="Times New Roman" w:eastAsia="Times New Roman" w:hAnsi="Times New Roman" w:cs="Times New Roman"/>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10"/>
          </w:p>
        </w:tc>
      </w:tr>
      <w:tr w:rsidR="005C1E5E" w:rsidRPr="00191F36" w14:paraId="0566ABBE" w14:textId="77777777" w:rsidTr="00FD24AD">
        <w:tc>
          <w:tcPr>
            <w:tcW w:w="1229" w:type="dxa"/>
            <w:tcBorders>
              <w:top w:val="single" w:sz="4" w:space="0" w:color="auto"/>
              <w:left w:val="single" w:sz="4" w:space="0" w:color="auto"/>
              <w:bottom w:val="single" w:sz="4" w:space="0" w:color="auto"/>
              <w:right w:val="single" w:sz="4" w:space="0" w:color="auto"/>
            </w:tcBorders>
          </w:tcPr>
          <w:p w14:paraId="6F051D89" w14:textId="77777777" w:rsidR="005C1E5E" w:rsidRPr="00191F36" w:rsidRDefault="005C1E5E" w:rsidP="00FD24AD">
            <w:pPr>
              <w:keepNext/>
              <w:spacing w:after="0" w:line="276" w:lineRule="auto"/>
              <w:jc w:val="both"/>
              <w:outlineLvl w:val="1"/>
              <w:rPr>
                <w:rFonts w:ascii="Times New Roman" w:eastAsia="Times New Roman" w:hAnsi="Times New Roman" w:cs="Times New Roman"/>
                <w:bCs/>
                <w:iCs/>
                <w:sz w:val="24"/>
                <w:szCs w:val="24"/>
                <w:lang w:eastAsia="ru-RU"/>
              </w:rPr>
            </w:pPr>
            <w:bookmarkStart w:id="11" w:name="_Toc106812441"/>
            <w:r w:rsidRPr="000C2F54">
              <w:rPr>
                <w:rFonts w:ascii="Times New Roman" w:eastAsia="Times New Roman" w:hAnsi="Times New Roman" w:cs="Times New Roman"/>
                <w:lang w:eastAsia="ru-RU"/>
              </w:rPr>
              <w:t>ОК 04</w:t>
            </w:r>
            <w:bookmarkEnd w:id="11"/>
          </w:p>
        </w:tc>
        <w:tc>
          <w:tcPr>
            <w:tcW w:w="7980" w:type="dxa"/>
            <w:tcBorders>
              <w:top w:val="single" w:sz="4" w:space="0" w:color="auto"/>
              <w:left w:val="single" w:sz="4" w:space="0" w:color="auto"/>
              <w:bottom w:val="single" w:sz="4" w:space="0" w:color="auto"/>
              <w:right w:val="single" w:sz="4" w:space="0" w:color="auto"/>
            </w:tcBorders>
          </w:tcPr>
          <w:p w14:paraId="324B14B8" w14:textId="77777777" w:rsidR="005C1E5E" w:rsidRPr="00191F36" w:rsidRDefault="005C1E5E" w:rsidP="00FD24AD">
            <w:pPr>
              <w:keepNext/>
              <w:spacing w:after="0" w:line="276" w:lineRule="auto"/>
              <w:jc w:val="both"/>
              <w:outlineLvl w:val="1"/>
              <w:rPr>
                <w:rFonts w:ascii="Times New Roman" w:eastAsia="Times New Roman" w:hAnsi="Times New Roman" w:cs="Times New Roman"/>
                <w:bCs/>
                <w:i/>
                <w:sz w:val="24"/>
                <w:szCs w:val="24"/>
                <w:lang w:eastAsia="ru-RU"/>
              </w:rPr>
            </w:pPr>
            <w:bookmarkStart w:id="12" w:name="_Toc106812442"/>
            <w:r w:rsidRPr="000C2F54">
              <w:rPr>
                <w:rFonts w:ascii="Times New Roman" w:eastAsia="Times New Roman" w:hAnsi="Times New Roman" w:cs="Times New Roman"/>
                <w:lang w:eastAsia="ru-RU"/>
              </w:rPr>
              <w:t>Эффективно взаимодействовать и работать в коллективе и команде.</w:t>
            </w:r>
            <w:bookmarkEnd w:id="12"/>
          </w:p>
        </w:tc>
      </w:tr>
      <w:tr w:rsidR="005C1E5E" w:rsidRPr="00191F36" w14:paraId="25C7B9A3" w14:textId="77777777" w:rsidTr="00FD24AD">
        <w:tc>
          <w:tcPr>
            <w:tcW w:w="1229" w:type="dxa"/>
            <w:tcBorders>
              <w:top w:val="single" w:sz="4" w:space="0" w:color="auto"/>
              <w:left w:val="single" w:sz="4" w:space="0" w:color="auto"/>
              <w:bottom w:val="single" w:sz="4" w:space="0" w:color="auto"/>
              <w:right w:val="single" w:sz="4" w:space="0" w:color="auto"/>
            </w:tcBorders>
          </w:tcPr>
          <w:p w14:paraId="4ED743C8" w14:textId="77777777" w:rsidR="005C1E5E" w:rsidRPr="00191F36" w:rsidRDefault="005C1E5E" w:rsidP="00FD24AD">
            <w:pPr>
              <w:keepNext/>
              <w:spacing w:after="0" w:line="276" w:lineRule="auto"/>
              <w:jc w:val="both"/>
              <w:outlineLvl w:val="1"/>
              <w:rPr>
                <w:rFonts w:ascii="Times New Roman" w:eastAsia="Times New Roman" w:hAnsi="Times New Roman" w:cs="Times New Roman"/>
                <w:bCs/>
                <w:iCs/>
                <w:sz w:val="24"/>
                <w:szCs w:val="24"/>
                <w:lang w:eastAsia="ru-RU"/>
              </w:rPr>
            </w:pPr>
            <w:bookmarkStart w:id="13" w:name="_Toc106812443"/>
            <w:r w:rsidRPr="000C2F54">
              <w:rPr>
                <w:rFonts w:ascii="Times New Roman" w:eastAsia="Times New Roman" w:hAnsi="Times New Roman" w:cs="Times New Roman"/>
                <w:lang w:eastAsia="ru-RU"/>
              </w:rPr>
              <w:t>ОК 05</w:t>
            </w:r>
            <w:bookmarkEnd w:id="13"/>
          </w:p>
        </w:tc>
        <w:tc>
          <w:tcPr>
            <w:tcW w:w="7980" w:type="dxa"/>
            <w:tcBorders>
              <w:top w:val="single" w:sz="4" w:space="0" w:color="auto"/>
              <w:left w:val="single" w:sz="4" w:space="0" w:color="auto"/>
              <w:bottom w:val="single" w:sz="4" w:space="0" w:color="auto"/>
              <w:right w:val="single" w:sz="4" w:space="0" w:color="auto"/>
            </w:tcBorders>
          </w:tcPr>
          <w:p w14:paraId="33502C7E" w14:textId="77777777" w:rsidR="005C1E5E" w:rsidRPr="00191F36" w:rsidRDefault="005C1E5E" w:rsidP="00FD24AD">
            <w:pPr>
              <w:keepNext/>
              <w:spacing w:after="0" w:line="276" w:lineRule="auto"/>
              <w:jc w:val="both"/>
              <w:outlineLvl w:val="1"/>
              <w:rPr>
                <w:rFonts w:ascii="Times New Roman" w:eastAsia="Times New Roman" w:hAnsi="Times New Roman" w:cs="Times New Roman"/>
                <w:bCs/>
                <w:i/>
                <w:sz w:val="24"/>
                <w:szCs w:val="24"/>
                <w:lang w:eastAsia="ru-RU"/>
              </w:rPr>
            </w:pPr>
            <w:bookmarkStart w:id="14" w:name="_Toc106812444"/>
            <w:r w:rsidRPr="000C2F54">
              <w:rPr>
                <w:rFonts w:ascii="Times New Roman" w:eastAsia="Times New Roman" w:hAnsi="Times New Roman" w:cs="Times New Roman"/>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14"/>
          </w:p>
        </w:tc>
      </w:tr>
      <w:tr w:rsidR="005C1E5E" w:rsidRPr="00191F36" w14:paraId="25F9EF25" w14:textId="77777777" w:rsidTr="00FD24AD">
        <w:tc>
          <w:tcPr>
            <w:tcW w:w="1229" w:type="dxa"/>
            <w:tcBorders>
              <w:top w:val="single" w:sz="4" w:space="0" w:color="auto"/>
              <w:left w:val="single" w:sz="4" w:space="0" w:color="auto"/>
              <w:bottom w:val="single" w:sz="4" w:space="0" w:color="auto"/>
              <w:right w:val="single" w:sz="4" w:space="0" w:color="auto"/>
            </w:tcBorders>
          </w:tcPr>
          <w:p w14:paraId="7A297036" w14:textId="77777777" w:rsidR="005C1E5E" w:rsidRPr="00191F36" w:rsidRDefault="005C1E5E" w:rsidP="00FD24AD">
            <w:pPr>
              <w:keepNext/>
              <w:spacing w:after="0" w:line="276" w:lineRule="auto"/>
              <w:jc w:val="both"/>
              <w:outlineLvl w:val="1"/>
              <w:rPr>
                <w:rFonts w:ascii="Times New Roman" w:eastAsia="Times New Roman" w:hAnsi="Times New Roman" w:cs="Times New Roman"/>
                <w:bCs/>
                <w:iCs/>
                <w:sz w:val="24"/>
                <w:szCs w:val="24"/>
                <w:lang w:eastAsia="ru-RU"/>
              </w:rPr>
            </w:pPr>
            <w:bookmarkStart w:id="15" w:name="_Toc106812445"/>
            <w:r w:rsidRPr="000C2F54">
              <w:rPr>
                <w:rFonts w:ascii="Times New Roman" w:eastAsia="Times New Roman" w:hAnsi="Times New Roman" w:cs="Times New Roman"/>
                <w:lang w:eastAsia="ru-RU"/>
              </w:rPr>
              <w:t>ОК 06</w:t>
            </w:r>
            <w:bookmarkEnd w:id="15"/>
          </w:p>
        </w:tc>
        <w:tc>
          <w:tcPr>
            <w:tcW w:w="7980" w:type="dxa"/>
            <w:tcBorders>
              <w:top w:val="single" w:sz="4" w:space="0" w:color="auto"/>
              <w:left w:val="single" w:sz="4" w:space="0" w:color="auto"/>
              <w:bottom w:val="single" w:sz="4" w:space="0" w:color="auto"/>
              <w:right w:val="single" w:sz="4" w:space="0" w:color="auto"/>
            </w:tcBorders>
          </w:tcPr>
          <w:p w14:paraId="22C2CB32" w14:textId="77777777" w:rsidR="005C1E5E" w:rsidRPr="00191F36" w:rsidRDefault="005C1E5E" w:rsidP="00FD24AD">
            <w:pPr>
              <w:keepNext/>
              <w:spacing w:after="0" w:line="276" w:lineRule="auto"/>
              <w:jc w:val="both"/>
              <w:outlineLvl w:val="1"/>
              <w:rPr>
                <w:rFonts w:ascii="Times New Roman" w:eastAsia="Times New Roman" w:hAnsi="Times New Roman" w:cs="Times New Roman"/>
                <w:bCs/>
                <w:i/>
                <w:sz w:val="24"/>
                <w:szCs w:val="24"/>
                <w:lang w:eastAsia="ru-RU"/>
              </w:rPr>
            </w:pPr>
            <w:bookmarkStart w:id="16" w:name="_Toc106812446"/>
            <w:r w:rsidRPr="000C2F54">
              <w:rPr>
                <w:rFonts w:ascii="Times New Roman" w:eastAsia="Times New Roman" w:hAnsi="Times New Roman" w:cs="Times New Roman"/>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16"/>
          </w:p>
        </w:tc>
      </w:tr>
      <w:tr w:rsidR="005C1E5E" w:rsidRPr="00191F36" w14:paraId="1D44CAC0" w14:textId="77777777" w:rsidTr="00FD24AD">
        <w:tc>
          <w:tcPr>
            <w:tcW w:w="1229" w:type="dxa"/>
            <w:tcBorders>
              <w:top w:val="single" w:sz="4" w:space="0" w:color="auto"/>
              <w:left w:val="single" w:sz="4" w:space="0" w:color="auto"/>
              <w:bottom w:val="single" w:sz="4" w:space="0" w:color="auto"/>
              <w:right w:val="single" w:sz="4" w:space="0" w:color="auto"/>
            </w:tcBorders>
          </w:tcPr>
          <w:p w14:paraId="005817D7" w14:textId="77777777" w:rsidR="005C1E5E" w:rsidRPr="00191F36" w:rsidRDefault="005C1E5E" w:rsidP="00FD24AD">
            <w:pPr>
              <w:keepNext/>
              <w:spacing w:after="0" w:line="276" w:lineRule="auto"/>
              <w:jc w:val="both"/>
              <w:outlineLvl w:val="1"/>
              <w:rPr>
                <w:rFonts w:ascii="Times New Roman" w:eastAsia="Times New Roman" w:hAnsi="Times New Roman" w:cs="Times New Roman"/>
                <w:bCs/>
                <w:iCs/>
                <w:sz w:val="24"/>
                <w:szCs w:val="24"/>
                <w:lang w:eastAsia="ru-RU"/>
              </w:rPr>
            </w:pPr>
            <w:bookmarkStart w:id="17" w:name="_Toc106812447"/>
            <w:r w:rsidRPr="000C2F54">
              <w:rPr>
                <w:rFonts w:ascii="Times New Roman" w:eastAsia="Times New Roman" w:hAnsi="Times New Roman" w:cs="Times New Roman"/>
                <w:lang w:eastAsia="ru-RU"/>
              </w:rPr>
              <w:t>ОК 07</w:t>
            </w:r>
            <w:bookmarkEnd w:id="17"/>
          </w:p>
        </w:tc>
        <w:tc>
          <w:tcPr>
            <w:tcW w:w="7980" w:type="dxa"/>
            <w:tcBorders>
              <w:top w:val="single" w:sz="4" w:space="0" w:color="auto"/>
              <w:left w:val="single" w:sz="4" w:space="0" w:color="auto"/>
              <w:bottom w:val="single" w:sz="4" w:space="0" w:color="auto"/>
              <w:right w:val="single" w:sz="4" w:space="0" w:color="auto"/>
            </w:tcBorders>
          </w:tcPr>
          <w:p w14:paraId="4E974BD3" w14:textId="77777777" w:rsidR="005C1E5E" w:rsidRPr="00191F36" w:rsidRDefault="005C1E5E" w:rsidP="00FD24AD">
            <w:pPr>
              <w:widowControl w:val="0"/>
              <w:autoSpaceDE w:val="0"/>
              <w:autoSpaceDN w:val="0"/>
              <w:adjustRightInd w:val="0"/>
              <w:spacing w:after="0" w:line="240" w:lineRule="auto"/>
              <w:jc w:val="both"/>
              <w:rPr>
                <w:rFonts w:ascii="Calibri" w:eastAsia="Times New Roman" w:hAnsi="Calibri" w:cs="Times New Roman"/>
                <w:i/>
                <w:sz w:val="24"/>
                <w:szCs w:val="24"/>
                <w:lang w:eastAsia="ru-RU"/>
              </w:rPr>
            </w:pPr>
            <w:r w:rsidRPr="000C2F54">
              <w:rPr>
                <w:rFonts w:ascii="Times New Roman" w:eastAsia="Times New Roman" w:hAnsi="Times New Roman" w:cs="Times New Roman"/>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5C1E5E" w:rsidRPr="00191F36" w14:paraId="41253054" w14:textId="77777777" w:rsidTr="00FD24AD">
        <w:tc>
          <w:tcPr>
            <w:tcW w:w="1229" w:type="dxa"/>
            <w:tcBorders>
              <w:top w:val="single" w:sz="4" w:space="0" w:color="auto"/>
              <w:left w:val="single" w:sz="4" w:space="0" w:color="auto"/>
              <w:bottom w:val="single" w:sz="4" w:space="0" w:color="auto"/>
              <w:right w:val="single" w:sz="4" w:space="0" w:color="auto"/>
            </w:tcBorders>
          </w:tcPr>
          <w:p w14:paraId="7322FB98" w14:textId="77777777" w:rsidR="005C1E5E" w:rsidRPr="00191F36" w:rsidRDefault="005C1E5E" w:rsidP="00FD24AD">
            <w:pPr>
              <w:keepNext/>
              <w:spacing w:after="0" w:line="276" w:lineRule="auto"/>
              <w:jc w:val="both"/>
              <w:outlineLvl w:val="1"/>
              <w:rPr>
                <w:rFonts w:ascii="Arial" w:eastAsia="Times New Roman" w:hAnsi="Arial" w:cs="Times New Roman"/>
                <w:bCs/>
                <w:iCs/>
                <w:sz w:val="24"/>
                <w:szCs w:val="24"/>
                <w:lang w:eastAsia="ru-RU"/>
              </w:rPr>
            </w:pPr>
            <w:bookmarkStart w:id="18" w:name="_Toc106812449"/>
            <w:r w:rsidRPr="000C2F54">
              <w:rPr>
                <w:rFonts w:ascii="Times New Roman" w:eastAsia="Times New Roman" w:hAnsi="Times New Roman" w:cs="Times New Roman"/>
                <w:lang w:eastAsia="ru-RU"/>
              </w:rPr>
              <w:t>ОК 09</w:t>
            </w:r>
            <w:bookmarkEnd w:id="18"/>
          </w:p>
        </w:tc>
        <w:tc>
          <w:tcPr>
            <w:tcW w:w="7980" w:type="dxa"/>
            <w:tcBorders>
              <w:top w:val="single" w:sz="4" w:space="0" w:color="auto"/>
              <w:left w:val="single" w:sz="4" w:space="0" w:color="auto"/>
              <w:bottom w:val="single" w:sz="4" w:space="0" w:color="auto"/>
              <w:right w:val="single" w:sz="4" w:space="0" w:color="auto"/>
            </w:tcBorders>
          </w:tcPr>
          <w:p w14:paraId="201AD9E0" w14:textId="77777777" w:rsidR="005C1E5E" w:rsidRPr="000C2F54" w:rsidRDefault="005C1E5E" w:rsidP="00FD24AD">
            <w:pPr>
              <w:spacing w:after="200" w:line="276" w:lineRule="auto"/>
              <w:rPr>
                <w:rFonts w:ascii="Times New Roman" w:eastAsia="Times New Roman" w:hAnsi="Times New Roman" w:cs="Times New Roman"/>
                <w:lang w:eastAsia="ru-RU"/>
              </w:rPr>
            </w:pPr>
            <w:r w:rsidRPr="000C2F54">
              <w:rPr>
                <w:rFonts w:ascii="Times New Roman" w:eastAsia="Times New Roman" w:hAnsi="Times New Roman" w:cs="Times New Roman"/>
                <w:lang w:eastAsia="ru-RU"/>
              </w:rPr>
              <w:t xml:space="preserve">Пользоваться профессиональной документацией на </w:t>
            </w:r>
            <w:r>
              <w:rPr>
                <w:rFonts w:ascii="Times New Roman" w:eastAsia="Times New Roman" w:hAnsi="Times New Roman" w:cs="Times New Roman"/>
                <w:lang w:eastAsia="ru-RU"/>
              </w:rPr>
              <w:t xml:space="preserve">русском </w:t>
            </w:r>
            <w:r w:rsidRPr="000C2F54">
              <w:rPr>
                <w:rFonts w:ascii="Times New Roman" w:eastAsia="Times New Roman" w:hAnsi="Times New Roman" w:cs="Times New Roman"/>
                <w:lang w:eastAsia="ru-RU"/>
              </w:rPr>
              <w:t>и иностранном языках.</w:t>
            </w:r>
          </w:p>
        </w:tc>
      </w:tr>
    </w:tbl>
    <w:p w14:paraId="4ABBEB12" w14:textId="77777777" w:rsidR="005C1E5E" w:rsidRPr="00191F36" w:rsidRDefault="005C1E5E" w:rsidP="005C1E5E">
      <w:pPr>
        <w:spacing w:after="200" w:line="276" w:lineRule="auto"/>
        <w:rPr>
          <w:rFonts w:ascii="Times New Roman" w:eastAsia="Times New Roman" w:hAnsi="Times New Roman" w:cs="Times New Roman"/>
          <w:lang w:eastAsia="ru-RU"/>
        </w:rPr>
      </w:pPr>
    </w:p>
    <w:p w14:paraId="2635E23D" w14:textId="77777777" w:rsidR="005C1E5E" w:rsidRPr="00191F36" w:rsidRDefault="005C1E5E" w:rsidP="005C1E5E">
      <w:pPr>
        <w:rPr>
          <w:rFonts w:ascii="Times New Roman" w:eastAsia="Times New Roman" w:hAnsi="Times New Roman" w:cs="Times New Roman"/>
          <w:lang w:eastAsia="ru-RU"/>
        </w:rPr>
      </w:pPr>
      <w:r w:rsidRPr="00191F36">
        <w:rPr>
          <w:rFonts w:ascii="Times New Roman" w:eastAsia="Times New Roman" w:hAnsi="Times New Roman" w:cs="Times New Roman"/>
          <w:lang w:eastAsia="ru-RU"/>
        </w:rPr>
        <w:br w:type="page"/>
      </w:r>
    </w:p>
    <w:p w14:paraId="7C3509AF" w14:textId="77777777" w:rsidR="005C1E5E" w:rsidRPr="00191F36" w:rsidRDefault="005C1E5E" w:rsidP="005C1E5E">
      <w:pPr>
        <w:keepNext/>
        <w:spacing w:after="0" w:line="240" w:lineRule="auto"/>
        <w:ind w:firstLine="709"/>
        <w:jc w:val="both"/>
        <w:outlineLvl w:val="1"/>
        <w:rPr>
          <w:rFonts w:ascii="Times New Roman" w:eastAsia="Times New Roman" w:hAnsi="Times New Roman" w:cs="Times New Roman"/>
          <w:bCs/>
          <w:iCs/>
          <w:sz w:val="24"/>
          <w:szCs w:val="24"/>
          <w:lang w:eastAsia="ru-RU"/>
        </w:rPr>
      </w:pPr>
      <w:bookmarkStart w:id="19" w:name="_Toc106812450"/>
      <w:r>
        <w:rPr>
          <w:rFonts w:ascii="Times New Roman" w:eastAsia="Times New Roman" w:hAnsi="Times New Roman" w:cs="Times New Roman"/>
          <w:bCs/>
          <w:iCs/>
          <w:sz w:val="24"/>
          <w:szCs w:val="24"/>
          <w:lang w:eastAsia="ru-RU"/>
        </w:rPr>
        <w:lastRenderedPageBreak/>
        <w:t xml:space="preserve">1.1.2 </w:t>
      </w:r>
      <w:r w:rsidRPr="00191F36">
        <w:rPr>
          <w:rFonts w:ascii="Times New Roman" w:eastAsia="Times New Roman" w:hAnsi="Times New Roman" w:cs="Times New Roman"/>
          <w:bCs/>
          <w:iCs/>
          <w:sz w:val="24"/>
          <w:szCs w:val="24"/>
          <w:lang w:eastAsia="ru-RU"/>
        </w:rPr>
        <w:t>Перечень профессиональных компетенций</w:t>
      </w:r>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8157"/>
      </w:tblGrid>
      <w:tr w:rsidR="005C1E5E" w:rsidRPr="00FD24AD" w14:paraId="1009BCBF" w14:textId="77777777" w:rsidTr="00FD24AD">
        <w:tc>
          <w:tcPr>
            <w:tcW w:w="1188" w:type="dxa"/>
            <w:tcBorders>
              <w:top w:val="single" w:sz="4" w:space="0" w:color="auto"/>
              <w:left w:val="single" w:sz="4" w:space="0" w:color="auto"/>
              <w:bottom w:val="single" w:sz="4" w:space="0" w:color="auto"/>
              <w:right w:val="single" w:sz="4" w:space="0" w:color="auto"/>
            </w:tcBorders>
            <w:hideMark/>
          </w:tcPr>
          <w:p w14:paraId="19C18260" w14:textId="77777777" w:rsidR="005C1E5E" w:rsidRPr="00FD24AD" w:rsidRDefault="005C1E5E" w:rsidP="00FD24AD">
            <w:pPr>
              <w:keepNext/>
              <w:spacing w:after="0" w:line="276" w:lineRule="auto"/>
              <w:jc w:val="both"/>
              <w:outlineLvl w:val="1"/>
              <w:rPr>
                <w:rFonts w:ascii="Times New Roman" w:eastAsia="Times New Roman" w:hAnsi="Times New Roman" w:cs="Times New Roman"/>
                <w:b/>
                <w:bCs/>
                <w:iCs/>
                <w:sz w:val="24"/>
                <w:szCs w:val="24"/>
                <w:lang w:eastAsia="ru-RU"/>
              </w:rPr>
            </w:pPr>
            <w:bookmarkStart w:id="20" w:name="_Toc106812451"/>
            <w:r w:rsidRPr="00FD24AD">
              <w:rPr>
                <w:rFonts w:ascii="Times New Roman" w:eastAsia="Times New Roman" w:hAnsi="Times New Roman" w:cs="Times New Roman"/>
                <w:b/>
                <w:bCs/>
                <w:iCs/>
                <w:sz w:val="24"/>
                <w:szCs w:val="24"/>
                <w:lang w:eastAsia="ru-RU"/>
              </w:rPr>
              <w:t>Код</w:t>
            </w:r>
            <w:bookmarkEnd w:id="20"/>
          </w:p>
        </w:tc>
        <w:tc>
          <w:tcPr>
            <w:tcW w:w="8157" w:type="dxa"/>
            <w:tcBorders>
              <w:top w:val="single" w:sz="4" w:space="0" w:color="auto"/>
              <w:left w:val="single" w:sz="4" w:space="0" w:color="auto"/>
              <w:bottom w:val="single" w:sz="4" w:space="0" w:color="auto"/>
              <w:right w:val="single" w:sz="4" w:space="0" w:color="auto"/>
            </w:tcBorders>
            <w:hideMark/>
          </w:tcPr>
          <w:p w14:paraId="2FB363D5" w14:textId="77777777" w:rsidR="005C1E5E" w:rsidRPr="00FD24AD" w:rsidRDefault="005C1E5E" w:rsidP="00FD24AD">
            <w:pPr>
              <w:keepNext/>
              <w:spacing w:after="0" w:line="276" w:lineRule="auto"/>
              <w:jc w:val="both"/>
              <w:outlineLvl w:val="1"/>
              <w:rPr>
                <w:rFonts w:ascii="Times New Roman" w:eastAsia="Times New Roman" w:hAnsi="Times New Roman" w:cs="Times New Roman"/>
                <w:b/>
                <w:bCs/>
                <w:iCs/>
                <w:sz w:val="24"/>
                <w:szCs w:val="24"/>
                <w:lang w:eastAsia="ru-RU"/>
              </w:rPr>
            </w:pPr>
            <w:bookmarkStart w:id="21" w:name="_Toc106812452"/>
            <w:r w:rsidRPr="00FD24AD">
              <w:rPr>
                <w:rFonts w:ascii="Times New Roman" w:eastAsia="Times New Roman" w:hAnsi="Times New Roman" w:cs="Times New Roman"/>
                <w:b/>
                <w:bCs/>
                <w:iCs/>
                <w:sz w:val="24"/>
                <w:szCs w:val="24"/>
                <w:lang w:eastAsia="ru-RU"/>
              </w:rPr>
              <w:t>Наименование видов деятельности и профессиональных компетенций</w:t>
            </w:r>
            <w:bookmarkEnd w:id="21"/>
          </w:p>
        </w:tc>
      </w:tr>
      <w:tr w:rsidR="005C1E5E" w:rsidRPr="00FD24AD" w14:paraId="1AA7DA1E" w14:textId="77777777" w:rsidTr="00FD24AD">
        <w:tc>
          <w:tcPr>
            <w:tcW w:w="1188" w:type="dxa"/>
            <w:tcBorders>
              <w:top w:val="single" w:sz="4" w:space="0" w:color="auto"/>
              <w:left w:val="single" w:sz="4" w:space="0" w:color="auto"/>
              <w:bottom w:val="single" w:sz="4" w:space="0" w:color="auto"/>
              <w:right w:val="single" w:sz="4" w:space="0" w:color="auto"/>
            </w:tcBorders>
            <w:hideMark/>
          </w:tcPr>
          <w:p w14:paraId="609AA11C" w14:textId="77777777" w:rsidR="005C1E5E" w:rsidRPr="00FD24AD" w:rsidRDefault="005C1E5E" w:rsidP="00FD24AD">
            <w:pPr>
              <w:keepNext/>
              <w:spacing w:after="0" w:line="276" w:lineRule="auto"/>
              <w:jc w:val="both"/>
              <w:outlineLvl w:val="1"/>
              <w:rPr>
                <w:rFonts w:ascii="Times New Roman" w:eastAsia="Times New Roman" w:hAnsi="Times New Roman" w:cs="Times New Roman"/>
                <w:iCs/>
                <w:sz w:val="24"/>
                <w:szCs w:val="24"/>
                <w:lang w:eastAsia="ru-RU"/>
              </w:rPr>
            </w:pPr>
            <w:bookmarkStart w:id="22" w:name="_Toc106812453"/>
            <w:r w:rsidRPr="00FD24AD">
              <w:rPr>
                <w:rFonts w:ascii="Times New Roman" w:eastAsia="Times New Roman" w:hAnsi="Times New Roman" w:cs="Times New Roman"/>
                <w:iCs/>
                <w:sz w:val="24"/>
                <w:szCs w:val="24"/>
                <w:lang w:eastAsia="ru-RU"/>
              </w:rPr>
              <w:t>ВД 1</w:t>
            </w:r>
            <w:bookmarkEnd w:id="22"/>
          </w:p>
        </w:tc>
        <w:tc>
          <w:tcPr>
            <w:tcW w:w="8157" w:type="dxa"/>
            <w:tcBorders>
              <w:top w:val="single" w:sz="4" w:space="0" w:color="auto"/>
              <w:left w:val="single" w:sz="4" w:space="0" w:color="auto"/>
              <w:bottom w:val="single" w:sz="4" w:space="0" w:color="auto"/>
              <w:right w:val="single" w:sz="4" w:space="0" w:color="auto"/>
            </w:tcBorders>
            <w:hideMark/>
          </w:tcPr>
          <w:p w14:paraId="27239214" w14:textId="77777777" w:rsidR="005C1E5E" w:rsidRPr="00FD24AD" w:rsidRDefault="005C1E5E" w:rsidP="00FD24AD">
            <w:pPr>
              <w:keepNext/>
              <w:spacing w:after="0" w:line="276" w:lineRule="auto"/>
              <w:jc w:val="both"/>
              <w:outlineLvl w:val="1"/>
              <w:rPr>
                <w:rFonts w:ascii="Times New Roman" w:eastAsia="Times New Roman" w:hAnsi="Times New Roman" w:cs="Times New Roman"/>
                <w:i/>
                <w:color w:val="FF0000"/>
                <w:sz w:val="24"/>
                <w:szCs w:val="24"/>
                <w:lang w:eastAsia="ru-RU"/>
              </w:rPr>
            </w:pPr>
            <w:bookmarkStart w:id="23" w:name="_Toc106812454"/>
            <w:r w:rsidRPr="00FD24AD">
              <w:rPr>
                <w:rFonts w:ascii="Times New Roman" w:eastAsia="Times New Roman" w:hAnsi="Times New Roman" w:cs="Times New Roman"/>
                <w:iCs/>
                <w:sz w:val="24"/>
                <w:szCs w:val="24"/>
                <w:lang w:eastAsia="ru-RU"/>
              </w:rPr>
              <w:t>Организация работ по реализации технологических процессов в машиностроительном производстве </w:t>
            </w:r>
            <w:bookmarkEnd w:id="23"/>
          </w:p>
        </w:tc>
      </w:tr>
      <w:tr w:rsidR="005C1E5E" w:rsidRPr="00FD24AD" w14:paraId="6C5D2ACB" w14:textId="77777777" w:rsidTr="00FD24AD">
        <w:tc>
          <w:tcPr>
            <w:tcW w:w="1188" w:type="dxa"/>
            <w:tcBorders>
              <w:top w:val="single" w:sz="4" w:space="0" w:color="auto"/>
              <w:left w:val="single" w:sz="4" w:space="0" w:color="auto"/>
              <w:bottom w:val="single" w:sz="4" w:space="0" w:color="auto"/>
              <w:right w:val="single" w:sz="4" w:space="0" w:color="auto"/>
            </w:tcBorders>
            <w:hideMark/>
          </w:tcPr>
          <w:p w14:paraId="34676400" w14:textId="77777777" w:rsidR="005C1E5E" w:rsidRPr="00FD24AD" w:rsidRDefault="005C1E5E" w:rsidP="00FD24AD">
            <w:pPr>
              <w:keepNext/>
              <w:spacing w:after="0" w:line="276" w:lineRule="auto"/>
              <w:jc w:val="both"/>
              <w:outlineLvl w:val="1"/>
              <w:rPr>
                <w:rFonts w:ascii="Times New Roman" w:eastAsia="Times New Roman" w:hAnsi="Times New Roman" w:cs="Times New Roman"/>
                <w:bCs/>
                <w:iCs/>
                <w:sz w:val="24"/>
                <w:szCs w:val="24"/>
                <w:lang w:eastAsia="ru-RU"/>
              </w:rPr>
            </w:pPr>
            <w:bookmarkStart w:id="24" w:name="_Toc106812455"/>
            <w:r w:rsidRPr="00FD24AD">
              <w:rPr>
                <w:rFonts w:ascii="Times New Roman" w:eastAsia="Times New Roman" w:hAnsi="Times New Roman" w:cs="Times New Roman"/>
                <w:bCs/>
                <w:iCs/>
                <w:sz w:val="24"/>
                <w:szCs w:val="24"/>
                <w:lang w:eastAsia="ru-RU"/>
              </w:rPr>
              <w:t>ПК 5.1.</w:t>
            </w:r>
            <w:bookmarkEnd w:id="24"/>
          </w:p>
        </w:tc>
        <w:tc>
          <w:tcPr>
            <w:tcW w:w="8157" w:type="dxa"/>
            <w:tcBorders>
              <w:top w:val="single" w:sz="4" w:space="0" w:color="auto"/>
              <w:left w:val="single" w:sz="4" w:space="0" w:color="auto"/>
              <w:bottom w:val="single" w:sz="4" w:space="0" w:color="auto"/>
              <w:right w:val="single" w:sz="4" w:space="0" w:color="auto"/>
            </w:tcBorders>
            <w:hideMark/>
          </w:tcPr>
          <w:p w14:paraId="7D742931" w14:textId="77777777" w:rsidR="005C1E5E" w:rsidRPr="00FD24AD" w:rsidRDefault="005C1E5E" w:rsidP="00FD24AD">
            <w:pPr>
              <w:keepNext/>
              <w:spacing w:after="0" w:line="276" w:lineRule="auto"/>
              <w:jc w:val="both"/>
              <w:outlineLvl w:val="1"/>
              <w:rPr>
                <w:rFonts w:ascii="Times New Roman" w:eastAsia="Times New Roman" w:hAnsi="Times New Roman" w:cs="Times New Roman"/>
                <w:bCs/>
                <w:iCs/>
                <w:sz w:val="24"/>
                <w:szCs w:val="24"/>
                <w:lang w:eastAsia="ru-RU"/>
              </w:rPr>
            </w:pPr>
            <w:bookmarkStart w:id="25" w:name="_Toc106812456"/>
            <w:r w:rsidRPr="00FD24AD">
              <w:rPr>
                <w:rFonts w:ascii="Times New Roman" w:eastAsia="Times New Roman" w:hAnsi="Times New Roman" w:cs="Times New Roman"/>
                <w:bCs/>
                <w:iCs/>
                <w:sz w:val="24"/>
                <w:szCs w:val="24"/>
                <w:lang w:eastAsia="ru-RU"/>
              </w:rPr>
              <w:t>Планировать и осуществлять управление деятельностью подчиненного персонала</w:t>
            </w:r>
            <w:bookmarkEnd w:id="25"/>
          </w:p>
        </w:tc>
      </w:tr>
      <w:tr w:rsidR="005C1E5E" w:rsidRPr="00FD24AD" w14:paraId="7E0DF337" w14:textId="77777777" w:rsidTr="00FD24AD">
        <w:tc>
          <w:tcPr>
            <w:tcW w:w="1188" w:type="dxa"/>
            <w:tcBorders>
              <w:top w:val="single" w:sz="4" w:space="0" w:color="auto"/>
              <w:left w:val="single" w:sz="4" w:space="0" w:color="auto"/>
              <w:bottom w:val="single" w:sz="4" w:space="0" w:color="auto"/>
              <w:right w:val="single" w:sz="4" w:space="0" w:color="auto"/>
            </w:tcBorders>
          </w:tcPr>
          <w:p w14:paraId="4D3FA076" w14:textId="77777777" w:rsidR="005C1E5E" w:rsidRPr="00FD24AD" w:rsidRDefault="005C1E5E" w:rsidP="00FD24AD">
            <w:pPr>
              <w:keepNext/>
              <w:spacing w:after="0" w:line="276" w:lineRule="auto"/>
              <w:jc w:val="both"/>
              <w:outlineLvl w:val="1"/>
              <w:rPr>
                <w:rFonts w:ascii="Times New Roman" w:eastAsia="Times New Roman" w:hAnsi="Times New Roman" w:cs="Times New Roman"/>
                <w:bCs/>
                <w:iCs/>
                <w:sz w:val="24"/>
                <w:szCs w:val="24"/>
                <w:lang w:eastAsia="ru-RU"/>
              </w:rPr>
            </w:pPr>
            <w:bookmarkStart w:id="26" w:name="_Toc106812457"/>
            <w:r w:rsidRPr="00FD24AD">
              <w:rPr>
                <w:rFonts w:ascii="Times New Roman" w:eastAsia="Times New Roman" w:hAnsi="Times New Roman" w:cs="Times New Roman"/>
                <w:bCs/>
                <w:iCs/>
                <w:sz w:val="24"/>
                <w:szCs w:val="24"/>
                <w:lang w:eastAsia="ru-RU"/>
              </w:rPr>
              <w:t>ПК 5.2.</w:t>
            </w:r>
            <w:bookmarkEnd w:id="26"/>
          </w:p>
        </w:tc>
        <w:tc>
          <w:tcPr>
            <w:tcW w:w="8157" w:type="dxa"/>
            <w:tcBorders>
              <w:top w:val="single" w:sz="4" w:space="0" w:color="auto"/>
              <w:left w:val="single" w:sz="4" w:space="0" w:color="auto"/>
              <w:bottom w:val="single" w:sz="4" w:space="0" w:color="auto"/>
              <w:right w:val="single" w:sz="4" w:space="0" w:color="auto"/>
            </w:tcBorders>
          </w:tcPr>
          <w:p w14:paraId="1CFBAC4E" w14:textId="77777777" w:rsidR="005C1E5E" w:rsidRPr="00FD24AD" w:rsidRDefault="005C1E5E" w:rsidP="00FD24AD">
            <w:pPr>
              <w:keepNext/>
              <w:spacing w:after="0" w:line="276" w:lineRule="auto"/>
              <w:jc w:val="both"/>
              <w:outlineLvl w:val="1"/>
              <w:rPr>
                <w:rFonts w:ascii="Times New Roman" w:eastAsia="Times New Roman" w:hAnsi="Times New Roman" w:cs="Times New Roman"/>
                <w:bCs/>
                <w:iCs/>
                <w:sz w:val="24"/>
                <w:szCs w:val="24"/>
                <w:lang w:eastAsia="ru-RU"/>
              </w:rPr>
            </w:pPr>
            <w:bookmarkStart w:id="27" w:name="_Toc106812458"/>
            <w:r w:rsidRPr="00FD24AD">
              <w:rPr>
                <w:rFonts w:ascii="Times New Roman" w:eastAsia="Times New Roman" w:hAnsi="Times New Roman" w:cs="Times New Roman"/>
                <w:bCs/>
                <w:iCs/>
                <w:sz w:val="24"/>
                <w:szCs w:val="24"/>
                <w:lang w:eastAsia="ru-RU"/>
              </w:rPr>
              <w:t>Сопровождать подготовку финансовых документов по производству и реализации продукции машиностроительного производства, материально-техническому обеспечению деятельности подразделения</w:t>
            </w:r>
            <w:bookmarkEnd w:id="27"/>
          </w:p>
        </w:tc>
      </w:tr>
      <w:tr w:rsidR="005C1E5E" w:rsidRPr="00FD24AD" w14:paraId="31F51F20" w14:textId="77777777" w:rsidTr="00FD24AD">
        <w:tc>
          <w:tcPr>
            <w:tcW w:w="1188" w:type="dxa"/>
            <w:tcBorders>
              <w:top w:val="single" w:sz="4" w:space="0" w:color="auto"/>
              <w:left w:val="single" w:sz="4" w:space="0" w:color="auto"/>
              <w:bottom w:val="single" w:sz="4" w:space="0" w:color="auto"/>
              <w:right w:val="single" w:sz="4" w:space="0" w:color="auto"/>
            </w:tcBorders>
          </w:tcPr>
          <w:p w14:paraId="78387EBC" w14:textId="77777777" w:rsidR="005C1E5E" w:rsidRPr="00FD24AD" w:rsidRDefault="005C1E5E" w:rsidP="00FD24AD">
            <w:pPr>
              <w:keepNext/>
              <w:spacing w:after="0" w:line="276" w:lineRule="auto"/>
              <w:jc w:val="both"/>
              <w:outlineLvl w:val="1"/>
              <w:rPr>
                <w:rFonts w:ascii="Times New Roman" w:eastAsia="Times New Roman" w:hAnsi="Times New Roman" w:cs="Times New Roman"/>
                <w:bCs/>
                <w:iCs/>
                <w:sz w:val="24"/>
                <w:szCs w:val="24"/>
                <w:lang w:eastAsia="ru-RU"/>
              </w:rPr>
            </w:pPr>
            <w:bookmarkStart w:id="28" w:name="_Toc106812459"/>
            <w:r w:rsidRPr="00FD24AD">
              <w:rPr>
                <w:rFonts w:ascii="Times New Roman" w:eastAsia="Times New Roman" w:hAnsi="Times New Roman" w:cs="Times New Roman"/>
                <w:bCs/>
                <w:iCs/>
                <w:sz w:val="24"/>
                <w:szCs w:val="24"/>
                <w:lang w:eastAsia="ru-RU"/>
              </w:rPr>
              <w:t>ПК 5.3.</w:t>
            </w:r>
            <w:bookmarkEnd w:id="28"/>
          </w:p>
        </w:tc>
        <w:tc>
          <w:tcPr>
            <w:tcW w:w="8157" w:type="dxa"/>
            <w:tcBorders>
              <w:top w:val="single" w:sz="4" w:space="0" w:color="auto"/>
              <w:left w:val="single" w:sz="4" w:space="0" w:color="auto"/>
              <w:bottom w:val="single" w:sz="4" w:space="0" w:color="auto"/>
              <w:right w:val="single" w:sz="4" w:space="0" w:color="auto"/>
            </w:tcBorders>
          </w:tcPr>
          <w:p w14:paraId="2A62F8F2" w14:textId="77777777" w:rsidR="005C1E5E" w:rsidRPr="00FD24AD" w:rsidRDefault="005C1E5E" w:rsidP="00FD24AD">
            <w:pPr>
              <w:keepNext/>
              <w:spacing w:after="0" w:line="276" w:lineRule="auto"/>
              <w:jc w:val="both"/>
              <w:outlineLvl w:val="1"/>
              <w:rPr>
                <w:rFonts w:ascii="Times New Roman" w:eastAsia="Times New Roman" w:hAnsi="Times New Roman" w:cs="Times New Roman"/>
                <w:bCs/>
                <w:iCs/>
                <w:sz w:val="24"/>
                <w:szCs w:val="24"/>
                <w:lang w:eastAsia="ru-RU"/>
              </w:rPr>
            </w:pPr>
            <w:bookmarkStart w:id="29" w:name="_Toc106812460"/>
            <w:r w:rsidRPr="00FD24AD">
              <w:rPr>
                <w:rFonts w:ascii="Times New Roman" w:eastAsia="Times New Roman" w:hAnsi="Times New Roman" w:cs="Times New Roman"/>
                <w:bCs/>
                <w:iCs/>
                <w:sz w:val="24"/>
                <w:szCs w:val="24"/>
                <w:lang w:eastAsia="ru-RU"/>
              </w:rPr>
              <w:t>Контролировать качество продукции, выявлять, анализировать и устранять причины выпуска продукции низкого качества</w:t>
            </w:r>
            <w:bookmarkEnd w:id="29"/>
          </w:p>
        </w:tc>
      </w:tr>
      <w:tr w:rsidR="005C1E5E" w:rsidRPr="00FD24AD" w14:paraId="58027322" w14:textId="77777777" w:rsidTr="00FD24AD">
        <w:tc>
          <w:tcPr>
            <w:tcW w:w="1188" w:type="dxa"/>
            <w:tcBorders>
              <w:top w:val="single" w:sz="4" w:space="0" w:color="auto"/>
              <w:left w:val="single" w:sz="4" w:space="0" w:color="auto"/>
              <w:bottom w:val="single" w:sz="4" w:space="0" w:color="auto"/>
              <w:right w:val="single" w:sz="4" w:space="0" w:color="auto"/>
            </w:tcBorders>
          </w:tcPr>
          <w:p w14:paraId="23B7E5D8" w14:textId="77777777" w:rsidR="005C1E5E" w:rsidRPr="00FD24AD" w:rsidRDefault="005C1E5E" w:rsidP="00FD24AD">
            <w:pPr>
              <w:keepNext/>
              <w:spacing w:after="0" w:line="276" w:lineRule="auto"/>
              <w:jc w:val="both"/>
              <w:outlineLvl w:val="1"/>
              <w:rPr>
                <w:rFonts w:ascii="Times New Roman" w:eastAsia="Times New Roman" w:hAnsi="Times New Roman" w:cs="Times New Roman"/>
                <w:bCs/>
                <w:iCs/>
                <w:sz w:val="24"/>
                <w:szCs w:val="24"/>
                <w:lang w:eastAsia="ru-RU"/>
              </w:rPr>
            </w:pPr>
            <w:bookmarkStart w:id="30" w:name="_Toc106812461"/>
            <w:r w:rsidRPr="00FD24AD">
              <w:rPr>
                <w:rFonts w:ascii="Times New Roman" w:eastAsia="Times New Roman" w:hAnsi="Times New Roman" w:cs="Times New Roman"/>
                <w:bCs/>
                <w:iCs/>
                <w:sz w:val="24"/>
                <w:szCs w:val="24"/>
                <w:lang w:eastAsia="ru-RU"/>
              </w:rPr>
              <w:t>ПК 5.4.</w:t>
            </w:r>
            <w:bookmarkEnd w:id="30"/>
          </w:p>
        </w:tc>
        <w:tc>
          <w:tcPr>
            <w:tcW w:w="8157" w:type="dxa"/>
            <w:tcBorders>
              <w:top w:val="single" w:sz="4" w:space="0" w:color="auto"/>
              <w:left w:val="single" w:sz="4" w:space="0" w:color="auto"/>
              <w:bottom w:val="single" w:sz="4" w:space="0" w:color="auto"/>
              <w:right w:val="single" w:sz="4" w:space="0" w:color="auto"/>
            </w:tcBorders>
          </w:tcPr>
          <w:p w14:paraId="60F9536D" w14:textId="77777777" w:rsidR="005C1E5E" w:rsidRPr="00FD24AD" w:rsidRDefault="005C1E5E" w:rsidP="00FD24AD">
            <w:pPr>
              <w:keepNext/>
              <w:spacing w:after="0" w:line="276" w:lineRule="auto"/>
              <w:jc w:val="both"/>
              <w:outlineLvl w:val="1"/>
              <w:rPr>
                <w:rFonts w:ascii="Times New Roman" w:eastAsia="Times New Roman" w:hAnsi="Times New Roman" w:cs="Times New Roman"/>
                <w:bCs/>
                <w:iCs/>
                <w:sz w:val="24"/>
                <w:szCs w:val="24"/>
                <w:lang w:eastAsia="ru-RU"/>
              </w:rPr>
            </w:pPr>
            <w:bookmarkStart w:id="31" w:name="_Toc106812462"/>
            <w:r w:rsidRPr="00FD24AD">
              <w:rPr>
                <w:rFonts w:ascii="Times New Roman" w:eastAsia="Times New Roman" w:hAnsi="Times New Roman" w:cs="Times New Roman"/>
                <w:bCs/>
                <w:iCs/>
                <w:sz w:val="24"/>
                <w:szCs w:val="24"/>
                <w:lang w:eastAsia="ru-RU"/>
              </w:rPr>
              <w:t>Реализовывать технологические процессы в машиностроительном производстве с соблюдением требований охраны труда, безопасности жизнедеятельности и защиты окружающей среды, принципов и методов бережливого производства</w:t>
            </w:r>
            <w:bookmarkEnd w:id="31"/>
          </w:p>
        </w:tc>
      </w:tr>
    </w:tbl>
    <w:p w14:paraId="7107C6D3" w14:textId="77777777" w:rsidR="006F1F58" w:rsidRPr="006F1F58" w:rsidRDefault="006F1F58" w:rsidP="006F1F58">
      <w:pPr>
        <w:spacing w:after="0" w:line="240" w:lineRule="auto"/>
        <w:rPr>
          <w:rFonts w:ascii="Times New Roman" w:eastAsia="Times New Roman" w:hAnsi="Times New Roman" w:cs="Times New Roman"/>
          <w:sz w:val="24"/>
          <w:szCs w:val="24"/>
          <w:lang w:eastAsia="ru-RU"/>
        </w:rPr>
      </w:pPr>
      <w:r w:rsidRPr="006F1F58">
        <w:rPr>
          <w:rFonts w:ascii="Times New Roman" w:eastAsia="Times New Roman" w:hAnsi="Times New Roman" w:cs="Times New Roman"/>
          <w:sz w:val="24"/>
          <w:szCs w:val="24"/>
          <w:lang w:val="x-none" w:eastAsia="ru-RU"/>
        </w:rPr>
        <w:t>1.</w:t>
      </w:r>
      <w:r w:rsidRPr="006F1F58">
        <w:rPr>
          <w:rFonts w:ascii="Times New Roman" w:eastAsia="Times New Roman" w:hAnsi="Times New Roman" w:cs="Times New Roman"/>
          <w:sz w:val="24"/>
          <w:szCs w:val="24"/>
          <w:lang w:eastAsia="ru-RU"/>
        </w:rPr>
        <w:t>2</w:t>
      </w:r>
      <w:r w:rsidRPr="006F1F58">
        <w:rPr>
          <w:rFonts w:ascii="Times New Roman" w:eastAsia="Times New Roman" w:hAnsi="Times New Roman" w:cs="Times New Roman"/>
          <w:sz w:val="24"/>
          <w:szCs w:val="24"/>
          <w:lang w:val="x-none" w:eastAsia="ru-RU"/>
        </w:rPr>
        <w:t xml:space="preserve">.3. Перечень </w:t>
      </w:r>
      <w:r w:rsidRPr="006F1F58">
        <w:rPr>
          <w:rFonts w:ascii="Times New Roman" w:eastAsia="Times New Roman" w:hAnsi="Times New Roman" w:cs="Times New Roman"/>
          <w:sz w:val="24"/>
          <w:szCs w:val="24"/>
          <w:lang w:eastAsia="ru-RU"/>
        </w:rPr>
        <w:t>личностных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5"/>
        <w:gridCol w:w="8446"/>
      </w:tblGrid>
      <w:tr w:rsidR="006F1F58" w:rsidRPr="006F1F58" w14:paraId="5BA62676" w14:textId="77777777" w:rsidTr="00FD24AD">
        <w:tc>
          <w:tcPr>
            <w:tcW w:w="1125" w:type="dxa"/>
            <w:tcBorders>
              <w:top w:val="single" w:sz="4" w:space="0" w:color="auto"/>
              <w:left w:val="single" w:sz="4" w:space="0" w:color="auto"/>
              <w:bottom w:val="single" w:sz="4" w:space="0" w:color="auto"/>
              <w:right w:val="single" w:sz="4" w:space="0" w:color="auto"/>
            </w:tcBorders>
          </w:tcPr>
          <w:p w14:paraId="526386EF" w14:textId="77777777" w:rsidR="006F1F58" w:rsidRPr="006F1F58" w:rsidRDefault="006F1F58" w:rsidP="006F1F58">
            <w:pPr>
              <w:spacing w:after="0" w:line="240" w:lineRule="auto"/>
              <w:rPr>
                <w:rFonts w:ascii="Times New Roman" w:eastAsia="Times New Roman" w:hAnsi="Times New Roman" w:cs="Times New Roman"/>
                <w:sz w:val="24"/>
                <w:szCs w:val="24"/>
                <w:lang w:eastAsia="ru-RU"/>
              </w:rPr>
            </w:pPr>
            <w:r w:rsidRPr="006F1F58">
              <w:rPr>
                <w:rFonts w:ascii="Times New Roman" w:eastAsia="Times New Roman" w:hAnsi="Times New Roman" w:cs="Times New Roman"/>
                <w:sz w:val="24"/>
                <w:szCs w:val="24"/>
                <w:lang w:eastAsia="ru-RU"/>
              </w:rPr>
              <w:t>Код</w:t>
            </w:r>
          </w:p>
        </w:tc>
        <w:tc>
          <w:tcPr>
            <w:tcW w:w="8446" w:type="dxa"/>
            <w:tcBorders>
              <w:top w:val="single" w:sz="4" w:space="0" w:color="auto"/>
              <w:left w:val="single" w:sz="4" w:space="0" w:color="auto"/>
              <w:bottom w:val="single" w:sz="4" w:space="0" w:color="auto"/>
              <w:right w:val="single" w:sz="4" w:space="0" w:color="auto"/>
            </w:tcBorders>
          </w:tcPr>
          <w:p w14:paraId="4F3C6972" w14:textId="77777777" w:rsidR="006F1F58" w:rsidRPr="006F1F58" w:rsidRDefault="006F1F58" w:rsidP="006F1F58">
            <w:pPr>
              <w:spacing w:after="0" w:line="240" w:lineRule="auto"/>
              <w:rPr>
                <w:rFonts w:ascii="Times New Roman" w:eastAsia="Times New Roman" w:hAnsi="Times New Roman" w:cs="Times New Roman"/>
                <w:iCs/>
                <w:sz w:val="24"/>
                <w:szCs w:val="24"/>
                <w:lang w:eastAsia="ru-RU"/>
              </w:rPr>
            </w:pPr>
            <w:r w:rsidRPr="006F1F58">
              <w:rPr>
                <w:rFonts w:ascii="Times New Roman" w:eastAsia="Times New Roman" w:hAnsi="Times New Roman" w:cs="Times New Roman"/>
                <w:iCs/>
                <w:sz w:val="24"/>
                <w:szCs w:val="24"/>
                <w:lang w:eastAsia="ru-RU"/>
              </w:rPr>
              <w:t>Наименование видов деятельности и профессиональных компетенций</w:t>
            </w:r>
          </w:p>
        </w:tc>
      </w:tr>
      <w:tr w:rsidR="006F1F58" w:rsidRPr="00FD24AD" w14:paraId="243DA205" w14:textId="77777777" w:rsidTr="00FD24AD">
        <w:tc>
          <w:tcPr>
            <w:tcW w:w="1125" w:type="dxa"/>
          </w:tcPr>
          <w:p w14:paraId="101E53DD" w14:textId="77777777" w:rsidR="006F1F58" w:rsidRPr="00FD24AD" w:rsidRDefault="006F1F58" w:rsidP="006F1F58">
            <w:pPr>
              <w:spacing w:after="0" w:line="240" w:lineRule="auto"/>
              <w:rPr>
                <w:rFonts w:ascii="Times New Roman" w:eastAsia="Times New Roman" w:hAnsi="Times New Roman" w:cs="Times New Roman"/>
                <w:sz w:val="24"/>
                <w:szCs w:val="24"/>
                <w:lang w:eastAsia="ru-RU"/>
              </w:rPr>
            </w:pPr>
            <w:r w:rsidRPr="00FD24AD">
              <w:rPr>
                <w:rFonts w:ascii="Times New Roman" w:eastAsia="Times New Roman" w:hAnsi="Times New Roman" w:cs="Times New Roman"/>
                <w:sz w:val="24"/>
                <w:szCs w:val="24"/>
                <w:lang w:eastAsia="ru-RU"/>
              </w:rPr>
              <w:t>ЛР2</w:t>
            </w:r>
          </w:p>
        </w:tc>
        <w:tc>
          <w:tcPr>
            <w:tcW w:w="8446" w:type="dxa"/>
          </w:tcPr>
          <w:p w14:paraId="7683F456" w14:textId="77777777" w:rsidR="006F1F58" w:rsidRPr="00FD24AD" w:rsidRDefault="006F1F58" w:rsidP="006F1F58">
            <w:pPr>
              <w:spacing w:after="0" w:line="240" w:lineRule="auto"/>
              <w:rPr>
                <w:rFonts w:ascii="Times New Roman" w:eastAsia="Times New Roman" w:hAnsi="Times New Roman" w:cs="Times New Roman"/>
                <w:sz w:val="24"/>
                <w:szCs w:val="24"/>
                <w:lang w:eastAsia="ru-RU"/>
              </w:rPr>
            </w:pPr>
            <w:r w:rsidRPr="00FD24AD">
              <w:rPr>
                <w:rFonts w:ascii="Times New Roman" w:eastAsia="Times New Roman" w:hAnsi="Times New Roman" w:cs="Times New Roman"/>
                <w:sz w:val="24"/>
                <w:szCs w:val="24"/>
                <w:lang w:eastAsia="ru-RU"/>
              </w:rPr>
              <w:t xml:space="preserve">Проявляющий активную гражданскую позицию на основе уважения закона и правопорядка, прав и свобод сограждан, уважения </w:t>
            </w:r>
          </w:p>
          <w:p w14:paraId="3F418A24" w14:textId="77777777" w:rsidR="006F1F58" w:rsidRPr="00FD24AD" w:rsidRDefault="006F1F58" w:rsidP="006F1F58">
            <w:pPr>
              <w:spacing w:after="0" w:line="240" w:lineRule="auto"/>
              <w:rPr>
                <w:rFonts w:ascii="Times New Roman" w:eastAsia="Times New Roman" w:hAnsi="Times New Roman" w:cs="Times New Roman"/>
                <w:sz w:val="24"/>
                <w:szCs w:val="24"/>
                <w:lang w:eastAsia="ru-RU"/>
              </w:rPr>
            </w:pPr>
            <w:r w:rsidRPr="00FD24AD">
              <w:rPr>
                <w:rFonts w:ascii="Times New Roman" w:eastAsia="Times New Roman" w:hAnsi="Times New Roman" w:cs="Times New Roman"/>
                <w:sz w:val="24"/>
                <w:szCs w:val="24"/>
                <w:lang w:eastAsia="ru-RU"/>
              </w:rPr>
              <w:t xml:space="preserve">к историческому и культурному наследию России. Осознанно </w:t>
            </w:r>
          </w:p>
          <w:p w14:paraId="505D6D81" w14:textId="77777777" w:rsidR="006F1F58" w:rsidRPr="00FD24AD" w:rsidRDefault="006F1F58" w:rsidP="006F1F58">
            <w:pPr>
              <w:spacing w:after="0" w:line="240" w:lineRule="auto"/>
              <w:rPr>
                <w:rFonts w:ascii="Times New Roman" w:eastAsia="Times New Roman" w:hAnsi="Times New Roman" w:cs="Times New Roman"/>
                <w:sz w:val="24"/>
                <w:szCs w:val="24"/>
                <w:lang w:eastAsia="ru-RU"/>
              </w:rPr>
            </w:pPr>
            <w:r w:rsidRPr="00FD24AD">
              <w:rPr>
                <w:rFonts w:ascii="Times New Roman" w:eastAsia="Times New Roman" w:hAnsi="Times New Roman" w:cs="Times New Roman"/>
                <w:sz w:val="24"/>
                <w:szCs w:val="24"/>
                <w:lang w:eastAsia="ru-RU"/>
              </w:rPr>
              <w:t xml:space="preserve">и деятельно выражающий неприятие дискриминации в обществе </w:t>
            </w:r>
          </w:p>
          <w:p w14:paraId="2B3ED351" w14:textId="77777777" w:rsidR="006F1F58" w:rsidRPr="00FD24AD" w:rsidRDefault="006F1F58" w:rsidP="006F1F58">
            <w:pPr>
              <w:spacing w:after="0" w:line="240" w:lineRule="auto"/>
              <w:rPr>
                <w:rFonts w:ascii="Times New Roman" w:eastAsia="Times New Roman" w:hAnsi="Times New Roman" w:cs="Times New Roman"/>
                <w:sz w:val="24"/>
                <w:szCs w:val="24"/>
                <w:lang w:eastAsia="ru-RU"/>
              </w:rPr>
            </w:pPr>
            <w:r w:rsidRPr="00FD24AD">
              <w:rPr>
                <w:rFonts w:ascii="Times New Roman" w:eastAsia="Times New Roman" w:hAnsi="Times New Roman" w:cs="Times New Roman"/>
                <w:sz w:val="24"/>
                <w:szCs w:val="24"/>
                <w:lang w:eastAsia="ru-RU"/>
              </w:rP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r>
      <w:tr w:rsidR="006F1F58" w:rsidRPr="00FD24AD" w14:paraId="47686904" w14:textId="77777777" w:rsidTr="00FD24AD">
        <w:tc>
          <w:tcPr>
            <w:tcW w:w="1125" w:type="dxa"/>
          </w:tcPr>
          <w:p w14:paraId="6B7D5A41" w14:textId="77777777" w:rsidR="006F1F58" w:rsidRPr="00FD24AD" w:rsidRDefault="006F1F58" w:rsidP="006F1F58">
            <w:pPr>
              <w:spacing w:after="0" w:line="240" w:lineRule="auto"/>
              <w:rPr>
                <w:rFonts w:ascii="Times New Roman" w:eastAsia="Times New Roman" w:hAnsi="Times New Roman" w:cs="Times New Roman"/>
                <w:sz w:val="24"/>
                <w:szCs w:val="24"/>
                <w:lang w:eastAsia="ru-RU"/>
              </w:rPr>
            </w:pPr>
            <w:r w:rsidRPr="00FD24AD">
              <w:rPr>
                <w:rFonts w:ascii="Times New Roman" w:eastAsia="Times New Roman" w:hAnsi="Times New Roman" w:cs="Times New Roman"/>
                <w:sz w:val="24"/>
                <w:szCs w:val="24"/>
                <w:lang w:eastAsia="ru-RU"/>
              </w:rPr>
              <w:t>ЛР3</w:t>
            </w:r>
          </w:p>
        </w:tc>
        <w:tc>
          <w:tcPr>
            <w:tcW w:w="8446" w:type="dxa"/>
          </w:tcPr>
          <w:p w14:paraId="42FC518B" w14:textId="77777777" w:rsidR="006F1F58" w:rsidRPr="00FD24AD" w:rsidRDefault="006F1F58" w:rsidP="006F1F58">
            <w:pPr>
              <w:spacing w:after="0" w:line="240" w:lineRule="auto"/>
              <w:rPr>
                <w:rFonts w:ascii="Times New Roman" w:eastAsia="Times New Roman" w:hAnsi="Times New Roman" w:cs="Times New Roman"/>
                <w:sz w:val="24"/>
                <w:szCs w:val="24"/>
                <w:lang w:eastAsia="ru-RU"/>
              </w:rPr>
            </w:pPr>
            <w:r w:rsidRPr="00FD24AD">
              <w:rPr>
                <w:rFonts w:ascii="Times New Roman" w:eastAsia="Times New Roman" w:hAnsi="Times New Roman" w:cs="Times New Roman"/>
                <w:sz w:val="24"/>
                <w:szCs w:val="24"/>
                <w:lang w:eastAsia="ru-RU"/>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p>
          <w:p w14:paraId="64D12AEB" w14:textId="77777777" w:rsidR="006F1F58" w:rsidRPr="00FD24AD" w:rsidRDefault="006F1F58" w:rsidP="006F1F58">
            <w:pPr>
              <w:spacing w:after="0" w:line="240" w:lineRule="auto"/>
              <w:rPr>
                <w:rFonts w:ascii="Times New Roman" w:eastAsia="Times New Roman" w:hAnsi="Times New Roman" w:cs="Times New Roman"/>
                <w:sz w:val="24"/>
                <w:szCs w:val="24"/>
                <w:lang w:eastAsia="ru-RU"/>
              </w:rPr>
            </w:pPr>
            <w:r w:rsidRPr="00FD24AD">
              <w:rPr>
                <w:rFonts w:ascii="Times New Roman" w:eastAsia="Times New Roman" w:hAnsi="Times New Roman" w:cs="Times New Roman"/>
                <w:sz w:val="24"/>
                <w:szCs w:val="24"/>
                <w:lang w:eastAsia="ru-RU"/>
              </w:rPr>
              <w:t>к людям старшего поколения, готовность к участию в социальной поддержке нуждающихся в ней</w:t>
            </w:r>
          </w:p>
        </w:tc>
      </w:tr>
      <w:tr w:rsidR="006F1F58" w:rsidRPr="006F1F58" w14:paraId="197A36AA" w14:textId="77777777" w:rsidTr="00FD24AD">
        <w:tc>
          <w:tcPr>
            <w:tcW w:w="1125" w:type="dxa"/>
          </w:tcPr>
          <w:p w14:paraId="0B918AA9" w14:textId="77777777" w:rsidR="006F1F58" w:rsidRPr="006F1F58" w:rsidRDefault="006F1F58" w:rsidP="006F1F58">
            <w:pPr>
              <w:spacing w:after="0" w:line="240" w:lineRule="auto"/>
              <w:rPr>
                <w:rFonts w:ascii="Times New Roman" w:eastAsia="Times New Roman" w:hAnsi="Times New Roman" w:cs="Times New Roman"/>
                <w:sz w:val="24"/>
                <w:szCs w:val="24"/>
                <w:lang w:val="en-US" w:eastAsia="ru-RU"/>
              </w:rPr>
            </w:pPr>
            <w:r w:rsidRPr="006F1F58">
              <w:rPr>
                <w:rFonts w:ascii="Times New Roman" w:eastAsia="Times New Roman" w:hAnsi="Times New Roman" w:cs="Times New Roman"/>
                <w:sz w:val="24"/>
                <w:szCs w:val="24"/>
                <w:lang w:eastAsia="ru-RU"/>
              </w:rPr>
              <w:t>ЛР 4</w:t>
            </w:r>
          </w:p>
        </w:tc>
        <w:tc>
          <w:tcPr>
            <w:tcW w:w="8446" w:type="dxa"/>
          </w:tcPr>
          <w:p w14:paraId="69811E74" w14:textId="77777777" w:rsidR="006F1F58" w:rsidRPr="006F1F58" w:rsidRDefault="006F1F58" w:rsidP="006F1F58">
            <w:pPr>
              <w:spacing w:after="0" w:line="240" w:lineRule="auto"/>
              <w:rPr>
                <w:rFonts w:ascii="Times New Roman" w:eastAsia="Times New Roman" w:hAnsi="Times New Roman" w:cs="Times New Roman"/>
                <w:i/>
                <w:iCs/>
                <w:sz w:val="24"/>
                <w:szCs w:val="24"/>
                <w:lang w:eastAsia="ru-RU"/>
              </w:rPr>
            </w:pPr>
            <w:r w:rsidRPr="006F1F58">
              <w:rPr>
                <w:rFonts w:ascii="Times New Roman" w:eastAsia="Times New Roman" w:hAnsi="Times New Roman" w:cs="Times New Roman"/>
                <w:sz w:val="24"/>
                <w:szCs w:val="24"/>
                <w:lang w:eastAsia="ru-RU"/>
              </w:rPr>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w:t>
            </w:r>
            <w:r w:rsidRPr="006F1F58">
              <w:rPr>
                <w:rFonts w:ascii="Times New Roman" w:eastAsia="Times New Roman" w:hAnsi="Times New Roman" w:cs="Times New Roman"/>
                <w:sz w:val="24"/>
                <w:szCs w:val="24"/>
                <w:lang w:eastAsia="ru-RU"/>
              </w:rPr>
              <w:lastRenderedPageBreak/>
              <w:t>социальных перемен. Стремящийся к формированию в сетевой среде личностно и профессионального конструктивного «цифрового следа».</w:t>
            </w:r>
          </w:p>
        </w:tc>
      </w:tr>
      <w:tr w:rsidR="006F1F58" w:rsidRPr="006F1F58" w14:paraId="14437578" w14:textId="77777777" w:rsidTr="00FD24AD">
        <w:tc>
          <w:tcPr>
            <w:tcW w:w="1125" w:type="dxa"/>
          </w:tcPr>
          <w:p w14:paraId="008FC82A" w14:textId="77777777" w:rsidR="006F1F58" w:rsidRPr="006F1F58" w:rsidRDefault="006F1F58" w:rsidP="006F1F58">
            <w:pPr>
              <w:spacing w:after="0" w:line="240" w:lineRule="auto"/>
              <w:rPr>
                <w:rFonts w:ascii="Times New Roman" w:eastAsia="Times New Roman" w:hAnsi="Times New Roman" w:cs="Times New Roman"/>
                <w:sz w:val="24"/>
                <w:szCs w:val="24"/>
                <w:lang w:eastAsia="ru-RU"/>
              </w:rPr>
            </w:pPr>
            <w:r w:rsidRPr="006F1F58">
              <w:rPr>
                <w:rFonts w:ascii="Times New Roman" w:eastAsia="Times New Roman" w:hAnsi="Times New Roman" w:cs="Times New Roman"/>
                <w:sz w:val="24"/>
                <w:szCs w:val="24"/>
                <w:lang w:eastAsia="ru-RU"/>
              </w:rPr>
              <w:lastRenderedPageBreak/>
              <w:t>ЛР 6</w:t>
            </w:r>
          </w:p>
        </w:tc>
        <w:tc>
          <w:tcPr>
            <w:tcW w:w="8446" w:type="dxa"/>
          </w:tcPr>
          <w:p w14:paraId="26FEB3C6" w14:textId="77777777" w:rsidR="006F1F58" w:rsidRPr="006F1F58" w:rsidRDefault="006F1F58" w:rsidP="006F1F58">
            <w:pPr>
              <w:spacing w:after="0" w:line="240" w:lineRule="auto"/>
              <w:rPr>
                <w:rFonts w:ascii="Times New Roman" w:eastAsia="Times New Roman" w:hAnsi="Times New Roman" w:cs="Times New Roman"/>
                <w:i/>
                <w:iCs/>
                <w:sz w:val="24"/>
                <w:szCs w:val="24"/>
                <w:lang w:eastAsia="ru-RU"/>
              </w:rPr>
            </w:pPr>
            <w:r w:rsidRPr="006F1F58">
              <w:rPr>
                <w:rFonts w:ascii="Times New Roman" w:eastAsia="Times New Roman" w:hAnsi="Times New Roman" w:cs="Times New Roman"/>
                <w:sz w:val="24"/>
                <w:szCs w:val="24"/>
                <w:lang w:eastAsia="ru-RU"/>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r>
      <w:tr w:rsidR="006F1F58" w:rsidRPr="00FD24AD" w14:paraId="791B61D4" w14:textId="77777777" w:rsidTr="00FD24AD">
        <w:tc>
          <w:tcPr>
            <w:tcW w:w="1125" w:type="dxa"/>
          </w:tcPr>
          <w:p w14:paraId="7AFE46F5" w14:textId="77777777" w:rsidR="006F1F58" w:rsidRPr="00FD24AD" w:rsidRDefault="006F1F58" w:rsidP="006F1F58">
            <w:pPr>
              <w:spacing w:after="0" w:line="240" w:lineRule="auto"/>
              <w:rPr>
                <w:rFonts w:ascii="Times New Roman" w:eastAsia="Times New Roman" w:hAnsi="Times New Roman" w:cs="Times New Roman"/>
                <w:sz w:val="24"/>
                <w:szCs w:val="24"/>
                <w:lang w:eastAsia="ru-RU"/>
              </w:rPr>
            </w:pPr>
            <w:r w:rsidRPr="00FD24AD">
              <w:rPr>
                <w:rFonts w:ascii="Times New Roman" w:eastAsia="Times New Roman" w:hAnsi="Times New Roman" w:cs="Times New Roman"/>
                <w:sz w:val="24"/>
                <w:szCs w:val="24"/>
                <w:lang w:eastAsia="ru-RU"/>
              </w:rPr>
              <w:t>ЛР7</w:t>
            </w:r>
          </w:p>
        </w:tc>
        <w:tc>
          <w:tcPr>
            <w:tcW w:w="8446" w:type="dxa"/>
          </w:tcPr>
          <w:p w14:paraId="07F51CB5" w14:textId="77777777" w:rsidR="006F1F58" w:rsidRPr="00FD24AD" w:rsidRDefault="006F1F58" w:rsidP="006F1F58">
            <w:pPr>
              <w:spacing w:after="0" w:line="240" w:lineRule="auto"/>
              <w:rPr>
                <w:rFonts w:ascii="Times New Roman" w:eastAsia="Times New Roman" w:hAnsi="Times New Roman" w:cs="Times New Roman"/>
                <w:sz w:val="24"/>
                <w:szCs w:val="24"/>
                <w:lang w:eastAsia="ru-RU"/>
              </w:rPr>
            </w:pPr>
            <w:r w:rsidRPr="00FD24AD">
              <w:rPr>
                <w:rFonts w:ascii="Times New Roman" w:eastAsia="Times New Roman" w:hAnsi="Times New Roman" w:cs="Times New Roman"/>
                <w:sz w:val="24"/>
                <w:szCs w:val="24"/>
                <w:lang w:eastAsia="ru-RU"/>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14:paraId="615AF2A4" w14:textId="77777777" w:rsidR="006F1F58" w:rsidRPr="00FD24AD" w:rsidRDefault="006F1F58" w:rsidP="006F1F58">
            <w:pPr>
              <w:spacing w:after="0" w:line="240" w:lineRule="auto"/>
              <w:rPr>
                <w:rFonts w:ascii="Times New Roman" w:eastAsia="Times New Roman" w:hAnsi="Times New Roman" w:cs="Times New Roman"/>
                <w:sz w:val="24"/>
                <w:szCs w:val="24"/>
                <w:lang w:eastAsia="ru-RU"/>
              </w:rPr>
            </w:pPr>
            <w:r w:rsidRPr="00FD24AD">
              <w:rPr>
                <w:rFonts w:ascii="Times New Roman" w:eastAsia="Times New Roman" w:hAnsi="Times New Roman" w:cs="Times New Roman"/>
                <w:sz w:val="24"/>
                <w:szCs w:val="24"/>
                <w:lang w:eastAsia="ru-RU"/>
              </w:rPr>
              <w:t>Проявляющий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tc>
      </w:tr>
      <w:tr w:rsidR="006F1F58" w:rsidRPr="00FD24AD" w14:paraId="324E143C" w14:textId="77777777" w:rsidTr="00FD24AD">
        <w:tc>
          <w:tcPr>
            <w:tcW w:w="1125" w:type="dxa"/>
          </w:tcPr>
          <w:p w14:paraId="2A850391" w14:textId="77777777" w:rsidR="006F1F58" w:rsidRPr="00FD24AD" w:rsidRDefault="006F1F58" w:rsidP="006F1F58">
            <w:pPr>
              <w:spacing w:after="0" w:line="240" w:lineRule="auto"/>
              <w:rPr>
                <w:rFonts w:ascii="Times New Roman" w:eastAsia="Times New Roman" w:hAnsi="Times New Roman" w:cs="Times New Roman"/>
                <w:sz w:val="24"/>
                <w:szCs w:val="24"/>
                <w:lang w:eastAsia="ru-RU"/>
              </w:rPr>
            </w:pPr>
            <w:r w:rsidRPr="00FD24AD">
              <w:rPr>
                <w:rFonts w:ascii="Times New Roman" w:eastAsia="Times New Roman" w:hAnsi="Times New Roman" w:cs="Times New Roman"/>
                <w:sz w:val="24"/>
                <w:szCs w:val="24"/>
                <w:lang w:eastAsia="ru-RU"/>
              </w:rPr>
              <w:t>ЛР 8</w:t>
            </w:r>
          </w:p>
        </w:tc>
        <w:tc>
          <w:tcPr>
            <w:tcW w:w="8446" w:type="dxa"/>
          </w:tcPr>
          <w:p w14:paraId="4BE6ADC3" w14:textId="77777777" w:rsidR="006F1F58" w:rsidRPr="00FD24AD" w:rsidRDefault="006F1F58" w:rsidP="006F1F58">
            <w:pPr>
              <w:spacing w:after="0" w:line="240" w:lineRule="auto"/>
              <w:rPr>
                <w:rFonts w:ascii="Times New Roman" w:eastAsia="Times New Roman" w:hAnsi="Times New Roman" w:cs="Times New Roman"/>
                <w:sz w:val="24"/>
                <w:szCs w:val="24"/>
                <w:lang w:eastAsia="ru-RU"/>
              </w:rPr>
            </w:pPr>
            <w:r w:rsidRPr="00FD24AD">
              <w:rPr>
                <w:rFonts w:ascii="Times New Roman" w:eastAsia="Times New Roman" w:hAnsi="Times New Roman" w:cs="Times New Roman"/>
                <w:sz w:val="24"/>
                <w:szCs w:val="24"/>
                <w:lang w:eastAsia="ru-RU"/>
              </w:rPr>
              <w:t xml:space="preserve">Проявляющий и демонстрирующий уважение законных интересов </w:t>
            </w:r>
          </w:p>
          <w:p w14:paraId="6BA4F4BE" w14:textId="77777777" w:rsidR="006F1F58" w:rsidRPr="00FD24AD" w:rsidRDefault="006F1F58" w:rsidP="006F1F58">
            <w:pPr>
              <w:spacing w:after="0" w:line="240" w:lineRule="auto"/>
              <w:rPr>
                <w:rFonts w:ascii="Times New Roman" w:eastAsia="Times New Roman" w:hAnsi="Times New Roman" w:cs="Times New Roman"/>
                <w:sz w:val="24"/>
                <w:szCs w:val="24"/>
                <w:lang w:eastAsia="ru-RU"/>
              </w:rPr>
            </w:pPr>
            <w:r w:rsidRPr="00FD24AD">
              <w:rPr>
                <w:rFonts w:ascii="Times New Roman" w:eastAsia="Times New Roman" w:hAnsi="Times New Roman" w:cs="Times New Roman"/>
                <w:sz w:val="24"/>
                <w:szCs w:val="24"/>
                <w:lang w:eastAsia="ru-RU"/>
              </w:rPr>
              <w:t>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r>
      <w:tr w:rsidR="00FD24AD" w:rsidRPr="006F1F58" w14:paraId="09D7EF72" w14:textId="77777777" w:rsidTr="00FD24AD">
        <w:tc>
          <w:tcPr>
            <w:tcW w:w="1125" w:type="dxa"/>
          </w:tcPr>
          <w:p w14:paraId="786B1B55" w14:textId="77777777" w:rsidR="00FD24AD" w:rsidRPr="006F1F58" w:rsidRDefault="00FD24AD" w:rsidP="006F1F58">
            <w:pPr>
              <w:spacing w:after="0" w:line="240" w:lineRule="auto"/>
              <w:rPr>
                <w:rFonts w:ascii="Times New Roman" w:eastAsia="Times New Roman" w:hAnsi="Times New Roman" w:cs="Times New Roman"/>
                <w:sz w:val="24"/>
                <w:szCs w:val="24"/>
                <w:lang w:eastAsia="ru-RU"/>
              </w:rPr>
            </w:pPr>
            <w:r w:rsidRPr="006F1F58">
              <w:rPr>
                <w:rFonts w:ascii="Times New Roman" w:eastAsia="Times New Roman" w:hAnsi="Times New Roman" w:cs="Times New Roman"/>
                <w:sz w:val="24"/>
                <w:szCs w:val="24"/>
                <w:lang w:eastAsia="ru-RU"/>
              </w:rPr>
              <w:t>ЛР 13</w:t>
            </w:r>
          </w:p>
        </w:tc>
        <w:tc>
          <w:tcPr>
            <w:tcW w:w="8446" w:type="dxa"/>
          </w:tcPr>
          <w:p w14:paraId="40048E68" w14:textId="77777777" w:rsidR="00FD24AD" w:rsidRPr="00FD24AD" w:rsidRDefault="00FD24AD" w:rsidP="00FD24AD">
            <w:pPr>
              <w:rPr>
                <w:rFonts w:ascii="Times New Roman" w:hAnsi="Times New Roman" w:cs="Times New Roman"/>
                <w:sz w:val="24"/>
                <w:szCs w:val="24"/>
              </w:rPr>
            </w:pPr>
            <w:r w:rsidRPr="00FD24AD">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r>
      <w:tr w:rsidR="00FD24AD" w:rsidRPr="006F1F58" w14:paraId="1199D3B1" w14:textId="77777777" w:rsidTr="00FD24AD">
        <w:tc>
          <w:tcPr>
            <w:tcW w:w="1125" w:type="dxa"/>
          </w:tcPr>
          <w:p w14:paraId="3C099CB7" w14:textId="77777777" w:rsidR="00FD24AD" w:rsidRPr="006F1F58" w:rsidRDefault="00FD24AD" w:rsidP="006F1F58">
            <w:pPr>
              <w:spacing w:after="0" w:line="240" w:lineRule="auto"/>
              <w:rPr>
                <w:rFonts w:ascii="Times New Roman" w:eastAsia="Times New Roman" w:hAnsi="Times New Roman" w:cs="Times New Roman"/>
                <w:sz w:val="24"/>
                <w:szCs w:val="24"/>
                <w:lang w:eastAsia="ru-RU"/>
              </w:rPr>
            </w:pPr>
            <w:r w:rsidRPr="006F1F58">
              <w:rPr>
                <w:rFonts w:ascii="Times New Roman" w:eastAsia="Times New Roman" w:hAnsi="Times New Roman" w:cs="Times New Roman"/>
                <w:sz w:val="24"/>
                <w:szCs w:val="24"/>
                <w:lang w:eastAsia="ru-RU"/>
              </w:rPr>
              <w:t>ЛР 14</w:t>
            </w:r>
          </w:p>
        </w:tc>
        <w:tc>
          <w:tcPr>
            <w:tcW w:w="8446" w:type="dxa"/>
          </w:tcPr>
          <w:p w14:paraId="57CDEA14" w14:textId="77777777" w:rsidR="00FD24AD" w:rsidRPr="00FD24AD" w:rsidRDefault="00FD24AD" w:rsidP="00FD24AD">
            <w:pPr>
              <w:rPr>
                <w:rFonts w:ascii="Times New Roman" w:hAnsi="Times New Roman" w:cs="Times New Roman"/>
                <w:sz w:val="24"/>
                <w:szCs w:val="24"/>
              </w:rPr>
            </w:pPr>
            <w:r w:rsidRPr="00FD24AD">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r>
      <w:tr w:rsidR="00FD24AD" w:rsidRPr="006F1F58" w14:paraId="7619970D" w14:textId="77777777" w:rsidTr="00FD24AD">
        <w:tc>
          <w:tcPr>
            <w:tcW w:w="1125" w:type="dxa"/>
          </w:tcPr>
          <w:p w14:paraId="555AD948" w14:textId="77777777" w:rsidR="00FD24AD" w:rsidRPr="006F1F58" w:rsidRDefault="00FD24AD" w:rsidP="006F1F58">
            <w:pPr>
              <w:spacing w:after="0" w:line="240" w:lineRule="auto"/>
              <w:rPr>
                <w:rFonts w:ascii="Times New Roman" w:eastAsia="Times New Roman" w:hAnsi="Times New Roman" w:cs="Times New Roman"/>
                <w:sz w:val="24"/>
                <w:szCs w:val="24"/>
                <w:lang w:eastAsia="ru-RU"/>
              </w:rPr>
            </w:pPr>
            <w:r w:rsidRPr="006F1F58">
              <w:rPr>
                <w:rFonts w:ascii="Times New Roman" w:eastAsia="Times New Roman" w:hAnsi="Times New Roman" w:cs="Times New Roman"/>
                <w:sz w:val="24"/>
                <w:szCs w:val="24"/>
                <w:lang w:eastAsia="ru-RU"/>
              </w:rPr>
              <w:t>ЛР 15</w:t>
            </w:r>
          </w:p>
        </w:tc>
        <w:tc>
          <w:tcPr>
            <w:tcW w:w="8446" w:type="dxa"/>
          </w:tcPr>
          <w:p w14:paraId="194E90E6" w14:textId="77777777" w:rsidR="00FD24AD" w:rsidRPr="00FD24AD" w:rsidRDefault="00FD24AD" w:rsidP="00FD24AD">
            <w:pPr>
              <w:rPr>
                <w:rFonts w:ascii="Times New Roman" w:hAnsi="Times New Roman" w:cs="Times New Roman"/>
                <w:sz w:val="24"/>
                <w:szCs w:val="24"/>
              </w:rPr>
            </w:pPr>
            <w:r w:rsidRPr="00FD24AD">
              <w:rPr>
                <w:rFonts w:ascii="Times New Roman" w:hAnsi="Times New Roman" w:cs="Times New Roman"/>
                <w:sz w:val="24"/>
                <w:szCs w:val="24"/>
              </w:rPr>
              <w:t>Готовый к профессиональной конкуренции и конструктивной реакции на критику.</w:t>
            </w:r>
          </w:p>
        </w:tc>
      </w:tr>
      <w:tr w:rsidR="00FD24AD" w:rsidRPr="00FD24AD" w14:paraId="25E00E98" w14:textId="77777777" w:rsidTr="00FD24AD">
        <w:tc>
          <w:tcPr>
            <w:tcW w:w="1125" w:type="dxa"/>
          </w:tcPr>
          <w:p w14:paraId="4EC4C336" w14:textId="77777777" w:rsidR="00FD24AD" w:rsidRPr="00FD24AD" w:rsidRDefault="00FD24AD" w:rsidP="006F1F5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16</w:t>
            </w:r>
          </w:p>
        </w:tc>
        <w:tc>
          <w:tcPr>
            <w:tcW w:w="8446" w:type="dxa"/>
          </w:tcPr>
          <w:p w14:paraId="6D81C143" w14:textId="77777777" w:rsidR="00FD24AD" w:rsidRPr="00FD24AD" w:rsidRDefault="00FD24AD" w:rsidP="00FD24AD">
            <w:pPr>
              <w:rPr>
                <w:rFonts w:ascii="Times New Roman" w:hAnsi="Times New Roman" w:cs="Times New Roman"/>
                <w:sz w:val="24"/>
                <w:szCs w:val="24"/>
              </w:rPr>
            </w:pPr>
            <w:r w:rsidRPr="00FD24AD">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r>
      <w:tr w:rsidR="00FD24AD" w:rsidRPr="00FD24AD" w14:paraId="604C1993" w14:textId="77777777" w:rsidTr="00FD24AD">
        <w:tc>
          <w:tcPr>
            <w:tcW w:w="1125" w:type="dxa"/>
          </w:tcPr>
          <w:p w14:paraId="1F9C9C63" w14:textId="77777777" w:rsidR="00FD24AD" w:rsidRPr="00FD24AD" w:rsidRDefault="00FD24AD" w:rsidP="006F1F5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17</w:t>
            </w:r>
          </w:p>
        </w:tc>
        <w:tc>
          <w:tcPr>
            <w:tcW w:w="8446" w:type="dxa"/>
          </w:tcPr>
          <w:p w14:paraId="56283A29" w14:textId="77777777" w:rsidR="00FD24AD" w:rsidRPr="00FD24AD" w:rsidRDefault="00FD24AD" w:rsidP="00FD24AD">
            <w:pPr>
              <w:rPr>
                <w:rFonts w:ascii="Times New Roman" w:hAnsi="Times New Roman" w:cs="Times New Roman"/>
                <w:sz w:val="24"/>
                <w:szCs w:val="24"/>
              </w:rPr>
            </w:pPr>
            <w:r w:rsidRPr="00FD24AD">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r>
    </w:tbl>
    <w:p w14:paraId="627DFEB5" w14:textId="77777777" w:rsidR="005C1E5E" w:rsidRPr="00191F36" w:rsidRDefault="005C1E5E" w:rsidP="005C1E5E">
      <w:pPr>
        <w:rPr>
          <w:rFonts w:ascii="Times New Roman" w:eastAsia="Times New Roman" w:hAnsi="Times New Roman" w:cs="Times New Roman"/>
          <w:lang w:eastAsia="ru-RU"/>
        </w:rPr>
      </w:pPr>
      <w:r w:rsidRPr="00191F36">
        <w:rPr>
          <w:rFonts w:ascii="Times New Roman" w:eastAsia="Times New Roman" w:hAnsi="Times New Roman" w:cs="Times New Roman"/>
          <w:lang w:eastAsia="ru-RU"/>
        </w:rPr>
        <w:br w:type="page"/>
      </w:r>
    </w:p>
    <w:p w14:paraId="16A14B96" w14:textId="77777777" w:rsidR="005C1E5E" w:rsidRPr="00191F36" w:rsidRDefault="005C1E5E" w:rsidP="005C1E5E">
      <w:pPr>
        <w:spacing w:after="0" w:line="240" w:lineRule="auto"/>
        <w:rPr>
          <w:rFonts w:ascii="Times New Roman" w:eastAsia="Times New Roman" w:hAnsi="Times New Roman" w:cs="Times New Roman"/>
          <w:bCs/>
          <w:sz w:val="24"/>
          <w:szCs w:val="24"/>
          <w:lang w:eastAsia="ru-RU"/>
        </w:rPr>
        <w:sectPr w:rsidR="005C1E5E" w:rsidRPr="00191F36">
          <w:pgSz w:w="11906" w:h="16838"/>
          <w:pgMar w:top="1134" w:right="850" w:bottom="1134" w:left="1701" w:header="708" w:footer="708" w:gutter="0"/>
          <w:cols w:space="708"/>
          <w:docGrid w:linePitch="360"/>
        </w:sectPr>
      </w:pPr>
    </w:p>
    <w:p w14:paraId="44DD6733" w14:textId="77777777" w:rsidR="005C1E5E" w:rsidRPr="0058045B" w:rsidRDefault="005C1E5E" w:rsidP="005C1E5E">
      <w:pPr>
        <w:pStyle w:val="a7"/>
        <w:numPr>
          <w:ilvl w:val="2"/>
          <w:numId w:val="1"/>
        </w:numPr>
        <w:spacing w:after="0"/>
        <w:ind w:hanging="371"/>
        <w:rPr>
          <w:bCs/>
        </w:rPr>
      </w:pPr>
      <w:r w:rsidRPr="0058045B">
        <w:rPr>
          <w:bCs/>
        </w:rPr>
        <w:lastRenderedPageBreak/>
        <w:t xml:space="preserve">В результате освоения профессионального модуля </w:t>
      </w:r>
      <w:r>
        <w:rPr>
          <w:bCs/>
        </w:rPr>
        <w:t>обучающийся</w:t>
      </w:r>
      <w:r w:rsidRPr="0058045B">
        <w:rPr>
          <w:bCs/>
        </w:rPr>
        <w:t xml:space="preserve"> должен</w:t>
      </w:r>
    </w:p>
    <w:tbl>
      <w:tblPr>
        <w:tblStyle w:val="7"/>
        <w:tblW w:w="5000" w:type="pct"/>
        <w:tblInd w:w="0" w:type="dxa"/>
        <w:tblLook w:val="04A0" w:firstRow="1" w:lastRow="0" w:firstColumn="1" w:lastColumn="0" w:noHBand="0" w:noVBand="1"/>
      </w:tblPr>
      <w:tblGrid>
        <w:gridCol w:w="2230"/>
        <w:gridCol w:w="7341"/>
      </w:tblGrid>
      <w:tr w:rsidR="005C1E5E" w:rsidRPr="00191F36" w14:paraId="05966093" w14:textId="77777777" w:rsidTr="00FD24AD">
        <w:tc>
          <w:tcPr>
            <w:tcW w:w="1165" w:type="pct"/>
            <w:tcBorders>
              <w:top w:val="single" w:sz="4" w:space="0" w:color="auto"/>
              <w:left w:val="single" w:sz="4" w:space="0" w:color="auto"/>
              <w:bottom w:val="single" w:sz="4" w:space="0" w:color="auto"/>
              <w:right w:val="single" w:sz="4" w:space="0" w:color="auto"/>
            </w:tcBorders>
            <w:hideMark/>
          </w:tcPr>
          <w:p w14:paraId="7CCCE1B8" w14:textId="77777777" w:rsidR="005C1E5E" w:rsidRPr="0058045B" w:rsidRDefault="005C1E5E" w:rsidP="00FD24AD">
            <w:pPr>
              <w:rPr>
                <w:rFonts w:ascii="Times New Roman" w:hAnsi="Times New Roman"/>
                <w:sz w:val="24"/>
                <w:szCs w:val="24"/>
              </w:rPr>
            </w:pPr>
            <w:r w:rsidRPr="0058045B">
              <w:rPr>
                <w:rFonts w:ascii="Times New Roman" w:hAnsi="Times New Roman"/>
                <w:sz w:val="24"/>
                <w:szCs w:val="24"/>
              </w:rPr>
              <w:t>иметь практический опыт в</w:t>
            </w:r>
          </w:p>
        </w:tc>
        <w:tc>
          <w:tcPr>
            <w:tcW w:w="3835" w:type="pct"/>
            <w:tcBorders>
              <w:top w:val="single" w:sz="4" w:space="0" w:color="auto"/>
              <w:left w:val="single" w:sz="4" w:space="0" w:color="auto"/>
              <w:bottom w:val="single" w:sz="4" w:space="0" w:color="auto"/>
              <w:right w:val="single" w:sz="4" w:space="0" w:color="auto"/>
            </w:tcBorders>
          </w:tcPr>
          <w:p w14:paraId="5AFC5A03" w14:textId="77777777" w:rsidR="005C1E5E" w:rsidRPr="00EE6944" w:rsidRDefault="00B4496E" w:rsidP="00FD24AD">
            <w:pPr>
              <w:rPr>
                <w:rFonts w:ascii="Times New Roman" w:hAnsi="Times New Roman"/>
                <w:bCs/>
                <w:sz w:val="24"/>
                <w:szCs w:val="24"/>
              </w:rPr>
            </w:pPr>
            <w:r w:rsidRPr="00B4496E">
              <w:rPr>
                <w:rFonts w:ascii="Times New Roman" w:hAnsi="Times New Roman"/>
                <w:b/>
                <w:bCs/>
                <w:sz w:val="24"/>
                <w:szCs w:val="24"/>
              </w:rPr>
              <w:t>ПО 1</w:t>
            </w:r>
            <w:r>
              <w:rPr>
                <w:rFonts w:ascii="Times New Roman" w:hAnsi="Times New Roman"/>
                <w:bCs/>
                <w:sz w:val="24"/>
                <w:szCs w:val="24"/>
              </w:rPr>
              <w:t xml:space="preserve"> П</w:t>
            </w:r>
            <w:r w:rsidR="005C1E5E" w:rsidRPr="00EE6944">
              <w:rPr>
                <w:rFonts w:ascii="Times New Roman" w:hAnsi="Times New Roman"/>
                <w:bCs/>
                <w:sz w:val="24"/>
                <w:szCs w:val="24"/>
              </w:rPr>
              <w:t>ланировани</w:t>
            </w:r>
            <w:r w:rsidR="005C1E5E">
              <w:rPr>
                <w:rFonts w:ascii="Times New Roman" w:hAnsi="Times New Roman"/>
                <w:bCs/>
                <w:sz w:val="24"/>
                <w:szCs w:val="24"/>
              </w:rPr>
              <w:t>я</w:t>
            </w:r>
            <w:r w:rsidR="005C1E5E" w:rsidRPr="00EE6944">
              <w:rPr>
                <w:rFonts w:ascii="Times New Roman" w:hAnsi="Times New Roman"/>
                <w:bCs/>
                <w:sz w:val="24"/>
                <w:szCs w:val="24"/>
              </w:rPr>
              <w:t xml:space="preserve"> и нормировании работ машиностроительных цехов, постановке производственных задач персоналу, осуществляющему наладку станков и оборудования в металлообработке, применении технологий эффективных коммуникаций в управлении деятельностью подчиненного персонал, мотивации, обучении, решении конфликтных ситуаций;</w:t>
            </w:r>
          </w:p>
          <w:p w14:paraId="1E15FCD5" w14:textId="77777777" w:rsidR="005C1E5E" w:rsidRPr="00EE6944" w:rsidRDefault="00B4496E" w:rsidP="00FD24AD">
            <w:pPr>
              <w:rPr>
                <w:rFonts w:ascii="Times New Roman" w:hAnsi="Times New Roman"/>
                <w:bCs/>
                <w:sz w:val="24"/>
                <w:szCs w:val="24"/>
              </w:rPr>
            </w:pPr>
            <w:r w:rsidRPr="00B4496E">
              <w:rPr>
                <w:rFonts w:ascii="Times New Roman" w:hAnsi="Times New Roman"/>
                <w:b/>
                <w:bCs/>
                <w:sz w:val="24"/>
                <w:szCs w:val="24"/>
              </w:rPr>
              <w:t>ПО 2</w:t>
            </w:r>
            <w:r>
              <w:rPr>
                <w:rFonts w:ascii="Times New Roman" w:hAnsi="Times New Roman"/>
                <w:bCs/>
                <w:sz w:val="24"/>
                <w:szCs w:val="24"/>
              </w:rPr>
              <w:t xml:space="preserve"> П</w:t>
            </w:r>
            <w:r w:rsidR="005C1E5E" w:rsidRPr="00EE6944">
              <w:rPr>
                <w:rFonts w:ascii="Times New Roman" w:hAnsi="Times New Roman"/>
                <w:bCs/>
                <w:sz w:val="24"/>
                <w:szCs w:val="24"/>
              </w:rPr>
              <w:t>одготовке и корректировке финансовых документов по производству и реализации продукции машиностроительного производства;</w:t>
            </w:r>
          </w:p>
          <w:p w14:paraId="4C9145C1" w14:textId="77777777" w:rsidR="005C1E5E" w:rsidRPr="00EE6944" w:rsidRDefault="00B4496E" w:rsidP="00FD24AD">
            <w:pPr>
              <w:rPr>
                <w:rFonts w:ascii="Times New Roman" w:hAnsi="Times New Roman"/>
                <w:bCs/>
                <w:sz w:val="24"/>
                <w:szCs w:val="24"/>
              </w:rPr>
            </w:pPr>
            <w:r w:rsidRPr="00B4496E">
              <w:rPr>
                <w:rFonts w:ascii="Times New Roman" w:hAnsi="Times New Roman"/>
                <w:b/>
                <w:bCs/>
                <w:sz w:val="24"/>
                <w:szCs w:val="24"/>
              </w:rPr>
              <w:t>ПО 3</w:t>
            </w:r>
            <w:r>
              <w:rPr>
                <w:rFonts w:ascii="Times New Roman" w:hAnsi="Times New Roman"/>
                <w:bCs/>
                <w:sz w:val="24"/>
                <w:szCs w:val="24"/>
              </w:rPr>
              <w:t xml:space="preserve"> К</w:t>
            </w:r>
            <w:r w:rsidR="005C1E5E" w:rsidRPr="00EE6944">
              <w:rPr>
                <w:rFonts w:ascii="Times New Roman" w:hAnsi="Times New Roman"/>
                <w:bCs/>
                <w:sz w:val="24"/>
                <w:szCs w:val="24"/>
              </w:rPr>
              <w:t>онтроле качества продукции требованиям нормативной документации, анализе причин, разработке, реализации и улучшении процессов системы менедж</w:t>
            </w:r>
            <w:r w:rsidR="005C1E5E">
              <w:rPr>
                <w:rFonts w:ascii="Times New Roman" w:hAnsi="Times New Roman"/>
                <w:bCs/>
                <w:sz w:val="24"/>
                <w:szCs w:val="24"/>
              </w:rPr>
              <w:t>м</w:t>
            </w:r>
            <w:r w:rsidR="005C1E5E" w:rsidRPr="00EE6944">
              <w:rPr>
                <w:rFonts w:ascii="Times New Roman" w:hAnsi="Times New Roman"/>
                <w:bCs/>
                <w:sz w:val="24"/>
                <w:szCs w:val="24"/>
              </w:rPr>
              <w:t>ента качества структурного подразделения, разработке предложений по корректировке и совершенствованию действующего технологического процесса;</w:t>
            </w:r>
          </w:p>
          <w:p w14:paraId="7C2DD6CD" w14:textId="77777777" w:rsidR="005C1E5E" w:rsidRPr="00191F36" w:rsidRDefault="00B4496E" w:rsidP="00FD24AD">
            <w:pPr>
              <w:rPr>
                <w:rFonts w:ascii="Times New Roman" w:hAnsi="Times New Roman"/>
                <w:bCs/>
                <w:sz w:val="24"/>
                <w:szCs w:val="24"/>
              </w:rPr>
            </w:pPr>
            <w:r w:rsidRPr="00B4496E">
              <w:rPr>
                <w:rFonts w:ascii="Times New Roman" w:hAnsi="Times New Roman"/>
                <w:b/>
                <w:bCs/>
                <w:sz w:val="24"/>
                <w:szCs w:val="24"/>
              </w:rPr>
              <w:t>ПО 4</w:t>
            </w:r>
            <w:r>
              <w:rPr>
                <w:rFonts w:ascii="Times New Roman" w:hAnsi="Times New Roman"/>
                <w:bCs/>
                <w:sz w:val="24"/>
                <w:szCs w:val="24"/>
              </w:rPr>
              <w:t xml:space="preserve"> О</w:t>
            </w:r>
            <w:r w:rsidR="005C1E5E" w:rsidRPr="00EE6944">
              <w:rPr>
                <w:rFonts w:ascii="Times New Roman" w:hAnsi="Times New Roman"/>
                <w:bCs/>
                <w:sz w:val="24"/>
                <w:szCs w:val="24"/>
              </w:rPr>
              <w:t>пределении факторов, оказывающих воздействие на эффективность показателей ресурсосбережения, реализации методов ресурсосбережения на предприятиях машиностроения, обеспечении производства выполняемых работ с соблюдением норм и правил охраны труда, защиты жизни и сохранения здоровья человека, охраны окружающей среды, применении методов бережливого производства;</w:t>
            </w:r>
          </w:p>
        </w:tc>
      </w:tr>
      <w:tr w:rsidR="005C1E5E" w:rsidRPr="00191F36" w14:paraId="2D81620F" w14:textId="77777777" w:rsidTr="00FD24AD">
        <w:tc>
          <w:tcPr>
            <w:tcW w:w="1165" w:type="pct"/>
            <w:tcBorders>
              <w:top w:val="single" w:sz="4" w:space="0" w:color="auto"/>
              <w:left w:val="single" w:sz="4" w:space="0" w:color="auto"/>
              <w:bottom w:val="single" w:sz="4" w:space="0" w:color="auto"/>
              <w:right w:val="single" w:sz="4" w:space="0" w:color="auto"/>
            </w:tcBorders>
            <w:hideMark/>
          </w:tcPr>
          <w:p w14:paraId="7503A2AB" w14:textId="77777777" w:rsidR="005C1E5E" w:rsidRPr="0058045B" w:rsidRDefault="005C1E5E" w:rsidP="00FD24AD">
            <w:pPr>
              <w:rPr>
                <w:rFonts w:ascii="Times New Roman" w:hAnsi="Times New Roman"/>
                <w:sz w:val="24"/>
                <w:szCs w:val="24"/>
              </w:rPr>
            </w:pPr>
            <w:r w:rsidRPr="0058045B">
              <w:rPr>
                <w:rFonts w:ascii="Times New Roman" w:hAnsi="Times New Roman"/>
                <w:sz w:val="24"/>
                <w:szCs w:val="24"/>
              </w:rPr>
              <w:t>уметь</w:t>
            </w:r>
          </w:p>
        </w:tc>
        <w:tc>
          <w:tcPr>
            <w:tcW w:w="3835" w:type="pct"/>
            <w:tcBorders>
              <w:top w:val="single" w:sz="4" w:space="0" w:color="auto"/>
              <w:left w:val="single" w:sz="4" w:space="0" w:color="auto"/>
              <w:bottom w:val="single" w:sz="4" w:space="0" w:color="auto"/>
              <w:right w:val="single" w:sz="4" w:space="0" w:color="auto"/>
            </w:tcBorders>
          </w:tcPr>
          <w:p w14:paraId="27846DF6" w14:textId="77777777" w:rsidR="005C1E5E" w:rsidRPr="00EE6944" w:rsidRDefault="00B4496E" w:rsidP="00FD24AD">
            <w:pPr>
              <w:rPr>
                <w:rFonts w:ascii="Times New Roman" w:hAnsi="Times New Roman"/>
                <w:bCs/>
                <w:sz w:val="24"/>
                <w:szCs w:val="24"/>
              </w:rPr>
            </w:pPr>
            <w:r>
              <w:rPr>
                <w:rFonts w:ascii="Times New Roman" w:hAnsi="Times New Roman"/>
                <w:b/>
                <w:bCs/>
                <w:sz w:val="24"/>
                <w:szCs w:val="24"/>
              </w:rPr>
              <w:t>У</w:t>
            </w:r>
            <w:r w:rsidRPr="00B4496E">
              <w:rPr>
                <w:rFonts w:ascii="Times New Roman" w:hAnsi="Times New Roman"/>
                <w:b/>
                <w:bCs/>
                <w:sz w:val="24"/>
                <w:szCs w:val="24"/>
              </w:rPr>
              <w:t>1</w:t>
            </w:r>
            <w:r>
              <w:rPr>
                <w:rFonts w:ascii="Times New Roman" w:hAnsi="Times New Roman"/>
                <w:bCs/>
                <w:sz w:val="24"/>
                <w:szCs w:val="24"/>
              </w:rPr>
              <w:t xml:space="preserve"> </w:t>
            </w:r>
            <w:r w:rsidR="005C1E5E" w:rsidRPr="00EE6944">
              <w:rPr>
                <w:rFonts w:ascii="Times New Roman" w:hAnsi="Times New Roman"/>
                <w:bCs/>
                <w:sz w:val="24"/>
                <w:szCs w:val="24"/>
              </w:rPr>
              <w:t>организации производственного процесса, позволяющего увеличить производительность труда, определять потребность в персонале для организации производственных процессов;</w:t>
            </w:r>
          </w:p>
          <w:p w14:paraId="1E7B4951" w14:textId="77777777" w:rsidR="005C1E5E" w:rsidRPr="00EE6944" w:rsidRDefault="00B4496E" w:rsidP="00FD24AD">
            <w:pPr>
              <w:rPr>
                <w:rFonts w:ascii="Times New Roman" w:hAnsi="Times New Roman"/>
                <w:bCs/>
                <w:sz w:val="24"/>
                <w:szCs w:val="24"/>
              </w:rPr>
            </w:pPr>
            <w:r>
              <w:rPr>
                <w:rFonts w:ascii="Times New Roman" w:hAnsi="Times New Roman"/>
                <w:b/>
                <w:bCs/>
                <w:sz w:val="24"/>
                <w:szCs w:val="24"/>
              </w:rPr>
              <w:t>У</w:t>
            </w:r>
            <w:r w:rsidRPr="00B4496E">
              <w:rPr>
                <w:rFonts w:ascii="Times New Roman" w:hAnsi="Times New Roman"/>
                <w:b/>
                <w:bCs/>
                <w:sz w:val="24"/>
                <w:szCs w:val="24"/>
              </w:rPr>
              <w:t>2</w:t>
            </w:r>
            <w:r>
              <w:rPr>
                <w:rFonts w:ascii="Times New Roman" w:hAnsi="Times New Roman"/>
                <w:bCs/>
                <w:sz w:val="24"/>
                <w:szCs w:val="24"/>
              </w:rPr>
              <w:t xml:space="preserve"> </w:t>
            </w:r>
            <w:r w:rsidR="005C1E5E">
              <w:rPr>
                <w:rFonts w:ascii="Times New Roman" w:hAnsi="Times New Roman"/>
                <w:bCs/>
                <w:sz w:val="24"/>
                <w:szCs w:val="24"/>
              </w:rPr>
              <w:t>о</w:t>
            </w:r>
            <w:r w:rsidR="005C1E5E" w:rsidRPr="00EE6944">
              <w:rPr>
                <w:rFonts w:ascii="Times New Roman" w:hAnsi="Times New Roman"/>
                <w:bCs/>
                <w:sz w:val="24"/>
                <w:szCs w:val="24"/>
              </w:rPr>
              <w:t>ценивать наличие и потребность в материальных ресурсах для обеспечения производственных задач, формировать рабочие задания и инструкции к ним в соответствии с производственными задачами, рассчитывать энергетические, информационные и материально-технические ресурсы в соответствии с производственными задачами;</w:t>
            </w:r>
          </w:p>
          <w:p w14:paraId="7AB85ED2" w14:textId="77777777" w:rsidR="005C1E5E" w:rsidRPr="00EE6944" w:rsidRDefault="00B4496E" w:rsidP="00FD24AD">
            <w:pPr>
              <w:rPr>
                <w:rFonts w:ascii="Times New Roman" w:hAnsi="Times New Roman"/>
                <w:bCs/>
                <w:sz w:val="24"/>
                <w:szCs w:val="24"/>
              </w:rPr>
            </w:pPr>
            <w:r>
              <w:rPr>
                <w:rFonts w:ascii="Times New Roman" w:hAnsi="Times New Roman"/>
                <w:b/>
                <w:bCs/>
                <w:sz w:val="24"/>
                <w:szCs w:val="24"/>
              </w:rPr>
              <w:t>У3</w:t>
            </w:r>
            <w:r w:rsidRPr="00B4496E">
              <w:rPr>
                <w:rFonts w:ascii="Times New Roman" w:hAnsi="Times New Roman"/>
                <w:bCs/>
                <w:sz w:val="24"/>
                <w:szCs w:val="24"/>
              </w:rPr>
              <w:t xml:space="preserve"> </w:t>
            </w:r>
            <w:r w:rsidR="005C1E5E" w:rsidRPr="00EE6944">
              <w:rPr>
                <w:rFonts w:ascii="Times New Roman" w:hAnsi="Times New Roman"/>
                <w:bCs/>
                <w:sz w:val="24"/>
                <w:szCs w:val="24"/>
              </w:rPr>
              <w:t>принимать оперативные меры при выявлении отклонений от заданных параметров планового задания при его выполнении персонал</w:t>
            </w:r>
            <w:r w:rsidR="00FD24AD">
              <w:rPr>
                <w:rFonts w:ascii="Times New Roman" w:hAnsi="Times New Roman"/>
                <w:bCs/>
                <w:sz w:val="24"/>
                <w:szCs w:val="24"/>
              </w:rPr>
              <w:t xml:space="preserve">ом структурного подразделения, </w:t>
            </w:r>
            <w:r w:rsidR="005C1E5E" w:rsidRPr="00EE6944">
              <w:rPr>
                <w:rFonts w:ascii="Times New Roman" w:hAnsi="Times New Roman"/>
                <w:bCs/>
                <w:sz w:val="24"/>
                <w:szCs w:val="24"/>
              </w:rPr>
              <w:t xml:space="preserve"> определять потребность в развитии профессиональных компетенций подчиненного персонала для реш</w:t>
            </w:r>
            <w:r w:rsidR="00FD24AD">
              <w:rPr>
                <w:rFonts w:ascii="Times New Roman" w:hAnsi="Times New Roman"/>
                <w:bCs/>
                <w:sz w:val="24"/>
                <w:szCs w:val="24"/>
              </w:rPr>
              <w:t>ения производственных задач</w:t>
            </w:r>
            <w:r w:rsidR="005C1E5E" w:rsidRPr="00EE6944">
              <w:rPr>
                <w:rFonts w:ascii="Times New Roman" w:hAnsi="Times New Roman"/>
                <w:bCs/>
                <w:sz w:val="24"/>
                <w:szCs w:val="24"/>
              </w:rPr>
              <w:t>;</w:t>
            </w:r>
          </w:p>
          <w:p w14:paraId="0E1A998D" w14:textId="77777777" w:rsidR="005C1E5E" w:rsidRPr="00191F36" w:rsidRDefault="00B4496E" w:rsidP="00B4496E">
            <w:pPr>
              <w:rPr>
                <w:rFonts w:ascii="Times New Roman" w:hAnsi="Times New Roman"/>
                <w:bCs/>
                <w:sz w:val="24"/>
                <w:szCs w:val="24"/>
              </w:rPr>
            </w:pPr>
            <w:r>
              <w:rPr>
                <w:rFonts w:ascii="Times New Roman" w:hAnsi="Times New Roman"/>
                <w:b/>
                <w:bCs/>
                <w:sz w:val="24"/>
                <w:szCs w:val="24"/>
              </w:rPr>
              <w:t>У4</w:t>
            </w:r>
            <w:r>
              <w:rPr>
                <w:rFonts w:ascii="Times New Roman" w:hAnsi="Times New Roman"/>
                <w:bCs/>
                <w:sz w:val="24"/>
                <w:szCs w:val="24"/>
              </w:rPr>
              <w:t xml:space="preserve"> </w:t>
            </w:r>
            <w:r w:rsidR="005C1E5E" w:rsidRPr="00EE6944">
              <w:rPr>
                <w:rFonts w:ascii="Times New Roman" w:hAnsi="Times New Roman"/>
                <w:bCs/>
                <w:sz w:val="24"/>
                <w:szCs w:val="24"/>
              </w:rPr>
              <w:t>организовывать рабочие места в соответствии с требованиями охраны труда и бережливого производства в соответствии с производственными задачами, разрабатывать предложения на основании анализа организации передовых производств по оптимизации деятельн</w:t>
            </w:r>
            <w:r w:rsidR="00FD24AD">
              <w:rPr>
                <w:rFonts w:ascii="Times New Roman" w:hAnsi="Times New Roman"/>
                <w:bCs/>
                <w:sz w:val="24"/>
                <w:szCs w:val="24"/>
              </w:rPr>
              <w:t>ости структурного подразделения.</w:t>
            </w:r>
          </w:p>
        </w:tc>
      </w:tr>
      <w:tr w:rsidR="005C1E5E" w:rsidRPr="00191F36" w14:paraId="216D3003" w14:textId="77777777" w:rsidTr="00FD24AD">
        <w:tc>
          <w:tcPr>
            <w:tcW w:w="1165" w:type="pct"/>
            <w:tcBorders>
              <w:top w:val="single" w:sz="4" w:space="0" w:color="auto"/>
              <w:left w:val="single" w:sz="4" w:space="0" w:color="auto"/>
              <w:bottom w:val="single" w:sz="4" w:space="0" w:color="auto"/>
              <w:right w:val="single" w:sz="4" w:space="0" w:color="auto"/>
            </w:tcBorders>
            <w:hideMark/>
          </w:tcPr>
          <w:p w14:paraId="579B96E4" w14:textId="77777777" w:rsidR="005C1E5E" w:rsidRPr="0058045B" w:rsidRDefault="005C1E5E" w:rsidP="00FD24AD">
            <w:pPr>
              <w:rPr>
                <w:rFonts w:ascii="Times New Roman" w:hAnsi="Times New Roman"/>
                <w:sz w:val="24"/>
                <w:szCs w:val="24"/>
              </w:rPr>
            </w:pPr>
            <w:r w:rsidRPr="0058045B">
              <w:rPr>
                <w:rFonts w:ascii="Times New Roman" w:hAnsi="Times New Roman"/>
                <w:sz w:val="24"/>
                <w:szCs w:val="24"/>
              </w:rPr>
              <w:t>знать</w:t>
            </w:r>
          </w:p>
        </w:tc>
        <w:tc>
          <w:tcPr>
            <w:tcW w:w="3835" w:type="pct"/>
            <w:tcBorders>
              <w:top w:val="single" w:sz="4" w:space="0" w:color="auto"/>
              <w:left w:val="single" w:sz="4" w:space="0" w:color="auto"/>
              <w:bottom w:val="single" w:sz="4" w:space="0" w:color="auto"/>
              <w:right w:val="single" w:sz="4" w:space="0" w:color="auto"/>
            </w:tcBorders>
          </w:tcPr>
          <w:p w14:paraId="06F88093" w14:textId="77777777" w:rsidR="00FD24AD" w:rsidRDefault="00B4496E" w:rsidP="00FD24AD">
            <w:pPr>
              <w:rPr>
                <w:rFonts w:ascii="Times New Roman" w:hAnsi="Times New Roman"/>
                <w:bCs/>
                <w:sz w:val="24"/>
                <w:szCs w:val="24"/>
              </w:rPr>
            </w:pPr>
            <w:r w:rsidRPr="00B4496E">
              <w:rPr>
                <w:rFonts w:ascii="Times New Roman" w:hAnsi="Times New Roman"/>
                <w:b/>
                <w:bCs/>
                <w:sz w:val="24"/>
                <w:szCs w:val="24"/>
              </w:rPr>
              <w:t>З 1</w:t>
            </w:r>
            <w:r>
              <w:rPr>
                <w:rFonts w:ascii="Times New Roman" w:hAnsi="Times New Roman"/>
                <w:bCs/>
                <w:sz w:val="24"/>
                <w:szCs w:val="24"/>
              </w:rPr>
              <w:t xml:space="preserve"> </w:t>
            </w:r>
            <w:r w:rsidR="005C1E5E" w:rsidRPr="00EE6944">
              <w:rPr>
                <w:rFonts w:ascii="Times New Roman" w:hAnsi="Times New Roman"/>
                <w:bCs/>
                <w:sz w:val="24"/>
                <w:szCs w:val="24"/>
              </w:rPr>
              <w:t xml:space="preserve">основы производственного менеджмента, методы эффективного управления деятельностью структурного подразделения, основы </w:t>
            </w:r>
            <w:r w:rsidR="005C1E5E" w:rsidRPr="00EE6944">
              <w:rPr>
                <w:rFonts w:ascii="Times New Roman" w:hAnsi="Times New Roman"/>
                <w:bCs/>
                <w:sz w:val="24"/>
                <w:szCs w:val="24"/>
              </w:rPr>
              <w:lastRenderedPageBreak/>
              <w:t xml:space="preserve">планирования и нормирования работ машиностроительных </w:t>
            </w:r>
            <w:r w:rsidR="00FD24AD">
              <w:rPr>
                <w:rFonts w:ascii="Times New Roman" w:hAnsi="Times New Roman"/>
                <w:bCs/>
                <w:sz w:val="24"/>
                <w:szCs w:val="24"/>
              </w:rPr>
              <w:t>цехов;</w:t>
            </w:r>
          </w:p>
          <w:p w14:paraId="06692F6B" w14:textId="77777777" w:rsidR="00FD24AD" w:rsidRDefault="00FD24AD" w:rsidP="00FD24AD">
            <w:pPr>
              <w:rPr>
                <w:rFonts w:ascii="Times New Roman" w:hAnsi="Times New Roman"/>
                <w:bCs/>
                <w:sz w:val="24"/>
                <w:szCs w:val="24"/>
              </w:rPr>
            </w:pPr>
            <w:r w:rsidRPr="00FD24AD">
              <w:rPr>
                <w:rFonts w:ascii="Times New Roman" w:hAnsi="Times New Roman"/>
                <w:b/>
                <w:bCs/>
                <w:sz w:val="24"/>
                <w:szCs w:val="24"/>
              </w:rPr>
              <w:t>З</w:t>
            </w:r>
            <w:proofErr w:type="gramStart"/>
            <w:r w:rsidRPr="00FD24AD">
              <w:rPr>
                <w:rFonts w:ascii="Times New Roman" w:hAnsi="Times New Roman"/>
                <w:b/>
                <w:bCs/>
                <w:sz w:val="24"/>
                <w:szCs w:val="24"/>
              </w:rPr>
              <w:t>2</w:t>
            </w:r>
            <w:r>
              <w:rPr>
                <w:rFonts w:ascii="Times New Roman" w:hAnsi="Times New Roman"/>
                <w:bCs/>
                <w:sz w:val="24"/>
                <w:szCs w:val="24"/>
              </w:rPr>
              <w:t xml:space="preserve"> </w:t>
            </w:r>
            <w:r w:rsidRPr="00FD24AD">
              <w:rPr>
                <w:rFonts w:ascii="Times New Roman" w:hAnsi="Times New Roman"/>
                <w:bCs/>
                <w:sz w:val="24"/>
                <w:szCs w:val="24"/>
              </w:rPr>
              <w:t xml:space="preserve"> </w:t>
            </w:r>
            <w:r>
              <w:rPr>
                <w:rFonts w:ascii="Times New Roman" w:hAnsi="Times New Roman"/>
                <w:bCs/>
                <w:sz w:val="24"/>
                <w:szCs w:val="24"/>
              </w:rPr>
              <w:t>М</w:t>
            </w:r>
            <w:r w:rsidR="005C1E5E" w:rsidRPr="00EE6944">
              <w:rPr>
                <w:rFonts w:ascii="Times New Roman" w:hAnsi="Times New Roman"/>
                <w:bCs/>
                <w:sz w:val="24"/>
                <w:szCs w:val="24"/>
              </w:rPr>
              <w:t>етодику</w:t>
            </w:r>
            <w:proofErr w:type="gramEnd"/>
            <w:r w:rsidR="005C1E5E" w:rsidRPr="00EE6944">
              <w:rPr>
                <w:rFonts w:ascii="Times New Roman" w:hAnsi="Times New Roman"/>
                <w:bCs/>
                <w:sz w:val="24"/>
                <w:szCs w:val="24"/>
              </w:rPr>
              <w:t xml:space="preserve"> расчета показателей эффективности использования основного и вспомогательного оборудования машиностроительного производства, основы ресурсного обеспечения деятельности структурного подразделения,</w:t>
            </w:r>
          </w:p>
          <w:p w14:paraId="0C4CCF33" w14:textId="77777777" w:rsidR="00FD24AD" w:rsidRDefault="00FD24AD" w:rsidP="00FD24AD">
            <w:pPr>
              <w:rPr>
                <w:rFonts w:ascii="Times New Roman" w:hAnsi="Times New Roman"/>
                <w:bCs/>
                <w:sz w:val="24"/>
                <w:szCs w:val="24"/>
              </w:rPr>
            </w:pPr>
            <w:r w:rsidRPr="0034619B">
              <w:rPr>
                <w:rFonts w:ascii="Times New Roman" w:hAnsi="Times New Roman"/>
                <w:b/>
                <w:bCs/>
                <w:sz w:val="24"/>
                <w:szCs w:val="24"/>
              </w:rPr>
              <w:t>З3</w:t>
            </w:r>
            <w:r>
              <w:rPr>
                <w:rFonts w:ascii="Times New Roman" w:hAnsi="Times New Roman"/>
                <w:bCs/>
                <w:sz w:val="24"/>
                <w:szCs w:val="24"/>
              </w:rPr>
              <w:t xml:space="preserve"> </w:t>
            </w:r>
            <w:r w:rsidR="005C1E5E" w:rsidRPr="00EE6944">
              <w:rPr>
                <w:rFonts w:ascii="Times New Roman" w:hAnsi="Times New Roman"/>
                <w:bCs/>
                <w:sz w:val="24"/>
                <w:szCs w:val="24"/>
              </w:rPr>
              <w:t xml:space="preserve"> основы гражданского, административного, трудового и налогового законодательства в части регулирования деятельности структурного подразделения, виды финансовых документов и правила работы с ними при производстве и реализации продукции машиностроительного производства, виды автоматизированных систем управления и учета, правила работы с ними, стандарты антикоррупционного поведения;</w:t>
            </w:r>
            <w:r w:rsidR="005C1E5E">
              <w:rPr>
                <w:rFonts w:ascii="Times New Roman" w:hAnsi="Times New Roman"/>
                <w:bCs/>
                <w:sz w:val="24"/>
                <w:szCs w:val="24"/>
              </w:rPr>
              <w:t xml:space="preserve"> </w:t>
            </w:r>
          </w:p>
          <w:p w14:paraId="79B59B42" w14:textId="77777777" w:rsidR="005C1E5E" w:rsidRPr="00EE6944" w:rsidRDefault="0034619B" w:rsidP="00FD24AD">
            <w:pPr>
              <w:rPr>
                <w:rFonts w:ascii="Times New Roman" w:hAnsi="Times New Roman"/>
                <w:bCs/>
                <w:sz w:val="24"/>
                <w:szCs w:val="24"/>
              </w:rPr>
            </w:pPr>
            <w:r w:rsidRPr="0034619B">
              <w:rPr>
                <w:rFonts w:ascii="Times New Roman" w:hAnsi="Times New Roman"/>
                <w:b/>
                <w:bCs/>
                <w:sz w:val="24"/>
                <w:szCs w:val="24"/>
              </w:rPr>
              <w:t>З4</w:t>
            </w:r>
            <w:r>
              <w:rPr>
                <w:rFonts w:ascii="Times New Roman" w:hAnsi="Times New Roman"/>
                <w:bCs/>
                <w:sz w:val="24"/>
                <w:szCs w:val="24"/>
              </w:rPr>
              <w:t xml:space="preserve"> </w:t>
            </w:r>
            <w:r w:rsidR="005C1E5E" w:rsidRPr="00EE6944">
              <w:rPr>
                <w:rFonts w:ascii="Times New Roman" w:hAnsi="Times New Roman"/>
                <w:bCs/>
                <w:sz w:val="24"/>
                <w:szCs w:val="24"/>
              </w:rPr>
              <w:t>факторы, оказывающие воздействие на эффективност</w:t>
            </w:r>
            <w:r>
              <w:rPr>
                <w:rFonts w:ascii="Times New Roman" w:hAnsi="Times New Roman"/>
                <w:bCs/>
                <w:sz w:val="24"/>
                <w:szCs w:val="24"/>
              </w:rPr>
              <w:t>ь показателей ресурсосбережения</w:t>
            </w:r>
            <w:r w:rsidR="005C1E5E" w:rsidRPr="00EE6944">
              <w:rPr>
                <w:rFonts w:ascii="Times New Roman" w:hAnsi="Times New Roman"/>
                <w:bCs/>
                <w:sz w:val="24"/>
                <w:szCs w:val="24"/>
              </w:rPr>
              <w:t>, методы оценки эффективности использования ресурсосберегающих технологий;</w:t>
            </w:r>
          </w:p>
          <w:p w14:paraId="47123AF9" w14:textId="77777777" w:rsidR="005C1E5E" w:rsidRPr="00191F36" w:rsidRDefault="00B4496E" w:rsidP="00B4496E">
            <w:pPr>
              <w:rPr>
                <w:rFonts w:ascii="Times New Roman" w:hAnsi="Times New Roman"/>
                <w:bCs/>
                <w:sz w:val="24"/>
                <w:szCs w:val="24"/>
              </w:rPr>
            </w:pPr>
            <w:r w:rsidRPr="00B4496E">
              <w:rPr>
                <w:rFonts w:ascii="Times New Roman" w:hAnsi="Times New Roman"/>
                <w:b/>
                <w:bCs/>
                <w:sz w:val="24"/>
                <w:szCs w:val="24"/>
              </w:rPr>
              <w:t xml:space="preserve">З </w:t>
            </w:r>
            <w:r w:rsidR="0034619B">
              <w:rPr>
                <w:rFonts w:ascii="Times New Roman" w:hAnsi="Times New Roman"/>
                <w:b/>
                <w:bCs/>
                <w:sz w:val="24"/>
                <w:szCs w:val="24"/>
              </w:rPr>
              <w:t>5</w:t>
            </w:r>
            <w:r>
              <w:rPr>
                <w:rFonts w:ascii="Times New Roman" w:hAnsi="Times New Roman"/>
                <w:bCs/>
                <w:sz w:val="24"/>
                <w:szCs w:val="24"/>
              </w:rPr>
              <w:t xml:space="preserve"> </w:t>
            </w:r>
            <w:r w:rsidR="005C1E5E" w:rsidRPr="00EE6944">
              <w:rPr>
                <w:rFonts w:ascii="Times New Roman" w:hAnsi="Times New Roman"/>
                <w:bCs/>
                <w:sz w:val="24"/>
                <w:szCs w:val="24"/>
              </w:rPr>
              <w:t>правила и нормы, обеспечивающие защиту жизни и сохранени</w:t>
            </w:r>
            <w:r w:rsidR="005C1E5E">
              <w:rPr>
                <w:rFonts w:ascii="Times New Roman" w:hAnsi="Times New Roman"/>
                <w:bCs/>
                <w:sz w:val="24"/>
                <w:szCs w:val="24"/>
              </w:rPr>
              <w:t>я з</w:t>
            </w:r>
            <w:r w:rsidR="005C1E5E" w:rsidRPr="00EE6944">
              <w:rPr>
                <w:rFonts w:ascii="Times New Roman" w:hAnsi="Times New Roman"/>
                <w:bCs/>
                <w:sz w:val="24"/>
                <w:szCs w:val="24"/>
              </w:rPr>
              <w:t>доровья человека, управление безопасностью жизнедеятельности на предприятии, эффективные мероприятия по охране окружающей среды, применяемые в машиностроении;</w:t>
            </w:r>
          </w:p>
        </w:tc>
      </w:tr>
    </w:tbl>
    <w:p w14:paraId="74D7967D" w14:textId="77777777" w:rsidR="005C1E5E" w:rsidRDefault="005C1E5E" w:rsidP="005C1E5E">
      <w:pPr>
        <w:spacing w:after="200" w:line="276" w:lineRule="auto"/>
        <w:rPr>
          <w:rFonts w:ascii="Times New Roman" w:eastAsia="Times New Roman" w:hAnsi="Times New Roman" w:cs="Times New Roman"/>
          <w:lang w:eastAsia="ru-RU"/>
        </w:rPr>
      </w:pPr>
    </w:p>
    <w:p w14:paraId="0DB52A7B" w14:textId="77777777" w:rsidR="005C1E5E" w:rsidRPr="00191F36" w:rsidRDefault="005C1E5E" w:rsidP="005C1E5E">
      <w:pPr>
        <w:spacing w:after="0" w:line="240" w:lineRule="auto"/>
        <w:ind w:firstLine="709"/>
        <w:outlineLvl w:val="0"/>
        <w:rPr>
          <w:rFonts w:ascii="Times New Roman" w:eastAsia="Times New Roman" w:hAnsi="Times New Roman" w:cs="Times New Roman"/>
          <w:b/>
          <w:sz w:val="24"/>
          <w:szCs w:val="24"/>
          <w:lang w:eastAsia="ru-RU"/>
        </w:rPr>
      </w:pPr>
      <w:bookmarkStart w:id="32" w:name="_Toc106812463"/>
      <w:r w:rsidRPr="00191F36">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2</w:t>
      </w:r>
      <w:r w:rsidRPr="00191F36">
        <w:rPr>
          <w:rFonts w:ascii="Times New Roman" w:eastAsia="Times New Roman" w:hAnsi="Times New Roman" w:cs="Times New Roman"/>
          <w:b/>
          <w:sz w:val="24"/>
          <w:szCs w:val="24"/>
          <w:lang w:eastAsia="ru-RU"/>
        </w:rPr>
        <w:t>. Количество часов, отводимое на освоение профессионального модуля</w:t>
      </w:r>
      <w:bookmarkEnd w:id="32"/>
    </w:p>
    <w:p w14:paraId="7A2B67E7" w14:textId="77777777" w:rsidR="005C1E5E" w:rsidRPr="00191F36" w:rsidRDefault="005C1E5E" w:rsidP="005C1E5E">
      <w:pPr>
        <w:spacing w:after="0" w:line="240" w:lineRule="auto"/>
        <w:rPr>
          <w:rFonts w:ascii="Times New Roman" w:eastAsia="Times New Roman" w:hAnsi="Times New Roman" w:cs="Times New Roman"/>
          <w:sz w:val="24"/>
          <w:szCs w:val="24"/>
          <w:lang w:eastAsia="ru-RU"/>
        </w:rPr>
      </w:pPr>
    </w:p>
    <w:p w14:paraId="6E3E0419" w14:textId="77777777" w:rsidR="005C1E5E" w:rsidRPr="00191F36" w:rsidRDefault="005C1E5E" w:rsidP="005C1E5E">
      <w:pPr>
        <w:spacing w:after="0" w:line="240" w:lineRule="auto"/>
        <w:rPr>
          <w:rFonts w:ascii="Times New Roman" w:eastAsia="Times New Roman" w:hAnsi="Times New Roman" w:cs="Times New Roman"/>
          <w:sz w:val="24"/>
          <w:szCs w:val="24"/>
          <w:lang w:eastAsia="ru-RU"/>
        </w:rPr>
      </w:pPr>
      <w:r w:rsidRPr="00191F36">
        <w:rPr>
          <w:rFonts w:ascii="Times New Roman" w:eastAsia="Times New Roman" w:hAnsi="Times New Roman" w:cs="Times New Roman"/>
          <w:sz w:val="24"/>
          <w:szCs w:val="24"/>
          <w:lang w:eastAsia="ru-RU"/>
        </w:rPr>
        <w:t>Всего часов</w:t>
      </w:r>
      <w:r>
        <w:rPr>
          <w:rFonts w:ascii="Times New Roman" w:eastAsia="Times New Roman" w:hAnsi="Times New Roman" w:cs="Times New Roman"/>
          <w:sz w:val="24"/>
          <w:szCs w:val="24"/>
          <w:lang w:eastAsia="ru-RU"/>
        </w:rPr>
        <w:t xml:space="preserve"> –</w:t>
      </w:r>
      <w:r w:rsidRPr="00191F36">
        <w:rPr>
          <w:rFonts w:ascii="Times New Roman" w:eastAsia="Times New Roman" w:hAnsi="Times New Roman" w:cs="Times New Roman"/>
          <w:sz w:val="24"/>
          <w:szCs w:val="24"/>
          <w:lang w:eastAsia="ru-RU"/>
        </w:rPr>
        <w:t xml:space="preserve"> </w:t>
      </w:r>
      <w:r w:rsidR="0064628E">
        <w:rPr>
          <w:rFonts w:ascii="Times New Roman" w:eastAsia="Times New Roman" w:hAnsi="Times New Roman" w:cs="Times New Roman"/>
          <w:sz w:val="24"/>
          <w:szCs w:val="24"/>
          <w:lang w:eastAsia="ru-RU"/>
        </w:rPr>
        <w:t>372</w:t>
      </w:r>
      <w:r w:rsidRPr="00191F36">
        <w:rPr>
          <w:rFonts w:ascii="Times New Roman" w:eastAsia="Times New Roman" w:hAnsi="Times New Roman" w:cs="Times New Roman"/>
          <w:sz w:val="24"/>
          <w:szCs w:val="24"/>
          <w:lang w:eastAsia="ru-RU"/>
        </w:rPr>
        <w:t xml:space="preserve"> час</w:t>
      </w:r>
      <w:r>
        <w:rPr>
          <w:rFonts w:ascii="Times New Roman" w:eastAsia="Times New Roman" w:hAnsi="Times New Roman" w:cs="Times New Roman"/>
          <w:sz w:val="24"/>
          <w:szCs w:val="24"/>
          <w:lang w:eastAsia="ru-RU"/>
        </w:rPr>
        <w:t>а</w:t>
      </w:r>
      <w:r w:rsidRPr="00191F36">
        <w:rPr>
          <w:rFonts w:ascii="Times New Roman" w:eastAsia="Times New Roman" w:hAnsi="Times New Roman" w:cs="Times New Roman"/>
          <w:sz w:val="24"/>
          <w:szCs w:val="24"/>
          <w:lang w:eastAsia="ru-RU"/>
        </w:rPr>
        <w:t>.</w:t>
      </w:r>
    </w:p>
    <w:p w14:paraId="5C302499" w14:textId="77777777" w:rsidR="005C1E5E" w:rsidRPr="00191F36" w:rsidRDefault="005C1E5E" w:rsidP="005C1E5E">
      <w:pPr>
        <w:spacing w:after="0" w:line="240" w:lineRule="auto"/>
        <w:ind w:firstLine="709"/>
        <w:rPr>
          <w:rFonts w:ascii="Times New Roman" w:eastAsia="Times New Roman" w:hAnsi="Times New Roman" w:cs="Times New Roman"/>
          <w:sz w:val="24"/>
          <w:szCs w:val="24"/>
          <w:lang w:eastAsia="ru-RU"/>
        </w:rPr>
      </w:pPr>
      <w:r w:rsidRPr="00191F36">
        <w:rPr>
          <w:rFonts w:ascii="Times New Roman" w:eastAsia="Times New Roman" w:hAnsi="Times New Roman" w:cs="Times New Roman"/>
          <w:sz w:val="24"/>
          <w:szCs w:val="24"/>
          <w:lang w:eastAsia="ru-RU"/>
        </w:rPr>
        <w:t>в том числе в форме практиче</w:t>
      </w:r>
      <w:r>
        <w:rPr>
          <w:rFonts w:ascii="Times New Roman" w:eastAsia="Times New Roman" w:hAnsi="Times New Roman" w:cs="Times New Roman"/>
          <w:sz w:val="24"/>
          <w:szCs w:val="24"/>
          <w:lang w:eastAsia="ru-RU"/>
        </w:rPr>
        <w:t>с</w:t>
      </w:r>
      <w:r w:rsidRPr="00191F36">
        <w:rPr>
          <w:rFonts w:ascii="Times New Roman" w:eastAsia="Times New Roman" w:hAnsi="Times New Roman" w:cs="Times New Roman"/>
          <w:sz w:val="24"/>
          <w:szCs w:val="24"/>
          <w:lang w:eastAsia="ru-RU"/>
        </w:rPr>
        <w:t>кой подготовки</w:t>
      </w:r>
      <w:r>
        <w:rPr>
          <w:rFonts w:ascii="Times New Roman" w:eastAsia="Times New Roman" w:hAnsi="Times New Roman" w:cs="Times New Roman"/>
          <w:sz w:val="24"/>
          <w:szCs w:val="24"/>
          <w:lang w:eastAsia="ru-RU"/>
        </w:rPr>
        <w:t xml:space="preserve"> –</w:t>
      </w:r>
      <w:r w:rsidRPr="00191F36">
        <w:rPr>
          <w:rFonts w:ascii="Times New Roman" w:eastAsia="Times New Roman" w:hAnsi="Times New Roman" w:cs="Times New Roman"/>
          <w:sz w:val="24"/>
          <w:szCs w:val="24"/>
          <w:lang w:eastAsia="ru-RU"/>
        </w:rPr>
        <w:t xml:space="preserve"> </w:t>
      </w:r>
      <w:r w:rsidR="00CE5A49">
        <w:rPr>
          <w:rFonts w:ascii="Times New Roman" w:eastAsia="Times New Roman" w:hAnsi="Times New Roman" w:cs="Times New Roman"/>
          <w:sz w:val="24"/>
          <w:szCs w:val="24"/>
          <w:u w:val="single"/>
          <w:lang w:eastAsia="ru-RU"/>
        </w:rPr>
        <w:t>26</w:t>
      </w:r>
      <w:r w:rsidRPr="0064628E">
        <w:rPr>
          <w:rFonts w:ascii="Times New Roman" w:eastAsia="Times New Roman" w:hAnsi="Times New Roman" w:cs="Times New Roman"/>
          <w:sz w:val="24"/>
          <w:szCs w:val="24"/>
          <w:u w:val="single"/>
          <w:lang w:eastAsia="ru-RU"/>
        </w:rPr>
        <w:t>4</w:t>
      </w:r>
      <w:r w:rsidRPr="00191F36">
        <w:rPr>
          <w:rFonts w:ascii="Times New Roman" w:eastAsia="Times New Roman" w:hAnsi="Times New Roman" w:cs="Times New Roman"/>
          <w:sz w:val="24"/>
          <w:szCs w:val="24"/>
          <w:lang w:eastAsia="ru-RU"/>
        </w:rPr>
        <w:t xml:space="preserve"> часов.</w:t>
      </w:r>
    </w:p>
    <w:p w14:paraId="3DF8E29D" w14:textId="77777777" w:rsidR="005C1E5E" w:rsidRPr="00191F36" w:rsidRDefault="005C1E5E" w:rsidP="005C1E5E">
      <w:pPr>
        <w:spacing w:after="0" w:line="240" w:lineRule="auto"/>
        <w:rPr>
          <w:rFonts w:ascii="Times New Roman" w:eastAsia="Times New Roman" w:hAnsi="Times New Roman" w:cs="Times New Roman"/>
          <w:sz w:val="24"/>
          <w:szCs w:val="24"/>
          <w:lang w:eastAsia="ru-RU"/>
        </w:rPr>
      </w:pPr>
    </w:p>
    <w:p w14:paraId="101A837F" w14:textId="77777777" w:rsidR="005C1E5E" w:rsidRPr="00191F36" w:rsidRDefault="005C1E5E" w:rsidP="005C1E5E">
      <w:pPr>
        <w:spacing w:after="0" w:line="240" w:lineRule="auto"/>
        <w:rPr>
          <w:rFonts w:ascii="Times New Roman" w:eastAsia="Times New Roman" w:hAnsi="Times New Roman" w:cs="Times New Roman"/>
          <w:sz w:val="24"/>
          <w:szCs w:val="24"/>
          <w:lang w:eastAsia="ru-RU"/>
        </w:rPr>
      </w:pPr>
      <w:r w:rsidRPr="00191F36">
        <w:rPr>
          <w:rFonts w:ascii="Times New Roman" w:eastAsia="Times New Roman" w:hAnsi="Times New Roman" w:cs="Times New Roman"/>
          <w:sz w:val="24"/>
          <w:szCs w:val="24"/>
          <w:lang w:eastAsia="ru-RU"/>
        </w:rPr>
        <w:t xml:space="preserve">Из них на освоение МДК: </w:t>
      </w:r>
      <w:r w:rsidR="0064628E">
        <w:rPr>
          <w:rFonts w:ascii="Times New Roman" w:eastAsia="Times New Roman" w:hAnsi="Times New Roman" w:cs="Times New Roman"/>
          <w:sz w:val="24"/>
          <w:szCs w:val="24"/>
          <w:lang w:eastAsia="ru-RU"/>
        </w:rPr>
        <w:t>256</w:t>
      </w:r>
      <w:r w:rsidRPr="00191F36">
        <w:rPr>
          <w:rFonts w:ascii="Times New Roman" w:eastAsia="Times New Roman" w:hAnsi="Times New Roman" w:cs="Times New Roman"/>
          <w:sz w:val="24"/>
          <w:szCs w:val="24"/>
          <w:lang w:eastAsia="ru-RU"/>
        </w:rPr>
        <w:t xml:space="preserve"> час</w:t>
      </w:r>
      <w:r>
        <w:rPr>
          <w:rFonts w:ascii="Times New Roman" w:eastAsia="Times New Roman" w:hAnsi="Times New Roman" w:cs="Times New Roman"/>
          <w:sz w:val="24"/>
          <w:szCs w:val="24"/>
          <w:lang w:eastAsia="ru-RU"/>
        </w:rPr>
        <w:t>а</w:t>
      </w:r>
      <w:r w:rsidRPr="00191F36">
        <w:rPr>
          <w:rFonts w:ascii="Times New Roman" w:eastAsia="Times New Roman" w:hAnsi="Times New Roman" w:cs="Times New Roman"/>
          <w:sz w:val="24"/>
          <w:szCs w:val="24"/>
          <w:lang w:eastAsia="ru-RU"/>
        </w:rPr>
        <w:t>,</w:t>
      </w:r>
    </w:p>
    <w:p w14:paraId="6433462C" w14:textId="77777777" w:rsidR="005C1E5E" w:rsidRPr="00191F36" w:rsidRDefault="005C1E5E" w:rsidP="005C1E5E">
      <w:pPr>
        <w:spacing w:after="0" w:line="240" w:lineRule="auto"/>
        <w:ind w:firstLine="709"/>
        <w:rPr>
          <w:rFonts w:ascii="Times New Roman" w:eastAsia="Times New Roman" w:hAnsi="Times New Roman" w:cs="Times New Roman"/>
          <w:sz w:val="24"/>
          <w:szCs w:val="24"/>
          <w:lang w:eastAsia="ru-RU"/>
        </w:rPr>
      </w:pPr>
      <w:r w:rsidRPr="00191F36">
        <w:rPr>
          <w:rFonts w:ascii="Times New Roman" w:eastAsia="Times New Roman" w:hAnsi="Times New Roman" w:cs="Times New Roman"/>
          <w:sz w:val="24"/>
          <w:szCs w:val="24"/>
          <w:lang w:eastAsia="ru-RU"/>
        </w:rPr>
        <w:t xml:space="preserve">в том числе самостоятельная работа </w:t>
      </w:r>
      <w:r>
        <w:rPr>
          <w:rFonts w:ascii="Times New Roman" w:eastAsia="Times New Roman" w:hAnsi="Times New Roman" w:cs="Times New Roman"/>
          <w:sz w:val="24"/>
          <w:szCs w:val="24"/>
          <w:lang w:eastAsia="ru-RU"/>
        </w:rPr>
        <w:t>– _</w:t>
      </w:r>
      <w:r w:rsidR="0064628E" w:rsidRPr="0064628E">
        <w:rPr>
          <w:rFonts w:ascii="Times New Roman" w:eastAsia="Times New Roman" w:hAnsi="Times New Roman" w:cs="Times New Roman"/>
          <w:sz w:val="24"/>
          <w:szCs w:val="24"/>
          <w:u w:val="single"/>
          <w:lang w:eastAsia="ru-RU"/>
        </w:rPr>
        <w:t>48</w:t>
      </w:r>
      <w:r w:rsidRPr="00191F36">
        <w:rPr>
          <w:rFonts w:ascii="Times New Roman" w:eastAsia="Times New Roman" w:hAnsi="Times New Roman" w:cs="Times New Roman"/>
          <w:sz w:val="24"/>
          <w:szCs w:val="24"/>
          <w:lang w:eastAsia="ru-RU"/>
        </w:rPr>
        <w:t xml:space="preserve"> часов,</w:t>
      </w:r>
    </w:p>
    <w:p w14:paraId="1E17F82D" w14:textId="77777777" w:rsidR="005C1E5E" w:rsidRPr="00191F36" w:rsidRDefault="005C1E5E" w:rsidP="005C1E5E">
      <w:pPr>
        <w:spacing w:after="0" w:line="240" w:lineRule="auto"/>
        <w:rPr>
          <w:rFonts w:ascii="Times New Roman" w:eastAsia="Times New Roman" w:hAnsi="Times New Roman" w:cs="Times New Roman"/>
          <w:sz w:val="24"/>
          <w:szCs w:val="24"/>
          <w:lang w:eastAsia="ru-RU"/>
        </w:rPr>
      </w:pPr>
      <w:r w:rsidRPr="00191F36">
        <w:rPr>
          <w:rFonts w:ascii="Times New Roman" w:eastAsia="Times New Roman" w:hAnsi="Times New Roman" w:cs="Times New Roman"/>
          <w:sz w:val="24"/>
          <w:szCs w:val="24"/>
          <w:lang w:eastAsia="ru-RU"/>
        </w:rPr>
        <w:t xml:space="preserve">практики, в том числе учебная - </w:t>
      </w:r>
      <w:r w:rsidR="0064628E">
        <w:rPr>
          <w:rFonts w:ascii="Times New Roman" w:eastAsia="Times New Roman" w:hAnsi="Times New Roman" w:cs="Times New Roman"/>
          <w:sz w:val="24"/>
          <w:szCs w:val="24"/>
          <w:lang w:eastAsia="ru-RU"/>
        </w:rPr>
        <w:t>36</w:t>
      </w:r>
      <w:r w:rsidRPr="00191F36">
        <w:rPr>
          <w:rFonts w:ascii="Times New Roman" w:eastAsia="Times New Roman" w:hAnsi="Times New Roman" w:cs="Times New Roman"/>
          <w:sz w:val="24"/>
          <w:szCs w:val="24"/>
          <w:lang w:eastAsia="ru-RU"/>
        </w:rPr>
        <w:t xml:space="preserve"> час</w:t>
      </w:r>
      <w:r>
        <w:rPr>
          <w:rFonts w:ascii="Times New Roman" w:eastAsia="Times New Roman" w:hAnsi="Times New Roman" w:cs="Times New Roman"/>
          <w:sz w:val="24"/>
          <w:szCs w:val="24"/>
          <w:lang w:eastAsia="ru-RU"/>
        </w:rPr>
        <w:t>а</w:t>
      </w:r>
      <w:r w:rsidRPr="00191F36">
        <w:rPr>
          <w:rFonts w:ascii="Times New Roman" w:eastAsia="Times New Roman" w:hAnsi="Times New Roman" w:cs="Times New Roman"/>
          <w:sz w:val="24"/>
          <w:szCs w:val="24"/>
          <w:lang w:eastAsia="ru-RU"/>
        </w:rPr>
        <w:t>,</w:t>
      </w:r>
    </w:p>
    <w:p w14:paraId="1898A94C" w14:textId="77777777" w:rsidR="005C1E5E" w:rsidRDefault="005C1E5E" w:rsidP="005C1E5E">
      <w:pPr>
        <w:spacing w:after="0" w:line="240" w:lineRule="auto"/>
        <w:ind w:firstLine="2410"/>
        <w:rPr>
          <w:rFonts w:ascii="Times New Roman" w:eastAsia="Times New Roman" w:hAnsi="Times New Roman" w:cs="Times New Roman"/>
          <w:sz w:val="24"/>
          <w:szCs w:val="24"/>
          <w:lang w:eastAsia="ru-RU"/>
        </w:rPr>
      </w:pPr>
      <w:r w:rsidRPr="00191F36">
        <w:rPr>
          <w:rFonts w:ascii="Times New Roman" w:eastAsia="Times New Roman" w:hAnsi="Times New Roman" w:cs="Times New Roman"/>
          <w:sz w:val="24"/>
          <w:szCs w:val="24"/>
          <w:lang w:eastAsia="ru-RU"/>
        </w:rPr>
        <w:t>производственная - 72 часа</w:t>
      </w:r>
      <w:r>
        <w:rPr>
          <w:rFonts w:ascii="Times New Roman" w:eastAsia="Times New Roman" w:hAnsi="Times New Roman" w:cs="Times New Roman"/>
          <w:sz w:val="24"/>
          <w:szCs w:val="24"/>
          <w:lang w:eastAsia="ru-RU"/>
        </w:rPr>
        <w:t>,</w:t>
      </w:r>
    </w:p>
    <w:p w14:paraId="33A37F02" w14:textId="77777777" w:rsidR="005C1E5E" w:rsidRPr="00191F36" w:rsidRDefault="005C1E5E" w:rsidP="005C1E5E">
      <w:pPr>
        <w:spacing w:after="0" w:line="240" w:lineRule="auto"/>
        <w:rPr>
          <w:rFonts w:ascii="Times New Roman" w:eastAsia="Times New Roman" w:hAnsi="Times New Roman" w:cs="Times New Roman"/>
          <w:sz w:val="24"/>
          <w:szCs w:val="24"/>
          <w:lang w:eastAsia="ru-RU"/>
        </w:rPr>
      </w:pPr>
    </w:p>
    <w:p w14:paraId="224C449F" w14:textId="77777777" w:rsidR="005C1E5E" w:rsidRPr="00191F36" w:rsidRDefault="005C1E5E" w:rsidP="005C1E5E">
      <w:pPr>
        <w:spacing w:after="0" w:line="240" w:lineRule="auto"/>
        <w:rPr>
          <w:rFonts w:ascii="Times New Roman" w:eastAsia="Times New Roman" w:hAnsi="Times New Roman" w:cs="Times New Roman"/>
          <w:sz w:val="24"/>
          <w:szCs w:val="24"/>
          <w:lang w:eastAsia="ru-RU"/>
        </w:rPr>
      </w:pPr>
      <w:r w:rsidRPr="00191F36">
        <w:rPr>
          <w:rFonts w:ascii="Times New Roman" w:eastAsia="Times New Roman" w:hAnsi="Times New Roman" w:cs="Times New Roman"/>
          <w:sz w:val="24"/>
          <w:szCs w:val="24"/>
          <w:lang w:eastAsia="ru-RU"/>
        </w:rPr>
        <w:t xml:space="preserve">Промежуточная аттестация </w:t>
      </w:r>
      <w:r>
        <w:rPr>
          <w:rFonts w:ascii="Times New Roman" w:eastAsia="Times New Roman" w:hAnsi="Times New Roman" w:cs="Times New Roman"/>
          <w:sz w:val="24"/>
          <w:szCs w:val="24"/>
          <w:lang w:eastAsia="ru-RU"/>
        </w:rPr>
        <w:t>–</w:t>
      </w:r>
      <w:r w:rsidRPr="00191F3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w:t>
      </w:r>
      <w:r w:rsidR="0064628E" w:rsidRPr="0064628E">
        <w:rPr>
          <w:rFonts w:ascii="Times New Roman" w:eastAsia="Times New Roman" w:hAnsi="Times New Roman" w:cs="Times New Roman"/>
          <w:sz w:val="24"/>
          <w:szCs w:val="24"/>
          <w:u w:val="single"/>
          <w:lang w:eastAsia="ru-RU"/>
        </w:rPr>
        <w:t>16</w:t>
      </w:r>
      <w:r w:rsidRPr="0064628E">
        <w:rPr>
          <w:rFonts w:ascii="Times New Roman" w:eastAsia="Times New Roman" w:hAnsi="Times New Roman" w:cs="Times New Roman"/>
          <w:sz w:val="24"/>
          <w:szCs w:val="24"/>
          <w:u w:val="single"/>
          <w:lang w:eastAsia="ru-RU"/>
        </w:rPr>
        <w:t xml:space="preserve"> </w:t>
      </w:r>
      <w:r w:rsidRPr="00191F36">
        <w:rPr>
          <w:rFonts w:ascii="Times New Roman" w:eastAsia="Times New Roman" w:hAnsi="Times New Roman" w:cs="Times New Roman"/>
          <w:sz w:val="24"/>
          <w:szCs w:val="24"/>
          <w:lang w:eastAsia="ru-RU"/>
        </w:rPr>
        <w:t>часов.</w:t>
      </w:r>
    </w:p>
    <w:p w14:paraId="62F159E2" w14:textId="77777777" w:rsidR="005C1E5E" w:rsidRPr="00191F36" w:rsidRDefault="005C1E5E" w:rsidP="005C1E5E">
      <w:pPr>
        <w:rPr>
          <w:rFonts w:ascii="Times New Roman" w:eastAsia="Times New Roman" w:hAnsi="Times New Roman" w:cs="Times New Roman"/>
          <w:lang w:eastAsia="ru-RU"/>
        </w:rPr>
      </w:pPr>
      <w:r w:rsidRPr="00191F36">
        <w:rPr>
          <w:rFonts w:ascii="Times New Roman" w:eastAsia="Times New Roman" w:hAnsi="Times New Roman" w:cs="Times New Roman"/>
          <w:lang w:eastAsia="ru-RU"/>
        </w:rPr>
        <w:br w:type="page"/>
      </w:r>
    </w:p>
    <w:p w14:paraId="60120FF0" w14:textId="77777777" w:rsidR="005C1E5E" w:rsidRPr="00191F36" w:rsidRDefault="005C1E5E" w:rsidP="005C1E5E">
      <w:pPr>
        <w:spacing w:after="200" w:line="276" w:lineRule="auto"/>
        <w:rPr>
          <w:rFonts w:ascii="Times New Roman" w:eastAsia="Times New Roman" w:hAnsi="Times New Roman" w:cs="Times New Roman"/>
          <w:lang w:eastAsia="ru-RU"/>
        </w:rPr>
        <w:sectPr w:rsidR="005C1E5E" w:rsidRPr="00191F36">
          <w:pgSz w:w="11906" w:h="16838"/>
          <w:pgMar w:top="1134" w:right="850" w:bottom="1134" w:left="1701" w:header="708" w:footer="708" w:gutter="0"/>
          <w:cols w:space="708"/>
          <w:docGrid w:linePitch="360"/>
        </w:sectPr>
      </w:pPr>
    </w:p>
    <w:p w14:paraId="2FFA460D" w14:textId="77777777" w:rsidR="005C1E5E" w:rsidRPr="002756B7" w:rsidRDefault="005C1E5E" w:rsidP="005C1E5E">
      <w:pPr>
        <w:spacing w:after="0" w:line="276" w:lineRule="auto"/>
        <w:jc w:val="center"/>
        <w:rPr>
          <w:rFonts w:ascii="Times New Roman" w:eastAsia="Times New Roman" w:hAnsi="Times New Roman" w:cs="Times New Roman"/>
          <w:b/>
          <w:caps/>
          <w:sz w:val="24"/>
          <w:szCs w:val="24"/>
          <w:lang w:eastAsia="ru-RU"/>
        </w:rPr>
      </w:pPr>
      <w:r w:rsidRPr="002756B7">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14:paraId="2F5E2EB9" w14:textId="77777777" w:rsidR="005C1E5E" w:rsidRPr="002756B7" w:rsidRDefault="005C1E5E" w:rsidP="005C1E5E">
      <w:pPr>
        <w:spacing w:after="0" w:line="276" w:lineRule="auto"/>
        <w:ind w:firstLine="851"/>
        <w:rPr>
          <w:rFonts w:ascii="Times New Roman" w:eastAsia="Times New Roman" w:hAnsi="Times New Roman" w:cs="Times New Roman"/>
          <w:b/>
          <w:sz w:val="24"/>
          <w:szCs w:val="24"/>
          <w:lang w:eastAsia="ru-RU"/>
        </w:rPr>
      </w:pPr>
      <w:r w:rsidRPr="002756B7">
        <w:rPr>
          <w:rFonts w:ascii="Times New Roman" w:eastAsia="Times New Roman" w:hAnsi="Times New Roman" w:cs="Times New Roman"/>
          <w:b/>
          <w:sz w:val="24"/>
          <w:szCs w:val="24"/>
          <w:lang w:eastAsia="ru-RU"/>
        </w:rPr>
        <w:t>2.1. Структура профессионального модуля</w:t>
      </w:r>
      <w:r w:rsidRPr="002756B7">
        <w:rPr>
          <w:rFonts w:ascii="Times New Roman" w:eastAsia="Times New Roman" w:hAnsi="Times New Roman" w:cs="Times New Roman"/>
          <w:lang w:eastAsia="ru-RU"/>
        </w:rPr>
        <w:t xml:space="preserve"> </w:t>
      </w:r>
    </w:p>
    <w:p w14:paraId="4B334C6B" w14:textId="77777777" w:rsidR="005C1E5E" w:rsidRDefault="005C1E5E" w:rsidP="005C1E5E">
      <w:pPr>
        <w:spacing w:after="0" w:line="240" w:lineRule="auto"/>
        <w:rPr>
          <w:rFonts w:ascii="Times New Roman" w:eastAsia="Times New Roman" w:hAnsi="Times New Roman" w:cs="Times New Roman"/>
          <w:b/>
          <w:sz w:val="24"/>
          <w:szCs w:val="24"/>
          <w:lang w:eastAsia="ru-RU"/>
        </w:rPr>
      </w:pPr>
    </w:p>
    <w:tbl>
      <w:tblPr>
        <w:tblW w:w="53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645"/>
        <w:gridCol w:w="566"/>
        <w:gridCol w:w="781"/>
        <w:gridCol w:w="639"/>
        <w:gridCol w:w="814"/>
        <w:gridCol w:w="818"/>
        <w:gridCol w:w="1093"/>
        <w:gridCol w:w="456"/>
        <w:gridCol w:w="651"/>
        <w:gridCol w:w="568"/>
        <w:gridCol w:w="989"/>
      </w:tblGrid>
      <w:tr w:rsidR="001C26BF" w:rsidRPr="00C70B5A" w14:paraId="5510B15E" w14:textId="77777777" w:rsidTr="00DB7E9A">
        <w:trPr>
          <w:trHeight w:val="356"/>
        </w:trPr>
        <w:tc>
          <w:tcPr>
            <w:tcW w:w="567" w:type="pct"/>
            <w:vMerge w:val="restart"/>
            <w:vAlign w:val="center"/>
          </w:tcPr>
          <w:p w14:paraId="0A077D37" w14:textId="77777777" w:rsidR="005C1E5E" w:rsidRPr="00C70B5A" w:rsidRDefault="005C1E5E" w:rsidP="00FD24AD">
            <w:pPr>
              <w:suppressAutoHyphens/>
              <w:spacing w:after="0" w:line="240" w:lineRule="auto"/>
              <w:ind w:left="-57" w:right="-57"/>
              <w:jc w:val="center"/>
              <w:rPr>
                <w:rFonts w:ascii="Times New Roman" w:eastAsia="Times New Roman" w:hAnsi="Times New Roman" w:cs="Times New Roman"/>
                <w:lang w:eastAsia="ru-RU"/>
              </w:rPr>
            </w:pPr>
            <w:r w:rsidRPr="00C70B5A">
              <w:rPr>
                <w:rFonts w:ascii="Times New Roman" w:eastAsia="Times New Roman" w:hAnsi="Times New Roman" w:cs="Times New Roman"/>
                <w:lang w:eastAsia="ru-RU"/>
              </w:rPr>
              <w:t>Коды профессиональных и общих компетенций</w:t>
            </w:r>
          </w:p>
        </w:tc>
        <w:tc>
          <w:tcPr>
            <w:tcW w:w="809" w:type="pct"/>
            <w:vMerge w:val="restart"/>
            <w:vAlign w:val="center"/>
          </w:tcPr>
          <w:p w14:paraId="5C5B6060" w14:textId="77777777" w:rsidR="005C1E5E" w:rsidRPr="00C70B5A" w:rsidRDefault="005C1E5E" w:rsidP="00FD24AD">
            <w:pPr>
              <w:suppressAutoHyphens/>
              <w:spacing w:after="0" w:line="240" w:lineRule="auto"/>
              <w:ind w:left="-57" w:right="-57"/>
              <w:jc w:val="center"/>
              <w:rPr>
                <w:rFonts w:ascii="Times New Roman" w:eastAsia="Times New Roman" w:hAnsi="Times New Roman" w:cs="Times New Roman"/>
                <w:lang w:eastAsia="ru-RU"/>
              </w:rPr>
            </w:pPr>
            <w:r w:rsidRPr="00C70B5A">
              <w:rPr>
                <w:rFonts w:ascii="Times New Roman" w:eastAsia="Times New Roman" w:hAnsi="Times New Roman" w:cs="Times New Roman"/>
                <w:lang w:eastAsia="ru-RU"/>
              </w:rPr>
              <w:t>Наименования разделов профессионального модуля</w:t>
            </w:r>
          </w:p>
        </w:tc>
        <w:tc>
          <w:tcPr>
            <w:tcW w:w="278" w:type="pct"/>
            <w:vMerge w:val="restart"/>
            <w:textDirection w:val="btLr"/>
            <w:vAlign w:val="center"/>
          </w:tcPr>
          <w:p w14:paraId="388D21F6" w14:textId="77777777" w:rsidR="005C1E5E" w:rsidRPr="00C70B5A" w:rsidRDefault="005C1E5E" w:rsidP="00FD24AD">
            <w:pPr>
              <w:spacing w:after="0" w:line="240" w:lineRule="auto"/>
              <w:ind w:left="113" w:right="113"/>
              <w:jc w:val="center"/>
              <w:rPr>
                <w:rFonts w:ascii="Times New Roman" w:eastAsia="Times New Roman" w:hAnsi="Times New Roman" w:cs="Times New Roman"/>
                <w:lang w:eastAsia="ru-RU"/>
              </w:rPr>
            </w:pPr>
            <w:r w:rsidRPr="00C70B5A">
              <w:rPr>
                <w:rFonts w:ascii="Times New Roman" w:eastAsia="Times New Roman" w:hAnsi="Times New Roman" w:cs="Times New Roman"/>
                <w:iCs/>
                <w:lang w:eastAsia="ru-RU"/>
              </w:rPr>
              <w:t>Всего, ч</w:t>
            </w:r>
          </w:p>
        </w:tc>
        <w:tc>
          <w:tcPr>
            <w:tcW w:w="384" w:type="pct"/>
            <w:vMerge w:val="restart"/>
            <w:textDirection w:val="btLr"/>
            <w:vAlign w:val="center"/>
          </w:tcPr>
          <w:p w14:paraId="195CA11A" w14:textId="77777777" w:rsidR="005C1E5E" w:rsidRPr="00C70B5A" w:rsidRDefault="005C1E5E" w:rsidP="00FD24AD">
            <w:pPr>
              <w:spacing w:after="0" w:line="240" w:lineRule="auto"/>
              <w:ind w:left="113" w:right="113"/>
              <w:jc w:val="center"/>
              <w:rPr>
                <w:rFonts w:ascii="Times New Roman" w:eastAsia="Times New Roman" w:hAnsi="Times New Roman" w:cs="Times New Roman"/>
                <w:lang w:eastAsia="ru-RU"/>
              </w:rPr>
            </w:pPr>
            <w:r w:rsidRPr="00C70B5A">
              <w:rPr>
                <w:rFonts w:ascii="Times New Roman" w:eastAsia="Times New Roman" w:hAnsi="Times New Roman" w:cs="Times New Roman"/>
                <w:iCs/>
                <w:lang w:eastAsia="ru-RU"/>
              </w:rPr>
              <w:t xml:space="preserve">В т.ч. в форме </w:t>
            </w:r>
            <w:r w:rsidRPr="00C70B5A">
              <w:rPr>
                <w:rFonts w:ascii="Times New Roman" w:eastAsia="Times New Roman" w:hAnsi="Times New Roman" w:cs="Times New Roman"/>
                <w:iCs/>
                <w:lang w:eastAsia="ru-RU"/>
              </w:rPr>
              <w:br/>
              <w:t>практической подготовки</w:t>
            </w:r>
          </w:p>
        </w:tc>
        <w:tc>
          <w:tcPr>
            <w:tcW w:w="2962" w:type="pct"/>
            <w:gridSpan w:val="8"/>
          </w:tcPr>
          <w:p w14:paraId="119D27E8" w14:textId="77777777" w:rsidR="005C1E5E" w:rsidRPr="00C70B5A" w:rsidRDefault="005C1E5E" w:rsidP="00FD24AD">
            <w:pPr>
              <w:suppressAutoHyphens/>
              <w:spacing w:after="0" w:line="240" w:lineRule="auto"/>
              <w:jc w:val="center"/>
              <w:rPr>
                <w:rFonts w:ascii="Times New Roman" w:eastAsia="Times New Roman" w:hAnsi="Times New Roman" w:cs="Times New Roman"/>
                <w:lang w:eastAsia="ru-RU"/>
              </w:rPr>
            </w:pPr>
            <w:r w:rsidRPr="00C70B5A">
              <w:rPr>
                <w:rFonts w:ascii="Times New Roman" w:eastAsia="Times New Roman" w:hAnsi="Times New Roman" w:cs="Times New Roman"/>
                <w:lang w:eastAsia="ru-RU"/>
              </w:rPr>
              <w:t xml:space="preserve">Объем профессионального модуля, </w:t>
            </w:r>
            <w:proofErr w:type="spellStart"/>
            <w:r w:rsidRPr="00C70B5A">
              <w:rPr>
                <w:rFonts w:ascii="Times New Roman" w:eastAsia="Times New Roman" w:hAnsi="Times New Roman" w:cs="Times New Roman"/>
                <w:lang w:eastAsia="ru-RU"/>
              </w:rPr>
              <w:t>ак</w:t>
            </w:r>
            <w:proofErr w:type="spellEnd"/>
            <w:r w:rsidRPr="00C70B5A">
              <w:rPr>
                <w:rFonts w:ascii="Times New Roman" w:eastAsia="Times New Roman" w:hAnsi="Times New Roman" w:cs="Times New Roman"/>
                <w:lang w:eastAsia="ru-RU"/>
              </w:rPr>
              <w:t>. ч</w:t>
            </w:r>
          </w:p>
        </w:tc>
      </w:tr>
      <w:tr w:rsidR="001C26BF" w:rsidRPr="00C70B5A" w14:paraId="16781D54" w14:textId="77777777" w:rsidTr="00DB7E9A">
        <w:trPr>
          <w:trHeight w:val="58"/>
        </w:trPr>
        <w:tc>
          <w:tcPr>
            <w:tcW w:w="567" w:type="pct"/>
            <w:vMerge/>
          </w:tcPr>
          <w:p w14:paraId="7C7144ED" w14:textId="77777777" w:rsidR="005C1E5E" w:rsidRPr="00C70B5A" w:rsidRDefault="005C1E5E" w:rsidP="00FD24AD">
            <w:pPr>
              <w:spacing w:after="0" w:line="240" w:lineRule="auto"/>
              <w:rPr>
                <w:rFonts w:ascii="Times New Roman" w:eastAsia="Times New Roman" w:hAnsi="Times New Roman" w:cs="Times New Roman"/>
                <w:i/>
                <w:lang w:eastAsia="ru-RU"/>
              </w:rPr>
            </w:pPr>
          </w:p>
        </w:tc>
        <w:tc>
          <w:tcPr>
            <w:tcW w:w="809" w:type="pct"/>
            <w:vMerge/>
            <w:vAlign w:val="center"/>
          </w:tcPr>
          <w:p w14:paraId="206E39E0" w14:textId="77777777" w:rsidR="005C1E5E" w:rsidRPr="00C70B5A" w:rsidRDefault="005C1E5E" w:rsidP="00FD24AD">
            <w:pPr>
              <w:spacing w:after="0" w:line="240" w:lineRule="auto"/>
              <w:rPr>
                <w:rFonts w:ascii="Times New Roman" w:eastAsia="Times New Roman" w:hAnsi="Times New Roman" w:cs="Times New Roman"/>
                <w:i/>
                <w:lang w:eastAsia="ru-RU"/>
              </w:rPr>
            </w:pPr>
          </w:p>
        </w:tc>
        <w:tc>
          <w:tcPr>
            <w:tcW w:w="278" w:type="pct"/>
            <w:vMerge/>
            <w:vAlign w:val="center"/>
          </w:tcPr>
          <w:p w14:paraId="3FAF10EE" w14:textId="77777777" w:rsidR="005C1E5E" w:rsidRPr="00C70B5A" w:rsidRDefault="005C1E5E" w:rsidP="00FD24AD">
            <w:pPr>
              <w:spacing w:after="0" w:line="240" w:lineRule="auto"/>
              <w:rPr>
                <w:rFonts w:ascii="Times New Roman" w:eastAsia="Times New Roman" w:hAnsi="Times New Roman" w:cs="Times New Roman"/>
                <w:i/>
                <w:iCs/>
                <w:lang w:eastAsia="ru-RU"/>
              </w:rPr>
            </w:pPr>
          </w:p>
        </w:tc>
        <w:tc>
          <w:tcPr>
            <w:tcW w:w="384" w:type="pct"/>
            <w:vMerge/>
            <w:shd w:val="clear" w:color="auto" w:fill="FFFF00"/>
          </w:tcPr>
          <w:p w14:paraId="3A294A09" w14:textId="77777777" w:rsidR="005C1E5E" w:rsidRPr="00C70B5A" w:rsidRDefault="005C1E5E" w:rsidP="00FD24AD">
            <w:pPr>
              <w:suppressAutoHyphens/>
              <w:spacing w:after="0" w:line="240" w:lineRule="auto"/>
              <w:jc w:val="center"/>
              <w:rPr>
                <w:rFonts w:ascii="Times New Roman" w:eastAsia="Times New Roman" w:hAnsi="Times New Roman" w:cs="Times New Roman"/>
                <w:lang w:eastAsia="ru-RU"/>
              </w:rPr>
            </w:pPr>
          </w:p>
        </w:tc>
        <w:tc>
          <w:tcPr>
            <w:tcW w:w="2197" w:type="pct"/>
            <w:gridSpan w:val="6"/>
          </w:tcPr>
          <w:p w14:paraId="5D0A115C" w14:textId="77777777" w:rsidR="005C1E5E" w:rsidRPr="00C70B5A" w:rsidRDefault="005C1E5E" w:rsidP="00FD24AD">
            <w:pPr>
              <w:suppressAutoHyphens/>
              <w:spacing w:after="0" w:line="240" w:lineRule="auto"/>
              <w:jc w:val="center"/>
              <w:rPr>
                <w:rFonts w:ascii="Times New Roman" w:eastAsia="Times New Roman" w:hAnsi="Times New Roman" w:cs="Times New Roman"/>
                <w:lang w:eastAsia="ru-RU"/>
              </w:rPr>
            </w:pPr>
            <w:r w:rsidRPr="00C70B5A">
              <w:rPr>
                <w:rFonts w:ascii="Times New Roman" w:eastAsia="Times New Roman" w:hAnsi="Times New Roman" w:cs="Times New Roman"/>
                <w:lang w:eastAsia="ru-RU"/>
              </w:rPr>
              <w:t>Обучение по МДК</w:t>
            </w:r>
          </w:p>
        </w:tc>
        <w:tc>
          <w:tcPr>
            <w:tcW w:w="765" w:type="pct"/>
            <w:gridSpan w:val="2"/>
            <w:vMerge w:val="restart"/>
            <w:vAlign w:val="center"/>
          </w:tcPr>
          <w:p w14:paraId="6648EB4F" w14:textId="77777777" w:rsidR="005C1E5E" w:rsidRPr="00C70B5A" w:rsidRDefault="005C1E5E" w:rsidP="00FD24AD">
            <w:pPr>
              <w:suppressAutoHyphens/>
              <w:spacing w:after="0" w:line="240" w:lineRule="auto"/>
              <w:jc w:val="center"/>
              <w:rPr>
                <w:rFonts w:ascii="Times New Roman" w:eastAsia="Times New Roman" w:hAnsi="Times New Roman" w:cs="Times New Roman"/>
                <w:lang w:eastAsia="ru-RU"/>
              </w:rPr>
            </w:pPr>
            <w:r w:rsidRPr="00C70B5A">
              <w:rPr>
                <w:rFonts w:ascii="Times New Roman" w:eastAsia="Times New Roman" w:hAnsi="Times New Roman" w:cs="Times New Roman"/>
                <w:lang w:eastAsia="ru-RU"/>
              </w:rPr>
              <w:t>Практики</w:t>
            </w:r>
          </w:p>
        </w:tc>
      </w:tr>
      <w:tr w:rsidR="001C26BF" w:rsidRPr="00C70B5A" w14:paraId="7C6B04F5" w14:textId="77777777" w:rsidTr="00DB7E9A">
        <w:tc>
          <w:tcPr>
            <w:tcW w:w="567" w:type="pct"/>
            <w:vMerge/>
          </w:tcPr>
          <w:p w14:paraId="1909DB03" w14:textId="77777777" w:rsidR="005C1E5E" w:rsidRPr="00C70B5A" w:rsidRDefault="005C1E5E" w:rsidP="00FD24AD">
            <w:pPr>
              <w:spacing w:after="0" w:line="240" w:lineRule="auto"/>
              <w:rPr>
                <w:rFonts w:ascii="Times New Roman" w:eastAsia="Times New Roman" w:hAnsi="Times New Roman" w:cs="Times New Roman"/>
                <w:i/>
                <w:lang w:eastAsia="ru-RU"/>
              </w:rPr>
            </w:pPr>
          </w:p>
        </w:tc>
        <w:tc>
          <w:tcPr>
            <w:tcW w:w="809" w:type="pct"/>
            <w:vMerge/>
            <w:vAlign w:val="center"/>
          </w:tcPr>
          <w:p w14:paraId="2A23BE1C" w14:textId="77777777" w:rsidR="005C1E5E" w:rsidRPr="00C70B5A" w:rsidRDefault="005C1E5E" w:rsidP="00FD24AD">
            <w:pPr>
              <w:spacing w:after="0" w:line="240" w:lineRule="auto"/>
              <w:rPr>
                <w:rFonts w:ascii="Times New Roman" w:eastAsia="Times New Roman" w:hAnsi="Times New Roman" w:cs="Times New Roman"/>
                <w:i/>
                <w:lang w:eastAsia="ru-RU"/>
              </w:rPr>
            </w:pPr>
          </w:p>
        </w:tc>
        <w:tc>
          <w:tcPr>
            <w:tcW w:w="278" w:type="pct"/>
            <w:vMerge/>
            <w:vAlign w:val="center"/>
          </w:tcPr>
          <w:p w14:paraId="3840FE9B" w14:textId="77777777" w:rsidR="005C1E5E" w:rsidRPr="00C70B5A" w:rsidRDefault="005C1E5E" w:rsidP="00FD24AD">
            <w:pPr>
              <w:spacing w:after="0" w:line="240" w:lineRule="auto"/>
              <w:rPr>
                <w:rFonts w:ascii="Times New Roman" w:eastAsia="Times New Roman" w:hAnsi="Times New Roman" w:cs="Times New Roman"/>
                <w:i/>
                <w:iCs/>
                <w:lang w:eastAsia="ru-RU"/>
              </w:rPr>
            </w:pPr>
          </w:p>
        </w:tc>
        <w:tc>
          <w:tcPr>
            <w:tcW w:w="384" w:type="pct"/>
            <w:vMerge/>
            <w:shd w:val="clear" w:color="auto" w:fill="FFFF00"/>
          </w:tcPr>
          <w:p w14:paraId="30745042" w14:textId="77777777" w:rsidR="005C1E5E" w:rsidRPr="00C70B5A" w:rsidRDefault="005C1E5E" w:rsidP="00FD24AD">
            <w:pPr>
              <w:suppressAutoHyphens/>
              <w:spacing w:after="0" w:line="240" w:lineRule="auto"/>
              <w:jc w:val="center"/>
              <w:rPr>
                <w:rFonts w:ascii="Times New Roman" w:eastAsia="Times New Roman" w:hAnsi="Times New Roman" w:cs="Times New Roman"/>
                <w:lang w:eastAsia="ru-RU"/>
              </w:rPr>
            </w:pPr>
          </w:p>
        </w:tc>
        <w:tc>
          <w:tcPr>
            <w:tcW w:w="314" w:type="pct"/>
            <w:vMerge w:val="restart"/>
            <w:textDirection w:val="btLr"/>
          </w:tcPr>
          <w:p w14:paraId="7937C68B" w14:textId="77777777" w:rsidR="005C1E5E" w:rsidRPr="00C70B5A" w:rsidRDefault="005C1E5E" w:rsidP="00FD24AD">
            <w:pPr>
              <w:suppressAutoHyphens/>
              <w:spacing w:after="0" w:line="240" w:lineRule="auto"/>
              <w:ind w:left="113" w:right="113"/>
              <w:jc w:val="center"/>
              <w:rPr>
                <w:rFonts w:ascii="Times New Roman" w:eastAsia="Times New Roman" w:hAnsi="Times New Roman" w:cs="Times New Roman"/>
                <w:lang w:eastAsia="ru-RU"/>
              </w:rPr>
            </w:pPr>
            <w:r w:rsidRPr="00C70B5A">
              <w:rPr>
                <w:rFonts w:ascii="Times New Roman" w:eastAsia="Times New Roman" w:hAnsi="Times New Roman" w:cs="Times New Roman"/>
                <w:lang w:eastAsia="ru-RU"/>
              </w:rPr>
              <w:t>Всего</w:t>
            </w:r>
          </w:p>
        </w:tc>
        <w:tc>
          <w:tcPr>
            <w:tcW w:w="1882" w:type="pct"/>
            <w:gridSpan w:val="5"/>
          </w:tcPr>
          <w:p w14:paraId="6BC8C924" w14:textId="77777777" w:rsidR="005C1E5E" w:rsidRPr="00C70B5A" w:rsidRDefault="005C1E5E" w:rsidP="00FD24AD">
            <w:pPr>
              <w:suppressAutoHyphens/>
              <w:spacing w:after="0" w:line="240" w:lineRule="auto"/>
              <w:jc w:val="center"/>
              <w:rPr>
                <w:rFonts w:ascii="Times New Roman" w:eastAsia="Times New Roman" w:hAnsi="Times New Roman" w:cs="Times New Roman"/>
                <w:lang w:eastAsia="ru-RU"/>
              </w:rPr>
            </w:pPr>
            <w:r w:rsidRPr="00C70B5A">
              <w:rPr>
                <w:rFonts w:ascii="Times New Roman" w:eastAsia="Times New Roman" w:hAnsi="Times New Roman" w:cs="Times New Roman"/>
                <w:lang w:eastAsia="ru-RU"/>
              </w:rPr>
              <w:t>В том числе</w:t>
            </w:r>
          </w:p>
        </w:tc>
        <w:tc>
          <w:tcPr>
            <w:tcW w:w="765" w:type="pct"/>
            <w:gridSpan w:val="2"/>
            <w:vMerge/>
            <w:vAlign w:val="center"/>
          </w:tcPr>
          <w:p w14:paraId="10D953A8" w14:textId="77777777" w:rsidR="005C1E5E" w:rsidRPr="00C70B5A" w:rsidRDefault="005C1E5E" w:rsidP="00FD24AD">
            <w:pPr>
              <w:suppressAutoHyphens/>
              <w:spacing w:after="0" w:line="240" w:lineRule="auto"/>
              <w:jc w:val="center"/>
              <w:rPr>
                <w:rFonts w:ascii="Times New Roman" w:eastAsia="Times New Roman" w:hAnsi="Times New Roman" w:cs="Times New Roman"/>
                <w:i/>
                <w:lang w:eastAsia="ru-RU"/>
              </w:rPr>
            </w:pPr>
          </w:p>
        </w:tc>
      </w:tr>
      <w:tr w:rsidR="001C26BF" w:rsidRPr="00C70B5A" w14:paraId="0C74699E" w14:textId="77777777" w:rsidTr="00DB7E9A">
        <w:trPr>
          <w:cantSplit/>
          <w:trHeight w:val="1745"/>
        </w:trPr>
        <w:tc>
          <w:tcPr>
            <w:tcW w:w="567" w:type="pct"/>
            <w:vMerge/>
          </w:tcPr>
          <w:p w14:paraId="30AA1C4C" w14:textId="77777777" w:rsidR="005C1E5E" w:rsidRPr="00C70B5A" w:rsidRDefault="005C1E5E" w:rsidP="00FD24AD">
            <w:pPr>
              <w:spacing w:after="0" w:line="240" w:lineRule="auto"/>
              <w:rPr>
                <w:rFonts w:ascii="Times New Roman" w:eastAsia="Times New Roman" w:hAnsi="Times New Roman" w:cs="Times New Roman"/>
                <w:i/>
                <w:lang w:eastAsia="ru-RU"/>
              </w:rPr>
            </w:pPr>
          </w:p>
        </w:tc>
        <w:tc>
          <w:tcPr>
            <w:tcW w:w="809" w:type="pct"/>
            <w:vMerge/>
            <w:vAlign w:val="center"/>
          </w:tcPr>
          <w:p w14:paraId="090C5BAA" w14:textId="77777777" w:rsidR="005C1E5E" w:rsidRPr="00C70B5A" w:rsidRDefault="005C1E5E" w:rsidP="00FD24AD">
            <w:pPr>
              <w:spacing w:after="0" w:line="240" w:lineRule="auto"/>
              <w:rPr>
                <w:rFonts w:ascii="Times New Roman" w:eastAsia="Times New Roman" w:hAnsi="Times New Roman" w:cs="Times New Roman"/>
                <w:i/>
                <w:lang w:eastAsia="ru-RU"/>
              </w:rPr>
            </w:pPr>
          </w:p>
        </w:tc>
        <w:tc>
          <w:tcPr>
            <w:tcW w:w="278" w:type="pct"/>
            <w:vMerge/>
            <w:vAlign w:val="center"/>
          </w:tcPr>
          <w:p w14:paraId="3A254A3F" w14:textId="77777777" w:rsidR="005C1E5E" w:rsidRPr="00C70B5A" w:rsidRDefault="005C1E5E" w:rsidP="00FD24AD">
            <w:pPr>
              <w:spacing w:after="0" w:line="240" w:lineRule="auto"/>
              <w:rPr>
                <w:rFonts w:ascii="Times New Roman" w:eastAsia="Times New Roman" w:hAnsi="Times New Roman" w:cs="Times New Roman"/>
                <w:i/>
                <w:lang w:eastAsia="ru-RU"/>
              </w:rPr>
            </w:pPr>
          </w:p>
        </w:tc>
        <w:tc>
          <w:tcPr>
            <w:tcW w:w="384" w:type="pct"/>
            <w:vMerge/>
            <w:shd w:val="clear" w:color="auto" w:fill="FFFF00"/>
          </w:tcPr>
          <w:p w14:paraId="439E2349" w14:textId="77777777" w:rsidR="005C1E5E" w:rsidRPr="00C70B5A" w:rsidRDefault="005C1E5E" w:rsidP="00FD24AD">
            <w:pPr>
              <w:suppressAutoHyphens/>
              <w:spacing w:after="0" w:line="240" w:lineRule="auto"/>
              <w:jc w:val="center"/>
              <w:rPr>
                <w:rFonts w:ascii="Times New Roman" w:eastAsia="Times New Roman" w:hAnsi="Times New Roman" w:cs="Times New Roman"/>
                <w:i/>
                <w:lang w:eastAsia="ru-RU"/>
              </w:rPr>
            </w:pPr>
          </w:p>
        </w:tc>
        <w:tc>
          <w:tcPr>
            <w:tcW w:w="314" w:type="pct"/>
            <w:vMerge/>
          </w:tcPr>
          <w:p w14:paraId="24BC7D8A" w14:textId="77777777" w:rsidR="005C1E5E" w:rsidRPr="00C70B5A" w:rsidRDefault="005C1E5E" w:rsidP="00FD24AD">
            <w:pPr>
              <w:suppressAutoHyphens/>
              <w:spacing w:after="0" w:line="240" w:lineRule="auto"/>
              <w:jc w:val="center"/>
              <w:rPr>
                <w:rFonts w:ascii="Times New Roman" w:eastAsia="Times New Roman" w:hAnsi="Times New Roman" w:cs="Times New Roman"/>
                <w:i/>
                <w:lang w:eastAsia="ru-RU"/>
              </w:rPr>
            </w:pPr>
          </w:p>
        </w:tc>
        <w:tc>
          <w:tcPr>
            <w:tcW w:w="400" w:type="pct"/>
            <w:vAlign w:val="center"/>
          </w:tcPr>
          <w:p w14:paraId="6E28DEB0" w14:textId="77777777" w:rsidR="005C1E5E" w:rsidRPr="00C70B5A" w:rsidRDefault="005C1E5E" w:rsidP="00FD24AD">
            <w:pPr>
              <w:suppressAutoHyphens/>
              <w:spacing w:after="0" w:line="240" w:lineRule="auto"/>
              <w:ind w:left="-57" w:right="-57"/>
              <w:jc w:val="center"/>
              <w:rPr>
                <w:rFonts w:ascii="Times New Roman" w:eastAsia="Times New Roman" w:hAnsi="Times New Roman" w:cs="Times New Roman"/>
                <w:i/>
                <w:lang w:eastAsia="ru-RU"/>
              </w:rPr>
            </w:pPr>
            <w:r w:rsidRPr="00C70B5A">
              <w:rPr>
                <w:rFonts w:ascii="Times New Roman" w:eastAsia="Times New Roman" w:hAnsi="Times New Roman" w:cs="Times New Roman"/>
                <w:color w:val="000000"/>
                <w:lang w:eastAsia="ru-RU"/>
              </w:rPr>
              <w:t xml:space="preserve">Лабораторных </w:t>
            </w:r>
            <w:r w:rsidRPr="00C70B5A">
              <w:rPr>
                <w:rFonts w:ascii="Times New Roman" w:eastAsia="Times New Roman" w:hAnsi="Times New Roman" w:cs="Times New Roman"/>
                <w:color w:val="000000"/>
                <w:lang w:eastAsia="ru-RU"/>
              </w:rPr>
              <w:br/>
              <w:t>и практических занятий</w:t>
            </w:r>
          </w:p>
        </w:tc>
        <w:tc>
          <w:tcPr>
            <w:tcW w:w="402" w:type="pct"/>
            <w:vAlign w:val="center"/>
          </w:tcPr>
          <w:p w14:paraId="30F3F1B0" w14:textId="77777777" w:rsidR="005C1E5E" w:rsidRPr="00C70B5A" w:rsidRDefault="005C1E5E" w:rsidP="00FD24AD">
            <w:pPr>
              <w:suppressAutoHyphens/>
              <w:spacing w:after="0" w:line="240" w:lineRule="auto"/>
              <w:ind w:left="-57" w:right="-57"/>
              <w:jc w:val="center"/>
              <w:rPr>
                <w:rFonts w:ascii="Times New Roman" w:eastAsia="Times New Roman" w:hAnsi="Times New Roman" w:cs="Times New Roman"/>
                <w:iCs/>
                <w:lang w:eastAsia="ru-RU"/>
              </w:rPr>
            </w:pPr>
            <w:r w:rsidRPr="00C70B5A">
              <w:rPr>
                <w:rFonts w:ascii="Times New Roman" w:eastAsia="Times New Roman" w:hAnsi="Times New Roman" w:cs="Times New Roman"/>
                <w:lang w:eastAsia="ru-RU"/>
              </w:rPr>
              <w:t>Курсовых работ (проектов)</w:t>
            </w:r>
            <w:r w:rsidRPr="00C70B5A">
              <w:rPr>
                <w:rFonts w:ascii="Times New Roman" w:eastAsia="Times New Roman" w:hAnsi="Times New Roman" w:cs="Times New Roman"/>
                <w:vertAlign w:val="superscript"/>
                <w:lang w:eastAsia="ru-RU"/>
              </w:rPr>
              <w:footnoteReference w:id="1"/>
            </w:r>
          </w:p>
        </w:tc>
        <w:tc>
          <w:tcPr>
            <w:tcW w:w="537" w:type="pct"/>
            <w:vAlign w:val="center"/>
          </w:tcPr>
          <w:p w14:paraId="198BA835" w14:textId="77777777" w:rsidR="005C1E5E" w:rsidRPr="00C70B5A" w:rsidRDefault="005C1E5E" w:rsidP="00FD24AD">
            <w:pPr>
              <w:suppressAutoHyphens/>
              <w:spacing w:after="0" w:line="240" w:lineRule="auto"/>
              <w:ind w:left="-57" w:right="-57"/>
              <w:jc w:val="center"/>
              <w:rPr>
                <w:rFonts w:ascii="Times New Roman" w:eastAsia="Times New Roman" w:hAnsi="Times New Roman" w:cs="Times New Roman"/>
                <w:color w:val="000000"/>
                <w:lang w:eastAsia="ru-RU"/>
              </w:rPr>
            </w:pPr>
            <w:r w:rsidRPr="00C70B5A">
              <w:rPr>
                <w:rFonts w:ascii="Times New Roman" w:eastAsia="Times New Roman" w:hAnsi="Times New Roman" w:cs="Times New Roman"/>
                <w:lang w:eastAsia="ru-RU"/>
              </w:rPr>
              <w:t>Самостоятельная работа</w:t>
            </w:r>
            <w:r w:rsidRPr="00C70B5A">
              <w:rPr>
                <w:rFonts w:ascii="Times New Roman" w:eastAsia="Times New Roman" w:hAnsi="Times New Roman" w:cs="Times New Roman"/>
                <w:i/>
                <w:vertAlign w:val="superscript"/>
                <w:lang w:eastAsia="ru-RU"/>
              </w:rPr>
              <w:footnoteReference w:id="2"/>
            </w:r>
          </w:p>
        </w:tc>
        <w:tc>
          <w:tcPr>
            <w:tcW w:w="543" w:type="pct"/>
            <w:gridSpan w:val="2"/>
            <w:textDirection w:val="btLr"/>
            <w:vAlign w:val="center"/>
          </w:tcPr>
          <w:p w14:paraId="1DC0C6BB" w14:textId="77777777" w:rsidR="005C1E5E" w:rsidRPr="00C70B5A" w:rsidRDefault="005C1E5E" w:rsidP="00FD24AD">
            <w:pPr>
              <w:suppressAutoHyphens/>
              <w:spacing w:after="0" w:line="240" w:lineRule="auto"/>
              <w:ind w:left="-57" w:right="-57"/>
              <w:jc w:val="center"/>
              <w:rPr>
                <w:rFonts w:ascii="Times New Roman" w:eastAsia="Times New Roman" w:hAnsi="Times New Roman" w:cs="Times New Roman"/>
                <w:lang w:eastAsia="ru-RU"/>
              </w:rPr>
            </w:pPr>
            <w:r w:rsidRPr="00C70B5A">
              <w:rPr>
                <w:rFonts w:ascii="Times New Roman" w:eastAsia="Times New Roman" w:hAnsi="Times New Roman" w:cs="Times New Roman"/>
                <w:lang w:eastAsia="ru-RU"/>
              </w:rPr>
              <w:t>Промежуточная аттестация</w:t>
            </w:r>
          </w:p>
        </w:tc>
        <w:tc>
          <w:tcPr>
            <w:tcW w:w="279" w:type="pct"/>
            <w:vAlign w:val="center"/>
          </w:tcPr>
          <w:p w14:paraId="0794C6BC" w14:textId="77777777" w:rsidR="005C1E5E" w:rsidRPr="00C70B5A" w:rsidRDefault="005C1E5E" w:rsidP="00FD24AD">
            <w:pPr>
              <w:suppressAutoHyphens/>
              <w:spacing w:after="0" w:line="240" w:lineRule="auto"/>
              <w:ind w:left="-57" w:right="-57"/>
              <w:jc w:val="center"/>
              <w:rPr>
                <w:rFonts w:ascii="Times New Roman" w:eastAsia="Times New Roman" w:hAnsi="Times New Roman" w:cs="Times New Roman"/>
                <w:i/>
                <w:lang w:eastAsia="ru-RU"/>
              </w:rPr>
            </w:pPr>
            <w:r w:rsidRPr="00C70B5A">
              <w:rPr>
                <w:rFonts w:ascii="Times New Roman" w:eastAsia="Times New Roman" w:hAnsi="Times New Roman" w:cs="Times New Roman"/>
                <w:lang w:eastAsia="ru-RU"/>
              </w:rPr>
              <w:t>Учебная</w:t>
            </w:r>
          </w:p>
        </w:tc>
        <w:tc>
          <w:tcPr>
            <w:tcW w:w="486" w:type="pct"/>
            <w:vAlign w:val="center"/>
          </w:tcPr>
          <w:p w14:paraId="7198C2C1" w14:textId="77777777" w:rsidR="005C1E5E" w:rsidRPr="00C70B5A" w:rsidRDefault="005C1E5E" w:rsidP="00FD24AD">
            <w:pPr>
              <w:suppressAutoHyphens/>
              <w:spacing w:after="0" w:line="240" w:lineRule="auto"/>
              <w:ind w:left="-57" w:right="-57"/>
              <w:jc w:val="center"/>
              <w:rPr>
                <w:rFonts w:ascii="Times New Roman" w:eastAsia="Times New Roman" w:hAnsi="Times New Roman" w:cs="Times New Roman"/>
                <w:i/>
                <w:lang w:eastAsia="ru-RU"/>
              </w:rPr>
            </w:pPr>
            <w:r w:rsidRPr="00C70B5A">
              <w:rPr>
                <w:rFonts w:ascii="Times New Roman" w:eastAsia="Times New Roman" w:hAnsi="Times New Roman" w:cs="Times New Roman"/>
                <w:lang w:eastAsia="ru-RU"/>
              </w:rPr>
              <w:t>Производственная</w:t>
            </w:r>
          </w:p>
        </w:tc>
      </w:tr>
      <w:tr w:rsidR="001C26BF" w:rsidRPr="00C70B5A" w14:paraId="504761F8" w14:textId="77777777" w:rsidTr="00DB7E9A">
        <w:trPr>
          <w:trHeight w:val="415"/>
        </w:trPr>
        <w:tc>
          <w:tcPr>
            <w:tcW w:w="567" w:type="pct"/>
            <w:vAlign w:val="center"/>
          </w:tcPr>
          <w:p w14:paraId="69047D7B"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r w:rsidRPr="00C70B5A">
              <w:rPr>
                <w:rFonts w:ascii="Times New Roman" w:eastAsia="Times New Roman" w:hAnsi="Times New Roman" w:cs="Times New Roman"/>
                <w:i/>
                <w:lang w:eastAsia="ru-RU"/>
              </w:rPr>
              <w:t>1</w:t>
            </w:r>
          </w:p>
        </w:tc>
        <w:tc>
          <w:tcPr>
            <w:tcW w:w="809" w:type="pct"/>
            <w:vAlign w:val="center"/>
          </w:tcPr>
          <w:p w14:paraId="6C4EC287"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r w:rsidRPr="00C70B5A">
              <w:rPr>
                <w:rFonts w:ascii="Times New Roman" w:eastAsia="Times New Roman" w:hAnsi="Times New Roman" w:cs="Times New Roman"/>
                <w:i/>
                <w:lang w:eastAsia="ru-RU"/>
              </w:rPr>
              <w:t>2</w:t>
            </w:r>
          </w:p>
        </w:tc>
        <w:tc>
          <w:tcPr>
            <w:tcW w:w="278" w:type="pct"/>
            <w:vAlign w:val="center"/>
          </w:tcPr>
          <w:p w14:paraId="2489B5FF"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r w:rsidRPr="00C70B5A">
              <w:rPr>
                <w:rFonts w:ascii="Times New Roman" w:eastAsia="Times New Roman" w:hAnsi="Times New Roman" w:cs="Times New Roman"/>
                <w:i/>
                <w:lang w:eastAsia="ru-RU"/>
              </w:rPr>
              <w:t>3</w:t>
            </w:r>
          </w:p>
        </w:tc>
        <w:tc>
          <w:tcPr>
            <w:tcW w:w="384" w:type="pct"/>
            <w:vAlign w:val="center"/>
          </w:tcPr>
          <w:p w14:paraId="5217C257"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r w:rsidRPr="00C70B5A">
              <w:rPr>
                <w:rFonts w:ascii="Times New Roman" w:eastAsia="Times New Roman" w:hAnsi="Times New Roman" w:cs="Times New Roman"/>
                <w:i/>
                <w:lang w:eastAsia="ru-RU"/>
              </w:rPr>
              <w:t>4</w:t>
            </w:r>
          </w:p>
        </w:tc>
        <w:tc>
          <w:tcPr>
            <w:tcW w:w="314" w:type="pct"/>
            <w:vAlign w:val="center"/>
          </w:tcPr>
          <w:p w14:paraId="7487611D"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r w:rsidRPr="00C70B5A">
              <w:rPr>
                <w:rFonts w:ascii="Times New Roman" w:eastAsia="Times New Roman" w:hAnsi="Times New Roman" w:cs="Times New Roman"/>
                <w:i/>
                <w:lang w:eastAsia="ru-RU"/>
              </w:rPr>
              <w:t>5</w:t>
            </w:r>
          </w:p>
        </w:tc>
        <w:tc>
          <w:tcPr>
            <w:tcW w:w="400" w:type="pct"/>
            <w:vAlign w:val="center"/>
          </w:tcPr>
          <w:p w14:paraId="08A589C1"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r w:rsidRPr="00C70B5A">
              <w:rPr>
                <w:rFonts w:ascii="Times New Roman" w:eastAsia="Times New Roman" w:hAnsi="Times New Roman" w:cs="Times New Roman"/>
                <w:i/>
                <w:lang w:eastAsia="ru-RU"/>
              </w:rPr>
              <w:t>6</w:t>
            </w:r>
          </w:p>
        </w:tc>
        <w:tc>
          <w:tcPr>
            <w:tcW w:w="402" w:type="pct"/>
            <w:vAlign w:val="center"/>
          </w:tcPr>
          <w:p w14:paraId="51A25A19"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r w:rsidRPr="00C70B5A">
              <w:rPr>
                <w:rFonts w:ascii="Times New Roman" w:eastAsia="Times New Roman" w:hAnsi="Times New Roman" w:cs="Times New Roman"/>
                <w:i/>
                <w:lang w:eastAsia="ru-RU"/>
              </w:rPr>
              <w:t>7</w:t>
            </w:r>
          </w:p>
        </w:tc>
        <w:tc>
          <w:tcPr>
            <w:tcW w:w="537" w:type="pct"/>
            <w:vAlign w:val="center"/>
          </w:tcPr>
          <w:p w14:paraId="5C6758A2"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r w:rsidRPr="00C70B5A">
              <w:rPr>
                <w:rFonts w:ascii="Times New Roman" w:eastAsia="Times New Roman" w:hAnsi="Times New Roman" w:cs="Times New Roman"/>
                <w:i/>
                <w:lang w:eastAsia="ru-RU"/>
              </w:rPr>
              <w:t>8</w:t>
            </w:r>
          </w:p>
        </w:tc>
        <w:tc>
          <w:tcPr>
            <w:tcW w:w="543" w:type="pct"/>
            <w:gridSpan w:val="2"/>
            <w:vAlign w:val="center"/>
          </w:tcPr>
          <w:p w14:paraId="03C019BE"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r w:rsidRPr="00C70B5A">
              <w:rPr>
                <w:rFonts w:ascii="Times New Roman" w:eastAsia="Times New Roman" w:hAnsi="Times New Roman" w:cs="Times New Roman"/>
                <w:i/>
                <w:lang w:eastAsia="ru-RU"/>
              </w:rPr>
              <w:t>9</w:t>
            </w:r>
          </w:p>
        </w:tc>
        <w:tc>
          <w:tcPr>
            <w:tcW w:w="279" w:type="pct"/>
            <w:vAlign w:val="center"/>
          </w:tcPr>
          <w:p w14:paraId="7BA84E29"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r w:rsidRPr="00C70B5A">
              <w:rPr>
                <w:rFonts w:ascii="Times New Roman" w:eastAsia="Times New Roman" w:hAnsi="Times New Roman" w:cs="Times New Roman"/>
                <w:i/>
                <w:lang w:eastAsia="ru-RU"/>
              </w:rPr>
              <w:t>10</w:t>
            </w:r>
          </w:p>
        </w:tc>
        <w:tc>
          <w:tcPr>
            <w:tcW w:w="486" w:type="pct"/>
            <w:vAlign w:val="center"/>
          </w:tcPr>
          <w:p w14:paraId="02CB6752"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r w:rsidRPr="00C70B5A">
              <w:rPr>
                <w:rFonts w:ascii="Times New Roman" w:eastAsia="Times New Roman" w:hAnsi="Times New Roman" w:cs="Times New Roman"/>
                <w:i/>
                <w:lang w:eastAsia="ru-RU"/>
              </w:rPr>
              <w:t>11</w:t>
            </w:r>
          </w:p>
        </w:tc>
      </w:tr>
      <w:tr w:rsidR="001C26BF" w:rsidRPr="00C70B5A" w14:paraId="38B4EBF5" w14:textId="77777777" w:rsidTr="00DB7E9A">
        <w:tc>
          <w:tcPr>
            <w:tcW w:w="567" w:type="pct"/>
            <w:shd w:val="clear" w:color="auto" w:fill="auto"/>
            <w:vAlign w:val="center"/>
          </w:tcPr>
          <w:p w14:paraId="5D86553D" w14:textId="77777777" w:rsidR="006F1F58" w:rsidRDefault="006F1F58" w:rsidP="00FD24A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ОК 1-7</w:t>
            </w:r>
          </w:p>
          <w:p w14:paraId="0580F675" w14:textId="77777777" w:rsidR="006F1F58" w:rsidRDefault="006F1F58" w:rsidP="00FD24A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ОК 9</w:t>
            </w:r>
          </w:p>
          <w:p w14:paraId="3F7B8C31" w14:textId="77777777" w:rsidR="00FD24AD" w:rsidRDefault="00FD24AD" w:rsidP="00FD24A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ЛР 2-4, </w:t>
            </w:r>
            <w:r w:rsidRPr="00FD24AD">
              <w:rPr>
                <w:rFonts w:ascii="Times New Roman" w:eastAsia="Times New Roman" w:hAnsi="Times New Roman" w:cs="Times New Roman"/>
                <w:color w:val="000000"/>
              </w:rPr>
              <w:t xml:space="preserve">ЛР </w:t>
            </w:r>
            <w:r>
              <w:rPr>
                <w:rFonts w:ascii="Times New Roman" w:eastAsia="Times New Roman" w:hAnsi="Times New Roman" w:cs="Times New Roman"/>
                <w:color w:val="000000"/>
              </w:rPr>
              <w:t>6-8</w:t>
            </w:r>
            <w:r w:rsidRPr="00FD24AD">
              <w:rPr>
                <w:rFonts w:ascii="Times New Roman" w:eastAsia="Times New Roman" w:hAnsi="Times New Roman" w:cs="Times New Roman"/>
                <w:color w:val="000000"/>
              </w:rPr>
              <w:t>,</w:t>
            </w:r>
          </w:p>
          <w:p w14:paraId="01BE1BA8" w14:textId="77777777" w:rsidR="00FD24AD" w:rsidRDefault="00FD24AD" w:rsidP="00FD24AD">
            <w:pPr>
              <w:spacing w:after="0" w:line="240" w:lineRule="auto"/>
              <w:rPr>
                <w:rFonts w:ascii="Times New Roman" w:eastAsia="Times New Roman" w:hAnsi="Times New Roman" w:cs="Times New Roman"/>
                <w:lang w:eastAsia="ru-RU"/>
              </w:rPr>
            </w:pPr>
            <w:r w:rsidRPr="00FD24AD">
              <w:rPr>
                <w:rFonts w:ascii="Times New Roman" w:eastAsia="Times New Roman" w:hAnsi="Times New Roman" w:cs="Times New Roman"/>
                <w:lang w:eastAsia="ru-RU"/>
              </w:rPr>
              <w:t xml:space="preserve">ЛР </w:t>
            </w:r>
            <w:r>
              <w:rPr>
                <w:rFonts w:ascii="Times New Roman" w:eastAsia="Times New Roman" w:hAnsi="Times New Roman" w:cs="Times New Roman"/>
                <w:lang w:eastAsia="ru-RU"/>
              </w:rPr>
              <w:t>13</w:t>
            </w:r>
            <w:r w:rsidRPr="00FD24AD">
              <w:rPr>
                <w:rFonts w:ascii="Times New Roman" w:eastAsia="Times New Roman" w:hAnsi="Times New Roman" w:cs="Times New Roman"/>
                <w:lang w:eastAsia="ru-RU"/>
              </w:rPr>
              <w:t>-</w:t>
            </w:r>
            <w:r>
              <w:rPr>
                <w:rFonts w:ascii="Times New Roman" w:eastAsia="Times New Roman" w:hAnsi="Times New Roman" w:cs="Times New Roman"/>
                <w:lang w:eastAsia="ru-RU"/>
              </w:rPr>
              <w:t>17</w:t>
            </w:r>
            <w:r w:rsidR="0034619B">
              <w:rPr>
                <w:rFonts w:ascii="Times New Roman" w:eastAsia="Times New Roman" w:hAnsi="Times New Roman" w:cs="Times New Roman"/>
                <w:lang w:eastAsia="ru-RU"/>
              </w:rPr>
              <w:t>,</w:t>
            </w:r>
          </w:p>
          <w:p w14:paraId="7537A610" w14:textId="77777777" w:rsidR="0034619B" w:rsidRDefault="0034619B" w:rsidP="00FD24AD">
            <w:pPr>
              <w:spacing w:after="0" w:line="240" w:lineRule="auto"/>
              <w:rPr>
                <w:rFonts w:ascii="Times New Roman" w:eastAsia="Times New Roman" w:hAnsi="Times New Roman" w:cs="Times New Roman"/>
                <w:lang w:eastAsia="ru-RU"/>
              </w:rPr>
            </w:pPr>
            <w:r w:rsidRPr="0034619B">
              <w:rPr>
                <w:rFonts w:ascii="Times New Roman" w:eastAsia="Times New Roman" w:hAnsi="Times New Roman" w:cs="Times New Roman"/>
                <w:lang w:eastAsia="ru-RU"/>
              </w:rPr>
              <w:t>ПК 5.1</w:t>
            </w:r>
          </w:p>
          <w:p w14:paraId="72EAB031" w14:textId="77777777" w:rsidR="0034619B" w:rsidRDefault="0034619B" w:rsidP="00FD24A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У1-4</w:t>
            </w:r>
          </w:p>
          <w:p w14:paraId="30764CCD" w14:textId="77777777" w:rsidR="0034619B" w:rsidRPr="00C70B5A" w:rsidRDefault="0034619B" w:rsidP="00FD24A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З1-5</w:t>
            </w:r>
          </w:p>
        </w:tc>
        <w:tc>
          <w:tcPr>
            <w:tcW w:w="809" w:type="pct"/>
            <w:shd w:val="clear" w:color="auto" w:fill="auto"/>
            <w:vAlign w:val="center"/>
          </w:tcPr>
          <w:p w14:paraId="456D17D5" w14:textId="77777777" w:rsidR="005C1E5E" w:rsidRPr="00C70B5A" w:rsidRDefault="005C1E5E" w:rsidP="00FD24AD">
            <w:pPr>
              <w:spacing w:after="0" w:line="240" w:lineRule="auto"/>
              <w:rPr>
                <w:rFonts w:ascii="Times New Roman" w:eastAsia="Times New Roman" w:hAnsi="Times New Roman" w:cs="Times New Roman"/>
                <w:lang w:eastAsia="ru-RU"/>
              </w:rPr>
            </w:pPr>
            <w:r w:rsidRPr="00C70B5A">
              <w:rPr>
                <w:rFonts w:ascii="Times New Roman" w:eastAsia="Times New Roman" w:hAnsi="Times New Roman" w:cs="Times New Roman"/>
                <w:b/>
                <w:bCs/>
                <w:color w:val="000000"/>
              </w:rPr>
              <w:t>Раздел 1. Планирование и управление деятельностью подразделения</w:t>
            </w:r>
          </w:p>
        </w:tc>
        <w:tc>
          <w:tcPr>
            <w:tcW w:w="278" w:type="pct"/>
            <w:shd w:val="clear" w:color="auto" w:fill="auto"/>
            <w:vAlign w:val="center"/>
          </w:tcPr>
          <w:p w14:paraId="05382B89" w14:textId="77777777" w:rsidR="005C1E5E" w:rsidRPr="00C70B5A" w:rsidRDefault="002F3FB3" w:rsidP="00FD24A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rPr>
              <w:t>7</w:t>
            </w:r>
            <w:r w:rsidR="005C1E5E" w:rsidRPr="00C70B5A">
              <w:rPr>
                <w:rFonts w:ascii="Times New Roman" w:eastAsia="Times New Roman" w:hAnsi="Times New Roman" w:cs="Times New Roman"/>
                <w:b/>
                <w:bCs/>
                <w:color w:val="000000"/>
                <w:lang w:val="en-US"/>
              </w:rPr>
              <w:t>0</w:t>
            </w:r>
          </w:p>
        </w:tc>
        <w:tc>
          <w:tcPr>
            <w:tcW w:w="384" w:type="pct"/>
            <w:shd w:val="clear" w:color="auto" w:fill="auto"/>
            <w:vAlign w:val="center"/>
          </w:tcPr>
          <w:p w14:paraId="56EAE27C" w14:textId="77777777" w:rsidR="005C1E5E" w:rsidRPr="002F3FB3" w:rsidRDefault="002F3FB3" w:rsidP="00FD24A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color w:val="000000"/>
              </w:rPr>
              <w:t>22</w:t>
            </w:r>
          </w:p>
        </w:tc>
        <w:tc>
          <w:tcPr>
            <w:tcW w:w="314" w:type="pct"/>
            <w:shd w:val="clear" w:color="auto" w:fill="auto"/>
            <w:vAlign w:val="center"/>
          </w:tcPr>
          <w:p w14:paraId="0BFFA656" w14:textId="77777777" w:rsidR="005C1E5E" w:rsidRPr="002F3FB3" w:rsidRDefault="002F3FB3" w:rsidP="00FD24A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lang w:val="en-US"/>
              </w:rPr>
              <w:t>4</w:t>
            </w:r>
            <w:r>
              <w:rPr>
                <w:rFonts w:ascii="Times New Roman" w:eastAsia="Times New Roman" w:hAnsi="Times New Roman" w:cs="Times New Roman"/>
                <w:b/>
                <w:bCs/>
                <w:color w:val="000000"/>
              </w:rPr>
              <w:t>8</w:t>
            </w:r>
          </w:p>
        </w:tc>
        <w:tc>
          <w:tcPr>
            <w:tcW w:w="400" w:type="pct"/>
            <w:shd w:val="clear" w:color="auto" w:fill="auto"/>
            <w:vAlign w:val="center"/>
          </w:tcPr>
          <w:p w14:paraId="699CEB4F" w14:textId="77777777" w:rsidR="005C1E5E" w:rsidRPr="002F3FB3" w:rsidRDefault="002F3FB3" w:rsidP="00FD24A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color w:val="000000"/>
              </w:rPr>
              <w:t>22</w:t>
            </w:r>
          </w:p>
        </w:tc>
        <w:tc>
          <w:tcPr>
            <w:tcW w:w="402" w:type="pct"/>
            <w:shd w:val="clear" w:color="auto" w:fill="auto"/>
            <w:vAlign w:val="center"/>
          </w:tcPr>
          <w:p w14:paraId="43FC2D23" w14:textId="77777777" w:rsidR="005C1E5E" w:rsidRPr="00C70B5A" w:rsidRDefault="005C1E5E" w:rsidP="00FD24AD">
            <w:pPr>
              <w:spacing w:after="0" w:line="240" w:lineRule="auto"/>
              <w:jc w:val="center"/>
              <w:rPr>
                <w:rFonts w:ascii="Times New Roman" w:eastAsia="Times New Roman" w:hAnsi="Times New Roman" w:cs="Times New Roman"/>
                <w:lang w:eastAsia="ru-RU"/>
              </w:rPr>
            </w:pPr>
            <w:r w:rsidRPr="00C70B5A">
              <w:rPr>
                <w:rFonts w:ascii="Times New Roman" w:eastAsia="Times New Roman" w:hAnsi="Times New Roman" w:cs="Times New Roman"/>
                <w:color w:val="000000"/>
                <w:lang w:val="en-US"/>
              </w:rPr>
              <w:t>6</w:t>
            </w:r>
          </w:p>
        </w:tc>
        <w:tc>
          <w:tcPr>
            <w:tcW w:w="537" w:type="pct"/>
          </w:tcPr>
          <w:p w14:paraId="3C5C5FB9" w14:textId="77777777" w:rsidR="005C1E5E" w:rsidRPr="00C70B5A" w:rsidRDefault="005C1E5E" w:rsidP="00FD24AD">
            <w:pPr>
              <w:spacing w:after="0" w:line="240" w:lineRule="auto"/>
              <w:jc w:val="center"/>
              <w:rPr>
                <w:rFonts w:ascii="Times New Roman" w:eastAsia="Times New Roman" w:hAnsi="Times New Roman" w:cs="Times New Roman"/>
                <w:lang w:eastAsia="ru-RU"/>
              </w:rPr>
            </w:pPr>
          </w:p>
        </w:tc>
        <w:tc>
          <w:tcPr>
            <w:tcW w:w="543" w:type="pct"/>
            <w:gridSpan w:val="2"/>
            <w:vMerge w:val="restart"/>
          </w:tcPr>
          <w:p w14:paraId="3ED1050A" w14:textId="77777777" w:rsidR="005C1E5E" w:rsidRPr="00C70B5A" w:rsidRDefault="005C1E5E" w:rsidP="00FD24AD">
            <w:pPr>
              <w:spacing w:after="0" w:line="240" w:lineRule="auto"/>
              <w:jc w:val="center"/>
              <w:rPr>
                <w:rFonts w:ascii="Times New Roman" w:eastAsia="Times New Roman" w:hAnsi="Times New Roman" w:cs="Times New Roman"/>
                <w:lang w:eastAsia="ru-RU"/>
              </w:rPr>
            </w:pPr>
          </w:p>
        </w:tc>
        <w:tc>
          <w:tcPr>
            <w:tcW w:w="279" w:type="pct"/>
            <w:shd w:val="clear" w:color="auto" w:fill="auto"/>
            <w:vAlign w:val="center"/>
          </w:tcPr>
          <w:p w14:paraId="73BB1963" w14:textId="77777777" w:rsidR="005C1E5E" w:rsidRPr="00C70B5A" w:rsidRDefault="005C1E5E" w:rsidP="00FD24AD">
            <w:pPr>
              <w:spacing w:after="0" w:line="240" w:lineRule="auto"/>
              <w:jc w:val="center"/>
              <w:rPr>
                <w:rFonts w:ascii="Times New Roman" w:eastAsia="Times New Roman" w:hAnsi="Times New Roman" w:cs="Times New Roman"/>
                <w:b/>
                <w:bCs/>
                <w:lang w:eastAsia="ru-RU"/>
              </w:rPr>
            </w:pPr>
            <w:r w:rsidRPr="00C70B5A">
              <w:rPr>
                <w:rFonts w:ascii="Times New Roman" w:eastAsia="Times New Roman" w:hAnsi="Times New Roman" w:cs="Times New Roman"/>
                <w:b/>
                <w:bCs/>
                <w:color w:val="000000"/>
                <w:lang w:val="en-US"/>
              </w:rPr>
              <w:t> </w:t>
            </w:r>
          </w:p>
        </w:tc>
        <w:tc>
          <w:tcPr>
            <w:tcW w:w="486" w:type="pct"/>
          </w:tcPr>
          <w:p w14:paraId="6BC9D31D" w14:textId="77777777" w:rsidR="005C1E5E" w:rsidRPr="00C70B5A" w:rsidRDefault="005C1E5E" w:rsidP="00FD24AD">
            <w:pPr>
              <w:spacing w:after="0" w:line="240" w:lineRule="auto"/>
              <w:jc w:val="center"/>
              <w:rPr>
                <w:rFonts w:ascii="Times New Roman" w:eastAsia="Times New Roman" w:hAnsi="Times New Roman" w:cs="Times New Roman"/>
                <w:b/>
                <w:bCs/>
                <w:lang w:eastAsia="ru-RU"/>
              </w:rPr>
            </w:pPr>
            <w:r w:rsidRPr="00C70B5A">
              <w:rPr>
                <w:rFonts w:ascii="Times New Roman" w:eastAsia="Times New Roman" w:hAnsi="Times New Roman" w:cs="Times New Roman"/>
                <w:b/>
                <w:bCs/>
                <w:lang w:eastAsia="ru-RU"/>
              </w:rPr>
              <w:t>Х</w:t>
            </w:r>
          </w:p>
        </w:tc>
      </w:tr>
      <w:tr w:rsidR="001C26BF" w:rsidRPr="00C70B5A" w14:paraId="32D5B90E" w14:textId="77777777" w:rsidTr="00DB7E9A">
        <w:trPr>
          <w:trHeight w:val="314"/>
        </w:trPr>
        <w:tc>
          <w:tcPr>
            <w:tcW w:w="567" w:type="pct"/>
            <w:shd w:val="clear" w:color="auto" w:fill="auto"/>
            <w:vAlign w:val="center"/>
          </w:tcPr>
          <w:p w14:paraId="0FCCE98D" w14:textId="77777777" w:rsidR="0034619B" w:rsidRPr="0034619B" w:rsidRDefault="0034619B" w:rsidP="0034619B">
            <w:pPr>
              <w:spacing w:after="0" w:line="240" w:lineRule="auto"/>
              <w:rPr>
                <w:rFonts w:ascii="Times New Roman" w:eastAsia="Times New Roman" w:hAnsi="Times New Roman" w:cs="Times New Roman"/>
                <w:color w:val="000000"/>
              </w:rPr>
            </w:pPr>
            <w:r w:rsidRPr="0034619B">
              <w:rPr>
                <w:rFonts w:ascii="Times New Roman" w:eastAsia="Times New Roman" w:hAnsi="Times New Roman" w:cs="Times New Roman"/>
                <w:color w:val="000000"/>
              </w:rPr>
              <w:t>ОК 1-7</w:t>
            </w:r>
          </w:p>
          <w:p w14:paraId="43288E01" w14:textId="77777777" w:rsidR="0034619B" w:rsidRPr="0034619B" w:rsidRDefault="0034619B" w:rsidP="0034619B">
            <w:pPr>
              <w:spacing w:after="0" w:line="240" w:lineRule="auto"/>
              <w:rPr>
                <w:rFonts w:ascii="Times New Roman" w:eastAsia="Times New Roman" w:hAnsi="Times New Roman" w:cs="Times New Roman"/>
                <w:color w:val="000000"/>
              </w:rPr>
            </w:pPr>
            <w:r w:rsidRPr="0034619B">
              <w:rPr>
                <w:rFonts w:ascii="Times New Roman" w:eastAsia="Times New Roman" w:hAnsi="Times New Roman" w:cs="Times New Roman"/>
                <w:color w:val="000000"/>
              </w:rPr>
              <w:t>ОК 9</w:t>
            </w:r>
          </w:p>
          <w:p w14:paraId="05DC96A8" w14:textId="77777777" w:rsidR="0034619B" w:rsidRPr="0034619B" w:rsidRDefault="0034619B" w:rsidP="0034619B">
            <w:pPr>
              <w:spacing w:after="0" w:line="240" w:lineRule="auto"/>
              <w:rPr>
                <w:rFonts w:ascii="Times New Roman" w:eastAsia="Times New Roman" w:hAnsi="Times New Roman" w:cs="Times New Roman"/>
                <w:color w:val="000000"/>
              </w:rPr>
            </w:pPr>
            <w:r w:rsidRPr="0034619B">
              <w:rPr>
                <w:rFonts w:ascii="Times New Roman" w:eastAsia="Times New Roman" w:hAnsi="Times New Roman" w:cs="Times New Roman"/>
                <w:color w:val="000000"/>
              </w:rPr>
              <w:t>ЛР 2-4, ЛР 6-8,</w:t>
            </w:r>
          </w:p>
          <w:p w14:paraId="7A8C59C9" w14:textId="77777777" w:rsidR="0034619B" w:rsidRPr="0034619B" w:rsidRDefault="0034619B" w:rsidP="0034619B">
            <w:pPr>
              <w:spacing w:after="0" w:line="240" w:lineRule="auto"/>
              <w:rPr>
                <w:rFonts w:ascii="Times New Roman" w:eastAsia="Times New Roman" w:hAnsi="Times New Roman" w:cs="Times New Roman"/>
                <w:color w:val="000000"/>
              </w:rPr>
            </w:pPr>
            <w:r w:rsidRPr="0034619B">
              <w:rPr>
                <w:rFonts w:ascii="Times New Roman" w:eastAsia="Times New Roman" w:hAnsi="Times New Roman" w:cs="Times New Roman"/>
                <w:color w:val="000000"/>
              </w:rPr>
              <w:t>ЛР 13-17,</w:t>
            </w:r>
          </w:p>
          <w:p w14:paraId="755D5B0B" w14:textId="77777777" w:rsidR="0034619B" w:rsidRDefault="0034619B" w:rsidP="0034619B">
            <w:pPr>
              <w:spacing w:after="0" w:line="240" w:lineRule="auto"/>
              <w:rPr>
                <w:rFonts w:ascii="Times New Roman" w:eastAsia="Times New Roman" w:hAnsi="Times New Roman" w:cs="Times New Roman"/>
                <w:color w:val="000000"/>
              </w:rPr>
            </w:pPr>
            <w:r w:rsidRPr="0034619B">
              <w:rPr>
                <w:rFonts w:ascii="Times New Roman" w:eastAsia="Times New Roman" w:hAnsi="Times New Roman" w:cs="Times New Roman"/>
                <w:color w:val="000000"/>
              </w:rPr>
              <w:t>ПК 5.2</w:t>
            </w:r>
          </w:p>
          <w:p w14:paraId="197AABE9" w14:textId="77777777" w:rsidR="0034619B" w:rsidRPr="0034619B" w:rsidRDefault="0034619B" w:rsidP="0034619B">
            <w:pPr>
              <w:spacing w:after="0" w:line="240" w:lineRule="auto"/>
              <w:rPr>
                <w:rFonts w:ascii="Times New Roman" w:eastAsia="Times New Roman" w:hAnsi="Times New Roman" w:cs="Times New Roman"/>
                <w:color w:val="000000"/>
              </w:rPr>
            </w:pPr>
            <w:r w:rsidRPr="0034619B">
              <w:rPr>
                <w:rFonts w:ascii="Times New Roman" w:eastAsia="Times New Roman" w:hAnsi="Times New Roman" w:cs="Times New Roman"/>
                <w:color w:val="000000"/>
              </w:rPr>
              <w:t>У1-4</w:t>
            </w:r>
          </w:p>
          <w:p w14:paraId="1221C750" w14:textId="77777777" w:rsidR="005C1E5E" w:rsidRPr="00C70B5A" w:rsidRDefault="0034619B" w:rsidP="0034619B">
            <w:pPr>
              <w:spacing w:after="0" w:line="240" w:lineRule="auto"/>
              <w:rPr>
                <w:rFonts w:ascii="Times New Roman" w:eastAsia="Times New Roman" w:hAnsi="Times New Roman" w:cs="Times New Roman"/>
                <w:lang w:eastAsia="ru-RU"/>
              </w:rPr>
            </w:pPr>
            <w:r w:rsidRPr="0034619B">
              <w:rPr>
                <w:rFonts w:ascii="Times New Roman" w:eastAsia="Times New Roman" w:hAnsi="Times New Roman" w:cs="Times New Roman"/>
                <w:color w:val="000000"/>
              </w:rPr>
              <w:t>З1-5</w:t>
            </w:r>
          </w:p>
        </w:tc>
        <w:tc>
          <w:tcPr>
            <w:tcW w:w="809" w:type="pct"/>
            <w:shd w:val="clear" w:color="auto" w:fill="auto"/>
            <w:vAlign w:val="center"/>
          </w:tcPr>
          <w:p w14:paraId="34E80E59" w14:textId="77777777" w:rsidR="005C1E5E" w:rsidRPr="00C70B5A" w:rsidRDefault="005C1E5E" w:rsidP="00FD24AD">
            <w:pPr>
              <w:spacing w:after="0" w:line="240" w:lineRule="auto"/>
              <w:rPr>
                <w:rFonts w:ascii="Times New Roman" w:eastAsia="Times New Roman" w:hAnsi="Times New Roman" w:cs="Times New Roman"/>
                <w:lang w:eastAsia="ru-RU"/>
              </w:rPr>
            </w:pPr>
            <w:r w:rsidRPr="00C70B5A">
              <w:rPr>
                <w:rFonts w:ascii="Times New Roman" w:eastAsia="Times New Roman" w:hAnsi="Times New Roman" w:cs="Times New Roman"/>
                <w:b/>
                <w:bCs/>
                <w:color w:val="000000"/>
              </w:rPr>
              <w:t>Раздел 2. Финансовая и юридическая деятельность подразделения</w:t>
            </w:r>
          </w:p>
        </w:tc>
        <w:tc>
          <w:tcPr>
            <w:tcW w:w="278" w:type="pct"/>
            <w:shd w:val="clear" w:color="auto" w:fill="auto"/>
            <w:vAlign w:val="center"/>
          </w:tcPr>
          <w:p w14:paraId="457B2E58" w14:textId="77777777" w:rsidR="005C1E5E" w:rsidRPr="002F3FB3" w:rsidRDefault="002F3FB3" w:rsidP="00FD24A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rPr>
              <w:t>62</w:t>
            </w:r>
          </w:p>
        </w:tc>
        <w:tc>
          <w:tcPr>
            <w:tcW w:w="384" w:type="pct"/>
            <w:shd w:val="clear" w:color="auto" w:fill="auto"/>
            <w:vAlign w:val="center"/>
          </w:tcPr>
          <w:p w14:paraId="21ADC0C9" w14:textId="77777777" w:rsidR="005C1E5E" w:rsidRPr="002F3FB3" w:rsidRDefault="002F3FB3" w:rsidP="00FD24A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color w:val="000000"/>
              </w:rPr>
              <w:t>22</w:t>
            </w:r>
          </w:p>
        </w:tc>
        <w:tc>
          <w:tcPr>
            <w:tcW w:w="314" w:type="pct"/>
            <w:shd w:val="clear" w:color="auto" w:fill="auto"/>
            <w:vAlign w:val="center"/>
          </w:tcPr>
          <w:p w14:paraId="21C99831" w14:textId="77777777" w:rsidR="005C1E5E" w:rsidRPr="002F3FB3" w:rsidRDefault="002F3FB3" w:rsidP="00FD24A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rPr>
              <w:t>40</w:t>
            </w:r>
          </w:p>
        </w:tc>
        <w:tc>
          <w:tcPr>
            <w:tcW w:w="400" w:type="pct"/>
            <w:shd w:val="clear" w:color="auto" w:fill="auto"/>
            <w:vAlign w:val="center"/>
          </w:tcPr>
          <w:p w14:paraId="4DE059FB" w14:textId="77777777" w:rsidR="005C1E5E" w:rsidRPr="00C70B5A" w:rsidRDefault="005C1E5E" w:rsidP="00FD24AD">
            <w:pPr>
              <w:spacing w:after="0" w:line="240" w:lineRule="auto"/>
              <w:jc w:val="center"/>
              <w:rPr>
                <w:rFonts w:ascii="Times New Roman" w:eastAsia="Times New Roman" w:hAnsi="Times New Roman" w:cs="Times New Roman"/>
                <w:b/>
                <w:bCs/>
                <w:lang w:eastAsia="ru-RU"/>
              </w:rPr>
            </w:pPr>
            <w:r w:rsidRPr="00C70B5A">
              <w:rPr>
                <w:rFonts w:ascii="Times New Roman" w:eastAsia="Times New Roman" w:hAnsi="Times New Roman" w:cs="Times New Roman"/>
                <w:color w:val="000000"/>
                <w:lang w:val="en-US"/>
              </w:rPr>
              <w:t>12</w:t>
            </w:r>
          </w:p>
        </w:tc>
        <w:tc>
          <w:tcPr>
            <w:tcW w:w="402" w:type="pct"/>
            <w:shd w:val="clear" w:color="auto" w:fill="auto"/>
            <w:vAlign w:val="center"/>
          </w:tcPr>
          <w:p w14:paraId="32E8C548" w14:textId="77777777" w:rsidR="005C1E5E" w:rsidRPr="00C70B5A" w:rsidRDefault="005C1E5E" w:rsidP="00FD24AD">
            <w:pPr>
              <w:spacing w:after="0" w:line="240" w:lineRule="auto"/>
              <w:jc w:val="center"/>
              <w:rPr>
                <w:rFonts w:ascii="Times New Roman" w:eastAsia="Times New Roman" w:hAnsi="Times New Roman" w:cs="Times New Roman"/>
                <w:lang w:eastAsia="ru-RU"/>
              </w:rPr>
            </w:pPr>
            <w:r w:rsidRPr="00C70B5A">
              <w:rPr>
                <w:rFonts w:ascii="Times New Roman" w:eastAsia="Times New Roman" w:hAnsi="Times New Roman" w:cs="Times New Roman"/>
                <w:color w:val="000000"/>
                <w:lang w:val="en-US"/>
              </w:rPr>
              <w:t>8</w:t>
            </w:r>
          </w:p>
        </w:tc>
        <w:tc>
          <w:tcPr>
            <w:tcW w:w="537" w:type="pct"/>
          </w:tcPr>
          <w:p w14:paraId="26E51F7E" w14:textId="77777777" w:rsidR="005C1E5E" w:rsidRPr="00C70B5A" w:rsidRDefault="005C1E5E" w:rsidP="00FD24AD">
            <w:pPr>
              <w:spacing w:after="0" w:line="240" w:lineRule="auto"/>
              <w:jc w:val="center"/>
              <w:rPr>
                <w:rFonts w:ascii="Times New Roman" w:eastAsia="Times New Roman" w:hAnsi="Times New Roman" w:cs="Times New Roman"/>
                <w:lang w:eastAsia="ru-RU"/>
              </w:rPr>
            </w:pPr>
          </w:p>
        </w:tc>
        <w:tc>
          <w:tcPr>
            <w:tcW w:w="543" w:type="pct"/>
            <w:gridSpan w:val="2"/>
            <w:vMerge/>
          </w:tcPr>
          <w:p w14:paraId="3EF5F16D" w14:textId="77777777" w:rsidR="005C1E5E" w:rsidRPr="00C70B5A" w:rsidRDefault="005C1E5E" w:rsidP="00FD24AD">
            <w:pPr>
              <w:spacing w:after="0" w:line="240" w:lineRule="auto"/>
              <w:jc w:val="center"/>
              <w:rPr>
                <w:rFonts w:ascii="Times New Roman" w:eastAsia="Times New Roman" w:hAnsi="Times New Roman" w:cs="Times New Roman"/>
                <w:lang w:eastAsia="ru-RU"/>
              </w:rPr>
            </w:pPr>
          </w:p>
        </w:tc>
        <w:tc>
          <w:tcPr>
            <w:tcW w:w="279" w:type="pct"/>
            <w:shd w:val="clear" w:color="auto" w:fill="auto"/>
            <w:vAlign w:val="center"/>
          </w:tcPr>
          <w:p w14:paraId="7C3BB577" w14:textId="77777777" w:rsidR="005C1E5E" w:rsidRPr="00C70B5A" w:rsidRDefault="005C1E5E" w:rsidP="00FD24AD">
            <w:pPr>
              <w:spacing w:after="0" w:line="240" w:lineRule="auto"/>
              <w:jc w:val="center"/>
              <w:rPr>
                <w:rFonts w:ascii="Times New Roman" w:eastAsia="Times New Roman" w:hAnsi="Times New Roman" w:cs="Times New Roman"/>
                <w:b/>
                <w:bCs/>
                <w:lang w:eastAsia="ru-RU"/>
              </w:rPr>
            </w:pPr>
            <w:r w:rsidRPr="00C70B5A">
              <w:rPr>
                <w:rFonts w:ascii="Times New Roman" w:eastAsia="Times New Roman" w:hAnsi="Times New Roman" w:cs="Times New Roman"/>
                <w:b/>
                <w:bCs/>
                <w:color w:val="000000"/>
                <w:lang w:val="en-US"/>
              </w:rPr>
              <w:t>24</w:t>
            </w:r>
          </w:p>
        </w:tc>
        <w:tc>
          <w:tcPr>
            <w:tcW w:w="486" w:type="pct"/>
          </w:tcPr>
          <w:p w14:paraId="19AD9264" w14:textId="77777777" w:rsidR="005C1E5E" w:rsidRPr="00C70B5A" w:rsidRDefault="005C1E5E" w:rsidP="00FD24AD">
            <w:pPr>
              <w:spacing w:after="0" w:line="240" w:lineRule="auto"/>
              <w:jc w:val="center"/>
              <w:rPr>
                <w:rFonts w:ascii="Times New Roman" w:eastAsia="Times New Roman" w:hAnsi="Times New Roman" w:cs="Times New Roman"/>
                <w:b/>
                <w:bCs/>
                <w:lang w:eastAsia="ru-RU"/>
              </w:rPr>
            </w:pPr>
            <w:r w:rsidRPr="00C70B5A">
              <w:rPr>
                <w:rFonts w:ascii="Times New Roman" w:eastAsia="Times New Roman" w:hAnsi="Times New Roman" w:cs="Times New Roman"/>
                <w:b/>
                <w:bCs/>
                <w:lang w:eastAsia="ru-RU"/>
              </w:rPr>
              <w:t>Х</w:t>
            </w:r>
          </w:p>
        </w:tc>
      </w:tr>
      <w:tr w:rsidR="001C26BF" w:rsidRPr="00C70B5A" w14:paraId="691D1FC4" w14:textId="77777777" w:rsidTr="00DB7E9A">
        <w:trPr>
          <w:trHeight w:val="314"/>
        </w:trPr>
        <w:tc>
          <w:tcPr>
            <w:tcW w:w="567" w:type="pct"/>
            <w:shd w:val="clear" w:color="auto" w:fill="auto"/>
            <w:vAlign w:val="center"/>
          </w:tcPr>
          <w:p w14:paraId="4C2926CD" w14:textId="77777777" w:rsidR="0034619B" w:rsidRPr="0034619B" w:rsidRDefault="0034619B" w:rsidP="0034619B">
            <w:pPr>
              <w:spacing w:after="0" w:line="240" w:lineRule="auto"/>
              <w:jc w:val="center"/>
              <w:rPr>
                <w:rFonts w:ascii="Times New Roman" w:eastAsia="Times New Roman" w:hAnsi="Times New Roman" w:cs="Times New Roman"/>
                <w:color w:val="000000"/>
              </w:rPr>
            </w:pPr>
            <w:r w:rsidRPr="0034619B">
              <w:rPr>
                <w:rFonts w:ascii="Times New Roman" w:eastAsia="Times New Roman" w:hAnsi="Times New Roman" w:cs="Times New Roman"/>
                <w:color w:val="000000"/>
              </w:rPr>
              <w:t>ОК 1-7</w:t>
            </w:r>
          </w:p>
          <w:p w14:paraId="61C262B5" w14:textId="77777777" w:rsidR="0034619B" w:rsidRPr="0034619B" w:rsidRDefault="0034619B" w:rsidP="0034619B">
            <w:pPr>
              <w:spacing w:after="0" w:line="240" w:lineRule="auto"/>
              <w:jc w:val="center"/>
              <w:rPr>
                <w:rFonts w:ascii="Times New Roman" w:eastAsia="Times New Roman" w:hAnsi="Times New Roman" w:cs="Times New Roman"/>
                <w:color w:val="000000"/>
              </w:rPr>
            </w:pPr>
            <w:r w:rsidRPr="0034619B">
              <w:rPr>
                <w:rFonts w:ascii="Times New Roman" w:eastAsia="Times New Roman" w:hAnsi="Times New Roman" w:cs="Times New Roman"/>
                <w:color w:val="000000"/>
              </w:rPr>
              <w:t>ОК 9</w:t>
            </w:r>
          </w:p>
          <w:p w14:paraId="7951AA98" w14:textId="77777777" w:rsidR="0034619B" w:rsidRPr="0034619B" w:rsidRDefault="0034619B" w:rsidP="0034619B">
            <w:pPr>
              <w:spacing w:after="0" w:line="240" w:lineRule="auto"/>
              <w:jc w:val="center"/>
              <w:rPr>
                <w:rFonts w:ascii="Times New Roman" w:eastAsia="Times New Roman" w:hAnsi="Times New Roman" w:cs="Times New Roman"/>
                <w:color w:val="000000"/>
              </w:rPr>
            </w:pPr>
            <w:r w:rsidRPr="0034619B">
              <w:rPr>
                <w:rFonts w:ascii="Times New Roman" w:eastAsia="Times New Roman" w:hAnsi="Times New Roman" w:cs="Times New Roman"/>
                <w:color w:val="000000"/>
              </w:rPr>
              <w:t>ЛР 2-4, ЛР 6-8,</w:t>
            </w:r>
          </w:p>
          <w:p w14:paraId="4D0A7830" w14:textId="77777777" w:rsidR="0034619B" w:rsidRPr="0034619B" w:rsidRDefault="0034619B" w:rsidP="0034619B">
            <w:pPr>
              <w:spacing w:after="0" w:line="240" w:lineRule="auto"/>
              <w:jc w:val="center"/>
              <w:rPr>
                <w:rFonts w:ascii="Times New Roman" w:eastAsia="Times New Roman" w:hAnsi="Times New Roman" w:cs="Times New Roman"/>
                <w:color w:val="000000"/>
              </w:rPr>
            </w:pPr>
            <w:r w:rsidRPr="0034619B">
              <w:rPr>
                <w:rFonts w:ascii="Times New Roman" w:eastAsia="Times New Roman" w:hAnsi="Times New Roman" w:cs="Times New Roman"/>
                <w:color w:val="000000"/>
              </w:rPr>
              <w:t>ЛР 13-17,</w:t>
            </w:r>
          </w:p>
          <w:p w14:paraId="25B1A3BA" w14:textId="77777777" w:rsidR="0034619B" w:rsidRPr="0034619B" w:rsidRDefault="0034619B" w:rsidP="0034619B">
            <w:pPr>
              <w:spacing w:after="0" w:line="240" w:lineRule="auto"/>
              <w:jc w:val="center"/>
              <w:rPr>
                <w:rFonts w:ascii="Times New Roman" w:eastAsia="Times New Roman" w:hAnsi="Times New Roman" w:cs="Times New Roman"/>
                <w:color w:val="000000"/>
              </w:rPr>
            </w:pPr>
            <w:r w:rsidRPr="0034619B">
              <w:rPr>
                <w:rFonts w:ascii="Times New Roman" w:eastAsia="Times New Roman" w:hAnsi="Times New Roman" w:cs="Times New Roman"/>
                <w:color w:val="000000"/>
              </w:rPr>
              <w:t>ПК 5.1</w:t>
            </w:r>
          </w:p>
          <w:p w14:paraId="2AE2EBB1" w14:textId="77777777" w:rsidR="0034619B" w:rsidRDefault="0034619B" w:rsidP="0034619B">
            <w:pPr>
              <w:spacing w:after="0" w:line="240" w:lineRule="auto"/>
              <w:jc w:val="center"/>
              <w:rPr>
                <w:rFonts w:ascii="Times New Roman" w:eastAsia="Times New Roman" w:hAnsi="Times New Roman" w:cs="Times New Roman"/>
                <w:color w:val="000000"/>
              </w:rPr>
            </w:pPr>
            <w:r w:rsidRPr="0034619B">
              <w:rPr>
                <w:rFonts w:ascii="Times New Roman" w:eastAsia="Times New Roman" w:hAnsi="Times New Roman" w:cs="Times New Roman"/>
                <w:color w:val="000000"/>
              </w:rPr>
              <w:t>ПК 5.3</w:t>
            </w:r>
          </w:p>
          <w:p w14:paraId="5E78A5F6" w14:textId="77777777" w:rsidR="0034619B" w:rsidRPr="0034619B" w:rsidRDefault="0034619B" w:rsidP="0034619B">
            <w:pPr>
              <w:spacing w:after="0" w:line="240" w:lineRule="auto"/>
              <w:jc w:val="center"/>
              <w:rPr>
                <w:rFonts w:ascii="Times New Roman" w:eastAsia="Times New Roman" w:hAnsi="Times New Roman" w:cs="Times New Roman"/>
                <w:color w:val="000000"/>
              </w:rPr>
            </w:pPr>
            <w:r w:rsidRPr="0034619B">
              <w:rPr>
                <w:rFonts w:ascii="Times New Roman" w:eastAsia="Times New Roman" w:hAnsi="Times New Roman" w:cs="Times New Roman"/>
                <w:color w:val="000000"/>
              </w:rPr>
              <w:t>У1-4</w:t>
            </w:r>
          </w:p>
          <w:p w14:paraId="5583C534" w14:textId="77777777" w:rsidR="0034619B" w:rsidRDefault="0034619B" w:rsidP="0034619B">
            <w:pPr>
              <w:spacing w:after="0" w:line="240" w:lineRule="auto"/>
              <w:jc w:val="center"/>
              <w:rPr>
                <w:rFonts w:ascii="Times New Roman" w:eastAsia="Times New Roman" w:hAnsi="Times New Roman" w:cs="Times New Roman"/>
                <w:color w:val="000000"/>
              </w:rPr>
            </w:pPr>
            <w:r w:rsidRPr="0034619B">
              <w:rPr>
                <w:rFonts w:ascii="Times New Roman" w:eastAsia="Times New Roman" w:hAnsi="Times New Roman" w:cs="Times New Roman"/>
                <w:color w:val="000000"/>
              </w:rPr>
              <w:t>З1-5</w:t>
            </w:r>
          </w:p>
          <w:p w14:paraId="3B3138E1" w14:textId="77777777" w:rsidR="0034619B" w:rsidRPr="00C70B5A" w:rsidRDefault="0034619B" w:rsidP="0034619B">
            <w:pPr>
              <w:spacing w:after="0" w:line="240" w:lineRule="auto"/>
              <w:rPr>
                <w:rFonts w:ascii="Times New Roman" w:eastAsia="Times New Roman" w:hAnsi="Times New Roman" w:cs="Times New Roman"/>
                <w:lang w:eastAsia="ru-RU"/>
              </w:rPr>
            </w:pPr>
          </w:p>
        </w:tc>
        <w:tc>
          <w:tcPr>
            <w:tcW w:w="809" w:type="pct"/>
            <w:shd w:val="clear" w:color="auto" w:fill="auto"/>
            <w:vAlign w:val="center"/>
          </w:tcPr>
          <w:p w14:paraId="6A5FD32C" w14:textId="77777777" w:rsidR="005C1E5E" w:rsidRPr="00C70B5A" w:rsidRDefault="005C1E5E" w:rsidP="00FD24AD">
            <w:pPr>
              <w:spacing w:after="0" w:line="240" w:lineRule="auto"/>
              <w:rPr>
                <w:rFonts w:ascii="Times New Roman" w:eastAsia="Times New Roman" w:hAnsi="Times New Roman" w:cs="Times New Roman"/>
                <w:lang w:eastAsia="ru-RU"/>
              </w:rPr>
            </w:pPr>
            <w:proofErr w:type="spellStart"/>
            <w:r w:rsidRPr="00C70B5A">
              <w:rPr>
                <w:rFonts w:ascii="Times New Roman" w:eastAsia="Times New Roman" w:hAnsi="Times New Roman" w:cs="Times New Roman"/>
                <w:b/>
                <w:bCs/>
                <w:color w:val="000000"/>
                <w:lang w:val="en-US"/>
              </w:rPr>
              <w:t>Раздел</w:t>
            </w:r>
            <w:proofErr w:type="spellEnd"/>
            <w:r w:rsidRPr="00C70B5A">
              <w:rPr>
                <w:rFonts w:ascii="Times New Roman" w:eastAsia="Times New Roman" w:hAnsi="Times New Roman" w:cs="Times New Roman"/>
                <w:b/>
                <w:bCs/>
                <w:color w:val="000000"/>
                <w:lang w:val="en-US"/>
              </w:rPr>
              <w:t xml:space="preserve"> 3. Система менеджмента качества</w:t>
            </w:r>
          </w:p>
        </w:tc>
        <w:tc>
          <w:tcPr>
            <w:tcW w:w="278" w:type="pct"/>
            <w:shd w:val="clear" w:color="auto" w:fill="auto"/>
            <w:vAlign w:val="center"/>
          </w:tcPr>
          <w:p w14:paraId="79352B1A" w14:textId="77777777" w:rsidR="005C1E5E" w:rsidRPr="007E2632" w:rsidRDefault="007E2632" w:rsidP="00FD24A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rPr>
              <w:t>44</w:t>
            </w:r>
          </w:p>
        </w:tc>
        <w:tc>
          <w:tcPr>
            <w:tcW w:w="384" w:type="pct"/>
            <w:shd w:val="clear" w:color="auto" w:fill="auto"/>
            <w:vAlign w:val="center"/>
          </w:tcPr>
          <w:p w14:paraId="07C388C6" w14:textId="77777777" w:rsidR="005C1E5E" w:rsidRPr="007E2632" w:rsidRDefault="007E2632" w:rsidP="00FD24A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color w:val="000000"/>
              </w:rPr>
              <w:t>14</w:t>
            </w:r>
          </w:p>
        </w:tc>
        <w:tc>
          <w:tcPr>
            <w:tcW w:w="314" w:type="pct"/>
            <w:shd w:val="clear" w:color="auto" w:fill="auto"/>
            <w:vAlign w:val="center"/>
          </w:tcPr>
          <w:p w14:paraId="7362BF03" w14:textId="77777777" w:rsidR="005C1E5E" w:rsidRPr="007E2632" w:rsidRDefault="007E2632" w:rsidP="00FD24A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rPr>
              <w:t>30</w:t>
            </w:r>
          </w:p>
        </w:tc>
        <w:tc>
          <w:tcPr>
            <w:tcW w:w="400" w:type="pct"/>
            <w:shd w:val="clear" w:color="auto" w:fill="auto"/>
            <w:vAlign w:val="center"/>
          </w:tcPr>
          <w:p w14:paraId="2E46C0F0" w14:textId="77777777" w:rsidR="005C1E5E" w:rsidRPr="007E2632" w:rsidRDefault="007E2632" w:rsidP="00FD24A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color w:val="000000"/>
              </w:rPr>
              <w:t>6</w:t>
            </w:r>
          </w:p>
        </w:tc>
        <w:tc>
          <w:tcPr>
            <w:tcW w:w="402" w:type="pct"/>
            <w:shd w:val="clear" w:color="auto" w:fill="auto"/>
            <w:vAlign w:val="center"/>
          </w:tcPr>
          <w:p w14:paraId="6B6491EC" w14:textId="77777777" w:rsidR="005C1E5E" w:rsidRPr="00C70B5A" w:rsidRDefault="005C1E5E" w:rsidP="00FD24AD">
            <w:pPr>
              <w:spacing w:after="0" w:line="240" w:lineRule="auto"/>
              <w:jc w:val="center"/>
              <w:rPr>
                <w:rFonts w:ascii="Times New Roman" w:eastAsia="Times New Roman" w:hAnsi="Times New Roman" w:cs="Times New Roman"/>
                <w:lang w:eastAsia="ru-RU"/>
              </w:rPr>
            </w:pPr>
            <w:r w:rsidRPr="00C70B5A">
              <w:rPr>
                <w:rFonts w:ascii="Times New Roman" w:eastAsia="Times New Roman" w:hAnsi="Times New Roman" w:cs="Times New Roman"/>
                <w:color w:val="000000"/>
                <w:lang w:val="en-US"/>
              </w:rPr>
              <w:t>8</w:t>
            </w:r>
          </w:p>
        </w:tc>
        <w:tc>
          <w:tcPr>
            <w:tcW w:w="537" w:type="pct"/>
          </w:tcPr>
          <w:p w14:paraId="0C3F09AB" w14:textId="77777777" w:rsidR="005C1E5E" w:rsidRPr="00C70B5A" w:rsidRDefault="005C1E5E" w:rsidP="00FD24AD">
            <w:pPr>
              <w:spacing w:after="0" w:line="240" w:lineRule="auto"/>
              <w:jc w:val="center"/>
              <w:rPr>
                <w:rFonts w:ascii="Times New Roman" w:eastAsia="Times New Roman" w:hAnsi="Times New Roman" w:cs="Times New Roman"/>
                <w:lang w:eastAsia="ru-RU"/>
              </w:rPr>
            </w:pPr>
          </w:p>
        </w:tc>
        <w:tc>
          <w:tcPr>
            <w:tcW w:w="543" w:type="pct"/>
            <w:gridSpan w:val="2"/>
          </w:tcPr>
          <w:p w14:paraId="69628D35" w14:textId="77777777" w:rsidR="005C1E5E" w:rsidRPr="00C70B5A" w:rsidRDefault="005C1E5E" w:rsidP="00FD24AD">
            <w:pPr>
              <w:spacing w:after="0" w:line="240" w:lineRule="auto"/>
              <w:jc w:val="center"/>
              <w:rPr>
                <w:rFonts w:ascii="Times New Roman" w:eastAsia="Times New Roman" w:hAnsi="Times New Roman" w:cs="Times New Roman"/>
                <w:lang w:eastAsia="ru-RU"/>
              </w:rPr>
            </w:pPr>
          </w:p>
        </w:tc>
        <w:tc>
          <w:tcPr>
            <w:tcW w:w="279" w:type="pct"/>
            <w:shd w:val="clear" w:color="auto" w:fill="auto"/>
            <w:vAlign w:val="center"/>
          </w:tcPr>
          <w:p w14:paraId="04D00AEA" w14:textId="77777777" w:rsidR="005C1E5E" w:rsidRPr="00C70B5A" w:rsidRDefault="005C1E5E" w:rsidP="00FD24AD">
            <w:pPr>
              <w:spacing w:after="0" w:line="240" w:lineRule="auto"/>
              <w:jc w:val="center"/>
              <w:rPr>
                <w:rFonts w:ascii="Times New Roman" w:eastAsia="Times New Roman" w:hAnsi="Times New Roman" w:cs="Times New Roman"/>
                <w:b/>
                <w:bCs/>
                <w:lang w:eastAsia="ru-RU"/>
              </w:rPr>
            </w:pPr>
            <w:r w:rsidRPr="00C70B5A">
              <w:rPr>
                <w:rFonts w:ascii="Times New Roman" w:eastAsia="Times New Roman" w:hAnsi="Times New Roman" w:cs="Times New Roman"/>
                <w:b/>
                <w:bCs/>
                <w:color w:val="000000"/>
                <w:lang w:val="en-US"/>
              </w:rPr>
              <w:t>24</w:t>
            </w:r>
          </w:p>
        </w:tc>
        <w:tc>
          <w:tcPr>
            <w:tcW w:w="486" w:type="pct"/>
          </w:tcPr>
          <w:p w14:paraId="3C3F729F" w14:textId="77777777" w:rsidR="005C1E5E" w:rsidRPr="00C70B5A" w:rsidRDefault="005C1E5E" w:rsidP="00FD24AD">
            <w:pPr>
              <w:spacing w:after="0" w:line="240" w:lineRule="auto"/>
              <w:jc w:val="center"/>
              <w:rPr>
                <w:rFonts w:ascii="Times New Roman" w:eastAsia="Times New Roman" w:hAnsi="Times New Roman" w:cs="Times New Roman"/>
                <w:b/>
                <w:bCs/>
                <w:lang w:eastAsia="ru-RU"/>
              </w:rPr>
            </w:pPr>
          </w:p>
        </w:tc>
      </w:tr>
      <w:tr w:rsidR="001C26BF" w:rsidRPr="00C70B5A" w14:paraId="18A20C78" w14:textId="77777777" w:rsidTr="00DB7E9A">
        <w:trPr>
          <w:trHeight w:val="314"/>
        </w:trPr>
        <w:tc>
          <w:tcPr>
            <w:tcW w:w="567" w:type="pct"/>
            <w:shd w:val="clear" w:color="auto" w:fill="auto"/>
            <w:vAlign w:val="center"/>
          </w:tcPr>
          <w:p w14:paraId="1D589286" w14:textId="77777777" w:rsidR="006D7F1A" w:rsidRPr="006D7F1A" w:rsidRDefault="006D7F1A" w:rsidP="006D7F1A">
            <w:pPr>
              <w:spacing w:after="0" w:line="240" w:lineRule="auto"/>
              <w:jc w:val="center"/>
              <w:rPr>
                <w:rFonts w:ascii="Times New Roman" w:eastAsia="Times New Roman" w:hAnsi="Times New Roman" w:cs="Times New Roman"/>
                <w:color w:val="000000"/>
              </w:rPr>
            </w:pPr>
            <w:r w:rsidRPr="006D7F1A">
              <w:rPr>
                <w:rFonts w:ascii="Times New Roman" w:eastAsia="Times New Roman" w:hAnsi="Times New Roman" w:cs="Times New Roman"/>
                <w:color w:val="000000"/>
              </w:rPr>
              <w:t>ОК 1-7</w:t>
            </w:r>
          </w:p>
          <w:p w14:paraId="69F9DCDE" w14:textId="77777777" w:rsidR="006D7F1A" w:rsidRPr="006D7F1A" w:rsidRDefault="006D7F1A" w:rsidP="006D7F1A">
            <w:pPr>
              <w:spacing w:after="0" w:line="240" w:lineRule="auto"/>
              <w:jc w:val="center"/>
              <w:rPr>
                <w:rFonts w:ascii="Times New Roman" w:eastAsia="Times New Roman" w:hAnsi="Times New Roman" w:cs="Times New Roman"/>
                <w:color w:val="000000"/>
              </w:rPr>
            </w:pPr>
            <w:r w:rsidRPr="006D7F1A">
              <w:rPr>
                <w:rFonts w:ascii="Times New Roman" w:eastAsia="Times New Roman" w:hAnsi="Times New Roman" w:cs="Times New Roman"/>
                <w:color w:val="000000"/>
              </w:rPr>
              <w:t>ОК 9</w:t>
            </w:r>
          </w:p>
          <w:p w14:paraId="319B27B6" w14:textId="77777777" w:rsidR="006D7F1A" w:rsidRPr="006D7F1A" w:rsidRDefault="006D7F1A" w:rsidP="006D7F1A">
            <w:pPr>
              <w:spacing w:after="0" w:line="240" w:lineRule="auto"/>
              <w:jc w:val="center"/>
              <w:rPr>
                <w:rFonts w:ascii="Times New Roman" w:eastAsia="Times New Roman" w:hAnsi="Times New Roman" w:cs="Times New Roman"/>
                <w:color w:val="000000"/>
              </w:rPr>
            </w:pPr>
            <w:r w:rsidRPr="006D7F1A">
              <w:rPr>
                <w:rFonts w:ascii="Times New Roman" w:eastAsia="Times New Roman" w:hAnsi="Times New Roman" w:cs="Times New Roman"/>
                <w:color w:val="000000"/>
              </w:rPr>
              <w:t>ЛР 2-4, ЛР 6-8,</w:t>
            </w:r>
          </w:p>
          <w:p w14:paraId="284F3CA6" w14:textId="77777777" w:rsidR="006D7F1A" w:rsidRPr="006D7F1A" w:rsidRDefault="006D7F1A" w:rsidP="006D7F1A">
            <w:pPr>
              <w:spacing w:after="0" w:line="240" w:lineRule="auto"/>
              <w:jc w:val="center"/>
              <w:rPr>
                <w:rFonts w:ascii="Times New Roman" w:eastAsia="Times New Roman" w:hAnsi="Times New Roman" w:cs="Times New Roman"/>
                <w:color w:val="000000"/>
              </w:rPr>
            </w:pPr>
            <w:r w:rsidRPr="006D7F1A">
              <w:rPr>
                <w:rFonts w:ascii="Times New Roman" w:eastAsia="Times New Roman" w:hAnsi="Times New Roman" w:cs="Times New Roman"/>
                <w:color w:val="000000"/>
              </w:rPr>
              <w:t>ЛР 13-17,</w:t>
            </w:r>
          </w:p>
          <w:p w14:paraId="02D66362" w14:textId="77777777" w:rsidR="006D7F1A" w:rsidRPr="006D7F1A" w:rsidRDefault="006D7F1A" w:rsidP="006D7F1A">
            <w:pPr>
              <w:spacing w:after="0" w:line="240" w:lineRule="auto"/>
              <w:jc w:val="center"/>
              <w:rPr>
                <w:rFonts w:ascii="Times New Roman" w:eastAsia="Times New Roman" w:hAnsi="Times New Roman" w:cs="Times New Roman"/>
                <w:color w:val="000000"/>
              </w:rPr>
            </w:pPr>
            <w:r w:rsidRPr="006D7F1A">
              <w:rPr>
                <w:rFonts w:ascii="Times New Roman" w:eastAsia="Times New Roman" w:hAnsi="Times New Roman" w:cs="Times New Roman"/>
                <w:color w:val="000000"/>
              </w:rPr>
              <w:t>ПК 5.1</w:t>
            </w:r>
          </w:p>
          <w:p w14:paraId="75AF471E" w14:textId="77777777" w:rsidR="006D7F1A" w:rsidRPr="006D7F1A" w:rsidRDefault="006D7F1A" w:rsidP="006D7F1A">
            <w:pPr>
              <w:spacing w:after="0" w:line="240" w:lineRule="auto"/>
              <w:jc w:val="center"/>
              <w:rPr>
                <w:rFonts w:ascii="Times New Roman" w:eastAsia="Times New Roman" w:hAnsi="Times New Roman" w:cs="Times New Roman"/>
                <w:color w:val="000000"/>
              </w:rPr>
            </w:pPr>
            <w:r w:rsidRPr="006D7F1A">
              <w:rPr>
                <w:rFonts w:ascii="Times New Roman" w:eastAsia="Times New Roman" w:hAnsi="Times New Roman" w:cs="Times New Roman"/>
                <w:color w:val="000000"/>
              </w:rPr>
              <w:t>ПК 5.3</w:t>
            </w:r>
          </w:p>
          <w:p w14:paraId="604843A8" w14:textId="77777777" w:rsidR="006D7F1A" w:rsidRDefault="006D7F1A" w:rsidP="006D7F1A">
            <w:pPr>
              <w:spacing w:after="0" w:line="240" w:lineRule="auto"/>
              <w:jc w:val="center"/>
              <w:rPr>
                <w:rFonts w:ascii="Times New Roman" w:eastAsia="Times New Roman" w:hAnsi="Times New Roman" w:cs="Times New Roman"/>
                <w:color w:val="000000"/>
              </w:rPr>
            </w:pPr>
            <w:r w:rsidRPr="006D7F1A">
              <w:rPr>
                <w:rFonts w:ascii="Times New Roman" w:eastAsia="Times New Roman" w:hAnsi="Times New Roman" w:cs="Times New Roman"/>
                <w:color w:val="000000"/>
              </w:rPr>
              <w:t>ПК 5.4</w:t>
            </w:r>
          </w:p>
          <w:p w14:paraId="4F587B3E" w14:textId="77777777" w:rsidR="006D7F1A" w:rsidRPr="006D7F1A" w:rsidRDefault="006D7F1A" w:rsidP="006D7F1A">
            <w:pPr>
              <w:spacing w:after="0" w:line="240" w:lineRule="auto"/>
              <w:jc w:val="center"/>
              <w:rPr>
                <w:rFonts w:ascii="Times New Roman" w:eastAsia="Times New Roman" w:hAnsi="Times New Roman" w:cs="Times New Roman"/>
                <w:color w:val="000000"/>
              </w:rPr>
            </w:pPr>
            <w:r w:rsidRPr="006D7F1A">
              <w:rPr>
                <w:rFonts w:ascii="Times New Roman" w:eastAsia="Times New Roman" w:hAnsi="Times New Roman" w:cs="Times New Roman"/>
                <w:color w:val="000000"/>
              </w:rPr>
              <w:t>У1-4</w:t>
            </w:r>
          </w:p>
          <w:p w14:paraId="107CD2FE" w14:textId="77777777" w:rsidR="006D7F1A" w:rsidRDefault="006D7F1A" w:rsidP="006D7F1A">
            <w:pPr>
              <w:spacing w:after="0" w:line="240" w:lineRule="auto"/>
              <w:jc w:val="center"/>
              <w:rPr>
                <w:rFonts w:ascii="Times New Roman" w:eastAsia="Times New Roman" w:hAnsi="Times New Roman" w:cs="Times New Roman"/>
                <w:color w:val="000000"/>
              </w:rPr>
            </w:pPr>
            <w:r w:rsidRPr="006D7F1A">
              <w:rPr>
                <w:rFonts w:ascii="Times New Roman" w:eastAsia="Times New Roman" w:hAnsi="Times New Roman" w:cs="Times New Roman"/>
                <w:color w:val="000000"/>
              </w:rPr>
              <w:t>З1-5</w:t>
            </w:r>
          </w:p>
          <w:p w14:paraId="1FB7091B" w14:textId="77777777" w:rsidR="005C1E5E" w:rsidRPr="00C70B5A" w:rsidRDefault="005C1E5E" w:rsidP="00FD24AD">
            <w:pPr>
              <w:spacing w:after="0" w:line="240" w:lineRule="auto"/>
              <w:rPr>
                <w:rFonts w:ascii="Times New Roman" w:eastAsia="Times New Roman" w:hAnsi="Times New Roman" w:cs="Times New Roman"/>
                <w:lang w:eastAsia="ru-RU"/>
              </w:rPr>
            </w:pPr>
          </w:p>
        </w:tc>
        <w:tc>
          <w:tcPr>
            <w:tcW w:w="809" w:type="pct"/>
            <w:shd w:val="clear" w:color="auto" w:fill="auto"/>
            <w:vAlign w:val="center"/>
          </w:tcPr>
          <w:p w14:paraId="4BE51871" w14:textId="77777777" w:rsidR="005C1E5E" w:rsidRPr="00C70B5A" w:rsidRDefault="005C1E5E" w:rsidP="00FD24AD">
            <w:pPr>
              <w:spacing w:after="0" w:line="240" w:lineRule="auto"/>
              <w:rPr>
                <w:rFonts w:ascii="Times New Roman" w:eastAsia="Times New Roman" w:hAnsi="Times New Roman" w:cs="Times New Roman"/>
                <w:lang w:eastAsia="ru-RU"/>
              </w:rPr>
            </w:pPr>
            <w:r w:rsidRPr="00C70B5A">
              <w:rPr>
                <w:rFonts w:ascii="Times New Roman" w:eastAsia="Times New Roman" w:hAnsi="Times New Roman" w:cs="Times New Roman"/>
                <w:b/>
                <w:bCs/>
                <w:color w:val="000000"/>
              </w:rPr>
              <w:t xml:space="preserve">Раздел 4. Реализация техпроцессов в соответствии с требованиями охраны труда, безопасности жизнедеятельности, защиты </w:t>
            </w:r>
            <w:r w:rsidRPr="00C70B5A">
              <w:rPr>
                <w:rFonts w:ascii="Times New Roman" w:eastAsia="Times New Roman" w:hAnsi="Times New Roman" w:cs="Times New Roman"/>
                <w:b/>
                <w:bCs/>
                <w:color w:val="000000"/>
              </w:rPr>
              <w:lastRenderedPageBreak/>
              <w:t>окружающей среды и бережливого производства</w:t>
            </w:r>
          </w:p>
        </w:tc>
        <w:tc>
          <w:tcPr>
            <w:tcW w:w="278" w:type="pct"/>
            <w:shd w:val="clear" w:color="auto" w:fill="auto"/>
            <w:vAlign w:val="center"/>
          </w:tcPr>
          <w:p w14:paraId="2EE77367" w14:textId="77777777" w:rsidR="005C1E5E" w:rsidRPr="00C70B5A" w:rsidRDefault="005C1E5E" w:rsidP="00FD24AD">
            <w:pPr>
              <w:spacing w:after="0" w:line="240" w:lineRule="auto"/>
              <w:jc w:val="center"/>
              <w:rPr>
                <w:rFonts w:ascii="Times New Roman" w:eastAsia="Times New Roman" w:hAnsi="Times New Roman" w:cs="Times New Roman"/>
                <w:b/>
                <w:bCs/>
                <w:lang w:eastAsia="ru-RU"/>
              </w:rPr>
            </w:pPr>
            <w:r w:rsidRPr="00C70B5A">
              <w:rPr>
                <w:rFonts w:ascii="Times New Roman" w:eastAsia="Times New Roman" w:hAnsi="Times New Roman" w:cs="Times New Roman"/>
                <w:b/>
                <w:bCs/>
                <w:color w:val="000000"/>
                <w:lang w:val="en-US"/>
              </w:rPr>
              <w:lastRenderedPageBreak/>
              <w:t>62</w:t>
            </w:r>
          </w:p>
        </w:tc>
        <w:tc>
          <w:tcPr>
            <w:tcW w:w="384" w:type="pct"/>
            <w:shd w:val="clear" w:color="auto" w:fill="auto"/>
            <w:vAlign w:val="center"/>
          </w:tcPr>
          <w:p w14:paraId="004313C8" w14:textId="77777777" w:rsidR="005C1E5E" w:rsidRPr="00C70B5A" w:rsidRDefault="005C1E5E" w:rsidP="00FD24AD">
            <w:pPr>
              <w:spacing w:after="0" w:line="240" w:lineRule="auto"/>
              <w:jc w:val="center"/>
              <w:rPr>
                <w:rFonts w:ascii="Times New Roman" w:eastAsia="Times New Roman" w:hAnsi="Times New Roman" w:cs="Times New Roman"/>
                <w:lang w:eastAsia="ru-RU"/>
              </w:rPr>
            </w:pPr>
            <w:r w:rsidRPr="00C70B5A">
              <w:rPr>
                <w:rFonts w:ascii="Times New Roman" w:eastAsia="Times New Roman" w:hAnsi="Times New Roman" w:cs="Times New Roman"/>
                <w:color w:val="000000"/>
                <w:lang w:val="en-US"/>
              </w:rPr>
              <w:t>42</w:t>
            </w:r>
          </w:p>
        </w:tc>
        <w:tc>
          <w:tcPr>
            <w:tcW w:w="314" w:type="pct"/>
            <w:shd w:val="clear" w:color="auto" w:fill="auto"/>
            <w:vAlign w:val="center"/>
          </w:tcPr>
          <w:p w14:paraId="285A9F92" w14:textId="77777777" w:rsidR="005C1E5E" w:rsidRPr="00B97DEC" w:rsidRDefault="00B97DEC" w:rsidP="00FD24A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lang w:val="en-US"/>
              </w:rPr>
              <w:t>3</w:t>
            </w:r>
            <w:r>
              <w:rPr>
                <w:rFonts w:ascii="Times New Roman" w:eastAsia="Times New Roman" w:hAnsi="Times New Roman" w:cs="Times New Roman"/>
                <w:b/>
                <w:bCs/>
                <w:color w:val="000000"/>
              </w:rPr>
              <w:t>2</w:t>
            </w:r>
          </w:p>
        </w:tc>
        <w:tc>
          <w:tcPr>
            <w:tcW w:w="400" w:type="pct"/>
            <w:shd w:val="clear" w:color="auto" w:fill="auto"/>
            <w:vAlign w:val="center"/>
          </w:tcPr>
          <w:p w14:paraId="37A87B8F" w14:textId="77777777" w:rsidR="005C1E5E" w:rsidRPr="007E2632" w:rsidRDefault="007E2632" w:rsidP="00FD24A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color w:val="000000"/>
              </w:rPr>
              <w:t>20</w:t>
            </w:r>
          </w:p>
        </w:tc>
        <w:tc>
          <w:tcPr>
            <w:tcW w:w="402" w:type="pct"/>
            <w:shd w:val="clear" w:color="auto" w:fill="auto"/>
            <w:vAlign w:val="center"/>
          </w:tcPr>
          <w:p w14:paraId="5598E4CE" w14:textId="77777777" w:rsidR="005C1E5E" w:rsidRPr="00C70B5A" w:rsidRDefault="005C1E5E" w:rsidP="00FD24AD">
            <w:pPr>
              <w:spacing w:after="0" w:line="240" w:lineRule="auto"/>
              <w:jc w:val="center"/>
              <w:rPr>
                <w:rFonts w:ascii="Times New Roman" w:eastAsia="Times New Roman" w:hAnsi="Times New Roman" w:cs="Times New Roman"/>
                <w:lang w:eastAsia="ru-RU"/>
              </w:rPr>
            </w:pPr>
            <w:r w:rsidRPr="00C70B5A">
              <w:rPr>
                <w:rFonts w:ascii="Times New Roman" w:eastAsia="Times New Roman" w:hAnsi="Times New Roman" w:cs="Times New Roman"/>
                <w:color w:val="000000"/>
                <w:lang w:val="en-US"/>
              </w:rPr>
              <w:t>8</w:t>
            </w:r>
          </w:p>
        </w:tc>
        <w:tc>
          <w:tcPr>
            <w:tcW w:w="537" w:type="pct"/>
          </w:tcPr>
          <w:p w14:paraId="658E9417" w14:textId="77777777" w:rsidR="005C1E5E" w:rsidRPr="00C70B5A" w:rsidRDefault="005C1E5E" w:rsidP="00FD24AD">
            <w:pPr>
              <w:spacing w:after="0" w:line="240" w:lineRule="auto"/>
              <w:jc w:val="center"/>
              <w:rPr>
                <w:rFonts w:ascii="Times New Roman" w:eastAsia="Times New Roman" w:hAnsi="Times New Roman" w:cs="Times New Roman"/>
                <w:lang w:eastAsia="ru-RU"/>
              </w:rPr>
            </w:pPr>
          </w:p>
        </w:tc>
        <w:tc>
          <w:tcPr>
            <w:tcW w:w="543" w:type="pct"/>
            <w:gridSpan w:val="2"/>
          </w:tcPr>
          <w:p w14:paraId="29D42DB8" w14:textId="77777777" w:rsidR="005C1E5E" w:rsidRPr="00C70B5A" w:rsidRDefault="005C1E5E" w:rsidP="00FD24AD">
            <w:pPr>
              <w:spacing w:after="0" w:line="240" w:lineRule="auto"/>
              <w:jc w:val="center"/>
              <w:rPr>
                <w:rFonts w:ascii="Times New Roman" w:eastAsia="Times New Roman" w:hAnsi="Times New Roman" w:cs="Times New Roman"/>
                <w:lang w:eastAsia="ru-RU"/>
              </w:rPr>
            </w:pPr>
          </w:p>
        </w:tc>
        <w:tc>
          <w:tcPr>
            <w:tcW w:w="279" w:type="pct"/>
            <w:shd w:val="clear" w:color="auto" w:fill="auto"/>
            <w:vAlign w:val="center"/>
          </w:tcPr>
          <w:p w14:paraId="4BEAACE2" w14:textId="77777777" w:rsidR="005C1E5E" w:rsidRPr="00C70B5A" w:rsidRDefault="005C1E5E" w:rsidP="00FD24AD">
            <w:pPr>
              <w:spacing w:after="0" w:line="240" w:lineRule="auto"/>
              <w:jc w:val="center"/>
              <w:rPr>
                <w:rFonts w:ascii="Times New Roman" w:eastAsia="Times New Roman" w:hAnsi="Times New Roman" w:cs="Times New Roman"/>
                <w:b/>
                <w:bCs/>
                <w:lang w:eastAsia="ru-RU"/>
              </w:rPr>
            </w:pPr>
            <w:r w:rsidRPr="00C70B5A">
              <w:rPr>
                <w:rFonts w:ascii="Times New Roman" w:eastAsia="Times New Roman" w:hAnsi="Times New Roman" w:cs="Times New Roman"/>
                <w:b/>
                <w:bCs/>
                <w:color w:val="000000"/>
                <w:lang w:val="en-US"/>
              </w:rPr>
              <w:t>24</w:t>
            </w:r>
          </w:p>
        </w:tc>
        <w:tc>
          <w:tcPr>
            <w:tcW w:w="486" w:type="pct"/>
          </w:tcPr>
          <w:p w14:paraId="04F7270F" w14:textId="77777777" w:rsidR="005C1E5E" w:rsidRPr="00C70B5A" w:rsidRDefault="005C1E5E" w:rsidP="00FD24AD">
            <w:pPr>
              <w:spacing w:after="0" w:line="240" w:lineRule="auto"/>
              <w:jc w:val="center"/>
              <w:rPr>
                <w:rFonts w:ascii="Times New Roman" w:eastAsia="Times New Roman" w:hAnsi="Times New Roman" w:cs="Times New Roman"/>
                <w:b/>
                <w:bCs/>
                <w:lang w:eastAsia="ru-RU"/>
              </w:rPr>
            </w:pPr>
          </w:p>
        </w:tc>
      </w:tr>
      <w:tr w:rsidR="001C26BF" w:rsidRPr="00C70B5A" w14:paraId="6F8B3374" w14:textId="77777777" w:rsidTr="00DB7E9A">
        <w:tc>
          <w:tcPr>
            <w:tcW w:w="567" w:type="pct"/>
          </w:tcPr>
          <w:p w14:paraId="1BC51CE8" w14:textId="77777777" w:rsidR="006D7F1A" w:rsidRPr="006D7F1A" w:rsidRDefault="006D7F1A" w:rsidP="006D7F1A">
            <w:pPr>
              <w:spacing w:after="0" w:line="240" w:lineRule="auto"/>
              <w:rPr>
                <w:rFonts w:ascii="Times New Roman" w:eastAsia="Times New Roman" w:hAnsi="Times New Roman" w:cs="Times New Roman"/>
                <w:i/>
                <w:lang w:eastAsia="ru-RU"/>
              </w:rPr>
            </w:pPr>
            <w:r w:rsidRPr="006D7F1A">
              <w:rPr>
                <w:rFonts w:ascii="Times New Roman" w:eastAsia="Times New Roman" w:hAnsi="Times New Roman" w:cs="Times New Roman"/>
                <w:i/>
                <w:lang w:eastAsia="ru-RU"/>
              </w:rPr>
              <w:t>ОК 1-7</w:t>
            </w:r>
          </w:p>
          <w:p w14:paraId="73F2A46E" w14:textId="77777777" w:rsidR="006D7F1A" w:rsidRPr="006D7F1A" w:rsidRDefault="006D7F1A" w:rsidP="006D7F1A">
            <w:pPr>
              <w:spacing w:after="0" w:line="240" w:lineRule="auto"/>
              <w:rPr>
                <w:rFonts w:ascii="Times New Roman" w:eastAsia="Times New Roman" w:hAnsi="Times New Roman" w:cs="Times New Roman"/>
                <w:i/>
                <w:lang w:eastAsia="ru-RU"/>
              </w:rPr>
            </w:pPr>
            <w:r w:rsidRPr="006D7F1A">
              <w:rPr>
                <w:rFonts w:ascii="Times New Roman" w:eastAsia="Times New Roman" w:hAnsi="Times New Roman" w:cs="Times New Roman"/>
                <w:i/>
                <w:lang w:eastAsia="ru-RU"/>
              </w:rPr>
              <w:t>ОК 9</w:t>
            </w:r>
          </w:p>
          <w:p w14:paraId="3E9AF9FC" w14:textId="77777777" w:rsidR="006D7F1A" w:rsidRPr="006D7F1A" w:rsidRDefault="006D7F1A" w:rsidP="006D7F1A">
            <w:pPr>
              <w:spacing w:after="0" w:line="240" w:lineRule="auto"/>
              <w:rPr>
                <w:rFonts w:ascii="Times New Roman" w:eastAsia="Times New Roman" w:hAnsi="Times New Roman" w:cs="Times New Roman"/>
                <w:i/>
                <w:lang w:eastAsia="ru-RU"/>
              </w:rPr>
            </w:pPr>
            <w:r w:rsidRPr="006D7F1A">
              <w:rPr>
                <w:rFonts w:ascii="Times New Roman" w:eastAsia="Times New Roman" w:hAnsi="Times New Roman" w:cs="Times New Roman"/>
                <w:i/>
                <w:lang w:eastAsia="ru-RU"/>
              </w:rPr>
              <w:t>ЛР 2-4, ЛР 6-8,</w:t>
            </w:r>
          </w:p>
          <w:p w14:paraId="5A751349" w14:textId="77777777" w:rsidR="006D7F1A" w:rsidRPr="006D7F1A" w:rsidRDefault="006D7F1A" w:rsidP="006D7F1A">
            <w:pPr>
              <w:spacing w:after="0" w:line="240" w:lineRule="auto"/>
              <w:rPr>
                <w:rFonts w:ascii="Times New Roman" w:eastAsia="Times New Roman" w:hAnsi="Times New Roman" w:cs="Times New Roman"/>
                <w:i/>
                <w:lang w:eastAsia="ru-RU"/>
              </w:rPr>
            </w:pPr>
            <w:r w:rsidRPr="006D7F1A">
              <w:rPr>
                <w:rFonts w:ascii="Times New Roman" w:eastAsia="Times New Roman" w:hAnsi="Times New Roman" w:cs="Times New Roman"/>
                <w:i/>
                <w:lang w:eastAsia="ru-RU"/>
              </w:rPr>
              <w:t>ЛР 13-17,</w:t>
            </w:r>
          </w:p>
          <w:p w14:paraId="5871B015" w14:textId="77777777" w:rsidR="006D7F1A" w:rsidRPr="006D7F1A" w:rsidRDefault="006D7F1A" w:rsidP="006D7F1A">
            <w:pPr>
              <w:spacing w:after="0" w:line="240" w:lineRule="auto"/>
              <w:rPr>
                <w:rFonts w:ascii="Times New Roman" w:eastAsia="Times New Roman" w:hAnsi="Times New Roman" w:cs="Times New Roman"/>
                <w:i/>
                <w:lang w:eastAsia="ru-RU"/>
              </w:rPr>
            </w:pPr>
            <w:r w:rsidRPr="006D7F1A">
              <w:rPr>
                <w:rFonts w:ascii="Times New Roman" w:eastAsia="Times New Roman" w:hAnsi="Times New Roman" w:cs="Times New Roman"/>
                <w:i/>
                <w:lang w:eastAsia="ru-RU"/>
              </w:rPr>
              <w:t>ПК 5.1</w:t>
            </w:r>
          </w:p>
          <w:p w14:paraId="1C7D0A4B" w14:textId="77777777" w:rsidR="006D7F1A" w:rsidRPr="006D7F1A" w:rsidRDefault="006D7F1A" w:rsidP="006D7F1A">
            <w:pPr>
              <w:spacing w:after="0" w:line="240" w:lineRule="auto"/>
              <w:rPr>
                <w:rFonts w:ascii="Times New Roman" w:eastAsia="Times New Roman" w:hAnsi="Times New Roman" w:cs="Times New Roman"/>
                <w:i/>
                <w:lang w:eastAsia="ru-RU"/>
              </w:rPr>
            </w:pPr>
            <w:r w:rsidRPr="006D7F1A">
              <w:rPr>
                <w:rFonts w:ascii="Times New Roman" w:eastAsia="Times New Roman" w:hAnsi="Times New Roman" w:cs="Times New Roman"/>
                <w:i/>
                <w:lang w:eastAsia="ru-RU"/>
              </w:rPr>
              <w:t>ПК 5.3</w:t>
            </w:r>
          </w:p>
          <w:p w14:paraId="0400B1F9" w14:textId="77777777" w:rsidR="006D7F1A" w:rsidRPr="006D7F1A" w:rsidRDefault="006D7F1A" w:rsidP="006D7F1A">
            <w:pPr>
              <w:spacing w:after="0" w:line="240" w:lineRule="auto"/>
              <w:rPr>
                <w:rFonts w:ascii="Times New Roman" w:eastAsia="Times New Roman" w:hAnsi="Times New Roman" w:cs="Times New Roman"/>
                <w:i/>
                <w:lang w:eastAsia="ru-RU"/>
              </w:rPr>
            </w:pPr>
            <w:r w:rsidRPr="006D7F1A">
              <w:rPr>
                <w:rFonts w:ascii="Times New Roman" w:eastAsia="Times New Roman" w:hAnsi="Times New Roman" w:cs="Times New Roman"/>
                <w:i/>
                <w:lang w:eastAsia="ru-RU"/>
              </w:rPr>
              <w:t>ПК 5.4</w:t>
            </w:r>
          </w:p>
          <w:p w14:paraId="29B83EF4" w14:textId="77777777" w:rsidR="001C26BF" w:rsidRPr="00C70B5A" w:rsidRDefault="006D7F1A" w:rsidP="006D7F1A">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ПО1-4</w:t>
            </w:r>
          </w:p>
        </w:tc>
        <w:tc>
          <w:tcPr>
            <w:tcW w:w="809" w:type="pct"/>
          </w:tcPr>
          <w:p w14:paraId="1C53D189" w14:textId="77777777" w:rsidR="001C26BF" w:rsidRPr="00C70B5A" w:rsidRDefault="001C26BF" w:rsidP="00FD24AD">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практика</w:t>
            </w:r>
          </w:p>
        </w:tc>
        <w:tc>
          <w:tcPr>
            <w:tcW w:w="278" w:type="pct"/>
          </w:tcPr>
          <w:p w14:paraId="569A45C4" w14:textId="77777777" w:rsidR="001C26BF" w:rsidRPr="00C70B5A" w:rsidRDefault="001C26BF" w:rsidP="00FD24AD">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84" w:type="pct"/>
            <w:shd w:val="clear" w:color="auto" w:fill="C0C0C0"/>
          </w:tcPr>
          <w:p w14:paraId="7773579A" w14:textId="77777777" w:rsidR="001C26BF" w:rsidRPr="00C70B5A" w:rsidRDefault="001C26BF" w:rsidP="00FD24AD">
            <w:pPr>
              <w:spacing w:after="0" w:line="240" w:lineRule="auto"/>
              <w:jc w:val="center"/>
              <w:rPr>
                <w:rFonts w:ascii="Times New Roman" w:eastAsia="Times New Roman" w:hAnsi="Times New Roman" w:cs="Times New Roman"/>
                <w:i/>
                <w:lang w:eastAsia="ru-RU"/>
              </w:rPr>
            </w:pPr>
          </w:p>
        </w:tc>
        <w:tc>
          <w:tcPr>
            <w:tcW w:w="314" w:type="pct"/>
            <w:shd w:val="clear" w:color="auto" w:fill="C0C0C0"/>
          </w:tcPr>
          <w:p w14:paraId="1EF4A243" w14:textId="77777777" w:rsidR="001C26BF" w:rsidRPr="00C70B5A" w:rsidRDefault="001C26BF" w:rsidP="00FD24AD">
            <w:pPr>
              <w:spacing w:after="0" w:line="240" w:lineRule="auto"/>
              <w:jc w:val="center"/>
              <w:rPr>
                <w:rFonts w:ascii="Times New Roman" w:eastAsia="Times New Roman" w:hAnsi="Times New Roman" w:cs="Times New Roman"/>
                <w:b/>
                <w:bCs/>
                <w:i/>
                <w:lang w:eastAsia="ru-RU"/>
              </w:rPr>
            </w:pPr>
          </w:p>
        </w:tc>
        <w:tc>
          <w:tcPr>
            <w:tcW w:w="400" w:type="pct"/>
            <w:shd w:val="clear" w:color="auto" w:fill="C0C0C0"/>
          </w:tcPr>
          <w:p w14:paraId="2A01ACCC" w14:textId="77777777" w:rsidR="001C26BF" w:rsidRPr="00C70B5A" w:rsidRDefault="001C26BF" w:rsidP="00FD24AD">
            <w:pPr>
              <w:spacing w:after="0" w:line="240" w:lineRule="auto"/>
              <w:jc w:val="center"/>
              <w:rPr>
                <w:rFonts w:ascii="Times New Roman" w:eastAsia="Times New Roman" w:hAnsi="Times New Roman" w:cs="Times New Roman"/>
                <w:b/>
                <w:bCs/>
                <w:i/>
                <w:lang w:eastAsia="ru-RU"/>
              </w:rPr>
            </w:pPr>
          </w:p>
        </w:tc>
        <w:tc>
          <w:tcPr>
            <w:tcW w:w="1762" w:type="pct"/>
            <w:gridSpan w:val="5"/>
            <w:shd w:val="clear" w:color="auto" w:fill="C0C0C0"/>
          </w:tcPr>
          <w:p w14:paraId="1D4EDA64" w14:textId="77777777" w:rsidR="001C26BF" w:rsidRPr="00C70B5A" w:rsidRDefault="001C26BF" w:rsidP="00FD24AD">
            <w:pPr>
              <w:spacing w:after="0" w:line="240" w:lineRule="auto"/>
              <w:jc w:val="center"/>
              <w:rPr>
                <w:rFonts w:ascii="Times New Roman" w:eastAsia="Times New Roman" w:hAnsi="Times New Roman" w:cs="Times New Roman"/>
                <w:i/>
                <w:lang w:eastAsia="ru-RU"/>
              </w:rPr>
            </w:pPr>
          </w:p>
        </w:tc>
        <w:tc>
          <w:tcPr>
            <w:tcW w:w="486" w:type="pct"/>
          </w:tcPr>
          <w:p w14:paraId="751CDE5B" w14:textId="77777777" w:rsidR="001C26BF" w:rsidRPr="00C70B5A" w:rsidRDefault="001C26BF" w:rsidP="00FD24AD">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r>
      <w:tr w:rsidR="001C26BF" w:rsidRPr="00C70B5A" w14:paraId="7B602289" w14:textId="77777777" w:rsidTr="00DB7E9A">
        <w:tc>
          <w:tcPr>
            <w:tcW w:w="567" w:type="pct"/>
          </w:tcPr>
          <w:p w14:paraId="4A41E6A5" w14:textId="77777777" w:rsidR="006D7F1A" w:rsidRPr="006D7F1A" w:rsidRDefault="006D7F1A" w:rsidP="006D7F1A">
            <w:pPr>
              <w:spacing w:after="0" w:line="240" w:lineRule="auto"/>
              <w:rPr>
                <w:rFonts w:ascii="Times New Roman" w:eastAsia="Times New Roman" w:hAnsi="Times New Roman" w:cs="Times New Roman"/>
                <w:i/>
                <w:lang w:eastAsia="ru-RU"/>
              </w:rPr>
            </w:pPr>
            <w:r w:rsidRPr="006D7F1A">
              <w:rPr>
                <w:rFonts w:ascii="Times New Roman" w:eastAsia="Times New Roman" w:hAnsi="Times New Roman" w:cs="Times New Roman"/>
                <w:i/>
                <w:lang w:eastAsia="ru-RU"/>
              </w:rPr>
              <w:t>ОК 1-7</w:t>
            </w:r>
          </w:p>
          <w:p w14:paraId="5D3A2B5F" w14:textId="77777777" w:rsidR="006D7F1A" w:rsidRPr="006D7F1A" w:rsidRDefault="006D7F1A" w:rsidP="006D7F1A">
            <w:pPr>
              <w:spacing w:after="0" w:line="240" w:lineRule="auto"/>
              <w:rPr>
                <w:rFonts w:ascii="Times New Roman" w:eastAsia="Times New Roman" w:hAnsi="Times New Roman" w:cs="Times New Roman"/>
                <w:i/>
                <w:lang w:eastAsia="ru-RU"/>
              </w:rPr>
            </w:pPr>
            <w:r w:rsidRPr="006D7F1A">
              <w:rPr>
                <w:rFonts w:ascii="Times New Roman" w:eastAsia="Times New Roman" w:hAnsi="Times New Roman" w:cs="Times New Roman"/>
                <w:i/>
                <w:lang w:eastAsia="ru-RU"/>
              </w:rPr>
              <w:t>ОК 9</w:t>
            </w:r>
          </w:p>
          <w:p w14:paraId="1B9EB6C7" w14:textId="77777777" w:rsidR="006D7F1A" w:rsidRPr="006D7F1A" w:rsidRDefault="006D7F1A" w:rsidP="006D7F1A">
            <w:pPr>
              <w:spacing w:after="0" w:line="240" w:lineRule="auto"/>
              <w:rPr>
                <w:rFonts w:ascii="Times New Roman" w:eastAsia="Times New Roman" w:hAnsi="Times New Roman" w:cs="Times New Roman"/>
                <w:i/>
                <w:lang w:eastAsia="ru-RU"/>
              </w:rPr>
            </w:pPr>
            <w:r w:rsidRPr="006D7F1A">
              <w:rPr>
                <w:rFonts w:ascii="Times New Roman" w:eastAsia="Times New Roman" w:hAnsi="Times New Roman" w:cs="Times New Roman"/>
                <w:i/>
                <w:lang w:eastAsia="ru-RU"/>
              </w:rPr>
              <w:t>ЛР 2-4, ЛР 6-8,</w:t>
            </w:r>
          </w:p>
          <w:p w14:paraId="32D6ACE9" w14:textId="77777777" w:rsidR="006D7F1A" w:rsidRPr="006D7F1A" w:rsidRDefault="006D7F1A" w:rsidP="006D7F1A">
            <w:pPr>
              <w:spacing w:after="0" w:line="240" w:lineRule="auto"/>
              <w:rPr>
                <w:rFonts w:ascii="Times New Roman" w:eastAsia="Times New Roman" w:hAnsi="Times New Roman" w:cs="Times New Roman"/>
                <w:i/>
                <w:lang w:eastAsia="ru-RU"/>
              </w:rPr>
            </w:pPr>
            <w:r w:rsidRPr="006D7F1A">
              <w:rPr>
                <w:rFonts w:ascii="Times New Roman" w:eastAsia="Times New Roman" w:hAnsi="Times New Roman" w:cs="Times New Roman"/>
                <w:i/>
                <w:lang w:eastAsia="ru-RU"/>
              </w:rPr>
              <w:t>ЛР 13-17,</w:t>
            </w:r>
          </w:p>
          <w:p w14:paraId="70B43E75" w14:textId="77777777" w:rsidR="006D7F1A" w:rsidRPr="006D7F1A" w:rsidRDefault="006D7F1A" w:rsidP="006D7F1A">
            <w:pPr>
              <w:spacing w:after="0" w:line="240" w:lineRule="auto"/>
              <w:rPr>
                <w:rFonts w:ascii="Times New Roman" w:eastAsia="Times New Roman" w:hAnsi="Times New Roman" w:cs="Times New Roman"/>
                <w:i/>
                <w:lang w:eastAsia="ru-RU"/>
              </w:rPr>
            </w:pPr>
            <w:r w:rsidRPr="006D7F1A">
              <w:rPr>
                <w:rFonts w:ascii="Times New Roman" w:eastAsia="Times New Roman" w:hAnsi="Times New Roman" w:cs="Times New Roman"/>
                <w:i/>
                <w:lang w:eastAsia="ru-RU"/>
              </w:rPr>
              <w:t>ПК 5.1</w:t>
            </w:r>
          </w:p>
          <w:p w14:paraId="4DCD0A36" w14:textId="77777777" w:rsidR="006D7F1A" w:rsidRPr="006D7F1A" w:rsidRDefault="006D7F1A" w:rsidP="006D7F1A">
            <w:pPr>
              <w:spacing w:after="0" w:line="240" w:lineRule="auto"/>
              <w:rPr>
                <w:rFonts w:ascii="Times New Roman" w:eastAsia="Times New Roman" w:hAnsi="Times New Roman" w:cs="Times New Roman"/>
                <w:i/>
                <w:lang w:eastAsia="ru-RU"/>
              </w:rPr>
            </w:pPr>
            <w:r w:rsidRPr="006D7F1A">
              <w:rPr>
                <w:rFonts w:ascii="Times New Roman" w:eastAsia="Times New Roman" w:hAnsi="Times New Roman" w:cs="Times New Roman"/>
                <w:i/>
                <w:lang w:eastAsia="ru-RU"/>
              </w:rPr>
              <w:t>ПК 5.3</w:t>
            </w:r>
          </w:p>
          <w:p w14:paraId="4E0D8F42" w14:textId="77777777" w:rsidR="006D7F1A" w:rsidRPr="006D7F1A" w:rsidRDefault="006D7F1A" w:rsidP="006D7F1A">
            <w:pPr>
              <w:spacing w:after="0" w:line="240" w:lineRule="auto"/>
              <w:rPr>
                <w:rFonts w:ascii="Times New Roman" w:eastAsia="Times New Roman" w:hAnsi="Times New Roman" w:cs="Times New Roman"/>
                <w:i/>
                <w:lang w:eastAsia="ru-RU"/>
              </w:rPr>
            </w:pPr>
            <w:r w:rsidRPr="006D7F1A">
              <w:rPr>
                <w:rFonts w:ascii="Times New Roman" w:eastAsia="Times New Roman" w:hAnsi="Times New Roman" w:cs="Times New Roman"/>
                <w:i/>
                <w:lang w:eastAsia="ru-RU"/>
              </w:rPr>
              <w:t>ПК 5.4</w:t>
            </w:r>
          </w:p>
          <w:p w14:paraId="793DC86A" w14:textId="77777777" w:rsidR="005C1E5E" w:rsidRPr="00C70B5A" w:rsidRDefault="006D7F1A" w:rsidP="006D7F1A">
            <w:pPr>
              <w:spacing w:after="0" w:line="240" w:lineRule="auto"/>
              <w:rPr>
                <w:rFonts w:ascii="Times New Roman" w:eastAsia="Times New Roman" w:hAnsi="Times New Roman" w:cs="Times New Roman"/>
                <w:i/>
                <w:lang w:eastAsia="ru-RU"/>
              </w:rPr>
            </w:pPr>
            <w:r w:rsidRPr="006D7F1A">
              <w:rPr>
                <w:rFonts w:ascii="Times New Roman" w:eastAsia="Times New Roman" w:hAnsi="Times New Roman" w:cs="Times New Roman"/>
                <w:i/>
                <w:lang w:eastAsia="ru-RU"/>
              </w:rPr>
              <w:t>ПО1-4</w:t>
            </w:r>
          </w:p>
        </w:tc>
        <w:tc>
          <w:tcPr>
            <w:tcW w:w="809" w:type="pct"/>
          </w:tcPr>
          <w:p w14:paraId="523E8ADC" w14:textId="77777777" w:rsidR="005C1E5E" w:rsidRPr="00C70B5A" w:rsidRDefault="005C1E5E" w:rsidP="00FD24AD">
            <w:pPr>
              <w:suppressAutoHyphens/>
              <w:spacing w:after="0" w:line="240" w:lineRule="auto"/>
              <w:rPr>
                <w:rFonts w:ascii="Times New Roman" w:eastAsia="Times New Roman" w:hAnsi="Times New Roman" w:cs="Times New Roman"/>
                <w:lang w:eastAsia="ru-RU"/>
              </w:rPr>
            </w:pPr>
            <w:r w:rsidRPr="00C70B5A">
              <w:rPr>
                <w:rFonts w:ascii="Times New Roman" w:eastAsia="Times New Roman" w:hAnsi="Times New Roman" w:cs="Times New Roman"/>
                <w:lang w:eastAsia="ru-RU"/>
              </w:rPr>
              <w:t xml:space="preserve">Производственная практика (по профилю специальности), часов </w:t>
            </w:r>
          </w:p>
        </w:tc>
        <w:tc>
          <w:tcPr>
            <w:tcW w:w="278" w:type="pct"/>
          </w:tcPr>
          <w:p w14:paraId="4461F99B" w14:textId="77777777" w:rsidR="005C1E5E" w:rsidRPr="00C70B5A" w:rsidRDefault="005C1E5E" w:rsidP="00FD24AD">
            <w:pPr>
              <w:suppressAutoHyphens/>
              <w:spacing w:after="0" w:line="240" w:lineRule="auto"/>
              <w:jc w:val="center"/>
              <w:rPr>
                <w:rFonts w:ascii="Times New Roman" w:eastAsia="Times New Roman" w:hAnsi="Times New Roman" w:cs="Times New Roman"/>
                <w:b/>
                <w:bCs/>
                <w:i/>
                <w:lang w:eastAsia="ru-RU"/>
              </w:rPr>
            </w:pPr>
            <w:r w:rsidRPr="00C70B5A">
              <w:rPr>
                <w:rFonts w:ascii="Times New Roman" w:eastAsia="Times New Roman" w:hAnsi="Times New Roman" w:cs="Times New Roman"/>
                <w:b/>
                <w:bCs/>
                <w:lang w:eastAsia="ru-RU"/>
              </w:rPr>
              <w:t>72</w:t>
            </w:r>
          </w:p>
        </w:tc>
        <w:tc>
          <w:tcPr>
            <w:tcW w:w="384" w:type="pct"/>
            <w:shd w:val="clear" w:color="auto" w:fill="C0C0C0"/>
          </w:tcPr>
          <w:p w14:paraId="7DB1876C"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p>
        </w:tc>
        <w:tc>
          <w:tcPr>
            <w:tcW w:w="314" w:type="pct"/>
            <w:shd w:val="clear" w:color="auto" w:fill="C0C0C0"/>
          </w:tcPr>
          <w:p w14:paraId="1EA52B74" w14:textId="77777777" w:rsidR="005C1E5E" w:rsidRPr="00C70B5A" w:rsidRDefault="005C1E5E" w:rsidP="00FD24AD">
            <w:pPr>
              <w:spacing w:after="0" w:line="240" w:lineRule="auto"/>
              <w:jc w:val="center"/>
              <w:rPr>
                <w:rFonts w:ascii="Times New Roman" w:eastAsia="Times New Roman" w:hAnsi="Times New Roman" w:cs="Times New Roman"/>
                <w:b/>
                <w:bCs/>
                <w:i/>
                <w:lang w:eastAsia="ru-RU"/>
              </w:rPr>
            </w:pPr>
          </w:p>
        </w:tc>
        <w:tc>
          <w:tcPr>
            <w:tcW w:w="400" w:type="pct"/>
            <w:shd w:val="clear" w:color="auto" w:fill="C0C0C0"/>
          </w:tcPr>
          <w:p w14:paraId="4180C64D" w14:textId="77777777" w:rsidR="005C1E5E" w:rsidRPr="00C70B5A" w:rsidRDefault="005C1E5E" w:rsidP="00FD24AD">
            <w:pPr>
              <w:spacing w:after="0" w:line="240" w:lineRule="auto"/>
              <w:jc w:val="center"/>
              <w:rPr>
                <w:rFonts w:ascii="Times New Roman" w:eastAsia="Times New Roman" w:hAnsi="Times New Roman" w:cs="Times New Roman"/>
                <w:b/>
                <w:bCs/>
                <w:i/>
                <w:lang w:eastAsia="ru-RU"/>
              </w:rPr>
            </w:pPr>
          </w:p>
        </w:tc>
        <w:tc>
          <w:tcPr>
            <w:tcW w:w="1762" w:type="pct"/>
            <w:gridSpan w:val="5"/>
            <w:shd w:val="clear" w:color="auto" w:fill="C0C0C0"/>
          </w:tcPr>
          <w:p w14:paraId="0444448E"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p>
        </w:tc>
        <w:tc>
          <w:tcPr>
            <w:tcW w:w="486" w:type="pct"/>
          </w:tcPr>
          <w:p w14:paraId="4A06A120" w14:textId="77777777" w:rsidR="005C1E5E" w:rsidRPr="00C70B5A" w:rsidRDefault="005C1E5E" w:rsidP="00FD24AD">
            <w:pPr>
              <w:suppressAutoHyphens/>
              <w:spacing w:after="0" w:line="240" w:lineRule="auto"/>
              <w:jc w:val="center"/>
              <w:rPr>
                <w:rFonts w:ascii="Times New Roman" w:eastAsia="Times New Roman" w:hAnsi="Times New Roman" w:cs="Times New Roman"/>
                <w:i/>
                <w:color w:val="C00000"/>
                <w:lang w:eastAsia="ru-RU"/>
              </w:rPr>
            </w:pPr>
            <w:r w:rsidRPr="00C70B5A">
              <w:rPr>
                <w:rFonts w:ascii="Times New Roman" w:eastAsia="Times New Roman" w:hAnsi="Times New Roman" w:cs="Times New Roman"/>
                <w:b/>
                <w:bCs/>
                <w:lang w:eastAsia="ru-RU"/>
              </w:rPr>
              <w:t>72</w:t>
            </w:r>
          </w:p>
        </w:tc>
      </w:tr>
      <w:tr w:rsidR="001C26BF" w:rsidRPr="00C70B5A" w14:paraId="42CE4A2E" w14:textId="77777777" w:rsidTr="00DB7E9A">
        <w:tc>
          <w:tcPr>
            <w:tcW w:w="567" w:type="pct"/>
          </w:tcPr>
          <w:p w14:paraId="3219E0C6" w14:textId="77777777" w:rsidR="005C1E5E" w:rsidRPr="00C70B5A" w:rsidRDefault="005C1E5E" w:rsidP="00FD24AD">
            <w:pPr>
              <w:spacing w:after="0" w:line="240" w:lineRule="auto"/>
              <w:rPr>
                <w:rFonts w:ascii="Times New Roman" w:eastAsia="Times New Roman" w:hAnsi="Times New Roman" w:cs="Times New Roman"/>
                <w:i/>
                <w:lang w:eastAsia="ru-RU"/>
              </w:rPr>
            </w:pPr>
          </w:p>
        </w:tc>
        <w:tc>
          <w:tcPr>
            <w:tcW w:w="809" w:type="pct"/>
          </w:tcPr>
          <w:p w14:paraId="25D0E146" w14:textId="77777777" w:rsidR="005C1E5E" w:rsidRPr="00C70B5A" w:rsidRDefault="005C1E5E" w:rsidP="00FD24AD">
            <w:pPr>
              <w:suppressAutoHyphens/>
              <w:spacing w:after="0" w:line="240" w:lineRule="auto"/>
              <w:rPr>
                <w:rFonts w:ascii="Times New Roman" w:eastAsia="Times New Roman" w:hAnsi="Times New Roman" w:cs="Times New Roman"/>
                <w:lang w:eastAsia="ru-RU"/>
              </w:rPr>
            </w:pPr>
            <w:r w:rsidRPr="00C70B5A">
              <w:rPr>
                <w:rFonts w:ascii="Times New Roman" w:eastAsia="Times New Roman" w:hAnsi="Times New Roman" w:cs="Times New Roman"/>
                <w:lang w:eastAsia="ru-RU"/>
              </w:rPr>
              <w:t>Промежуточная аттестация</w:t>
            </w:r>
          </w:p>
        </w:tc>
        <w:tc>
          <w:tcPr>
            <w:tcW w:w="278" w:type="pct"/>
          </w:tcPr>
          <w:p w14:paraId="595F0FFF" w14:textId="77777777" w:rsidR="005C1E5E" w:rsidRPr="00C70B5A" w:rsidRDefault="001C26BF" w:rsidP="00FD24AD">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w:t>
            </w:r>
          </w:p>
        </w:tc>
        <w:tc>
          <w:tcPr>
            <w:tcW w:w="384" w:type="pct"/>
            <w:shd w:val="clear" w:color="auto" w:fill="C0C0C0"/>
          </w:tcPr>
          <w:p w14:paraId="2EF5941C"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p>
        </w:tc>
        <w:tc>
          <w:tcPr>
            <w:tcW w:w="314" w:type="pct"/>
            <w:shd w:val="clear" w:color="auto" w:fill="C0C0C0"/>
          </w:tcPr>
          <w:p w14:paraId="1E3FD449"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p>
        </w:tc>
        <w:tc>
          <w:tcPr>
            <w:tcW w:w="400" w:type="pct"/>
            <w:shd w:val="clear" w:color="auto" w:fill="C0C0C0"/>
          </w:tcPr>
          <w:p w14:paraId="11BFAD65"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p>
        </w:tc>
        <w:tc>
          <w:tcPr>
            <w:tcW w:w="1762" w:type="pct"/>
            <w:gridSpan w:val="5"/>
            <w:shd w:val="clear" w:color="auto" w:fill="C0C0C0"/>
          </w:tcPr>
          <w:p w14:paraId="016BAA00" w14:textId="77777777" w:rsidR="005C1E5E" w:rsidRPr="00C70B5A" w:rsidRDefault="005C1E5E" w:rsidP="00FD24AD">
            <w:pPr>
              <w:spacing w:after="0" w:line="240" w:lineRule="auto"/>
              <w:jc w:val="center"/>
              <w:rPr>
                <w:rFonts w:ascii="Times New Roman" w:eastAsia="Times New Roman" w:hAnsi="Times New Roman" w:cs="Times New Roman"/>
                <w:i/>
                <w:lang w:eastAsia="ru-RU"/>
              </w:rPr>
            </w:pPr>
          </w:p>
        </w:tc>
        <w:tc>
          <w:tcPr>
            <w:tcW w:w="486" w:type="pct"/>
          </w:tcPr>
          <w:p w14:paraId="1A657F38" w14:textId="77777777" w:rsidR="005C1E5E" w:rsidRPr="00C70B5A" w:rsidRDefault="001C26BF" w:rsidP="00FD24AD">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r>
      <w:tr w:rsidR="001C26BF" w:rsidRPr="00C70B5A" w14:paraId="510C6631" w14:textId="77777777" w:rsidTr="00DB7E9A">
        <w:tc>
          <w:tcPr>
            <w:tcW w:w="567" w:type="pct"/>
          </w:tcPr>
          <w:p w14:paraId="7F00ACF2" w14:textId="77777777" w:rsidR="005C1E5E" w:rsidRPr="00C70B5A" w:rsidRDefault="005C1E5E" w:rsidP="00FD24AD">
            <w:pPr>
              <w:spacing w:after="200" w:line="240" w:lineRule="auto"/>
              <w:rPr>
                <w:rFonts w:ascii="Times New Roman" w:eastAsia="Times New Roman" w:hAnsi="Times New Roman" w:cs="Times New Roman"/>
                <w:b/>
                <w:iCs/>
                <w:lang w:eastAsia="ru-RU"/>
              </w:rPr>
            </w:pPr>
          </w:p>
        </w:tc>
        <w:tc>
          <w:tcPr>
            <w:tcW w:w="809" w:type="pct"/>
          </w:tcPr>
          <w:p w14:paraId="57F7CD87" w14:textId="77777777" w:rsidR="005C1E5E" w:rsidRPr="00C70B5A" w:rsidRDefault="005C1E5E" w:rsidP="00FD24AD">
            <w:pPr>
              <w:spacing w:after="200" w:line="240" w:lineRule="auto"/>
              <w:rPr>
                <w:rFonts w:ascii="Times New Roman" w:eastAsia="Times New Roman" w:hAnsi="Times New Roman" w:cs="Times New Roman"/>
                <w:b/>
                <w:iCs/>
                <w:lang w:eastAsia="ru-RU"/>
              </w:rPr>
            </w:pPr>
            <w:r w:rsidRPr="00C70B5A">
              <w:rPr>
                <w:rFonts w:ascii="Times New Roman" w:eastAsia="Times New Roman" w:hAnsi="Times New Roman" w:cs="Times New Roman"/>
                <w:b/>
                <w:iCs/>
                <w:lang w:eastAsia="ru-RU"/>
              </w:rPr>
              <w:t>Всего:</w:t>
            </w:r>
          </w:p>
        </w:tc>
        <w:tc>
          <w:tcPr>
            <w:tcW w:w="278" w:type="pct"/>
          </w:tcPr>
          <w:p w14:paraId="58949992" w14:textId="77777777" w:rsidR="005C1E5E" w:rsidRPr="00C70B5A" w:rsidRDefault="0093797E" w:rsidP="00FD24AD">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372</w:t>
            </w:r>
          </w:p>
        </w:tc>
        <w:tc>
          <w:tcPr>
            <w:tcW w:w="384" w:type="pct"/>
          </w:tcPr>
          <w:p w14:paraId="57D45499" w14:textId="77777777" w:rsidR="005C1E5E" w:rsidRPr="00C70B5A" w:rsidRDefault="005C1E5E" w:rsidP="00FD24AD">
            <w:pPr>
              <w:spacing w:after="0" w:line="240" w:lineRule="auto"/>
              <w:jc w:val="center"/>
              <w:rPr>
                <w:rFonts w:ascii="Times New Roman" w:eastAsia="Times New Roman" w:hAnsi="Times New Roman" w:cs="Times New Roman"/>
                <w:b/>
                <w:iCs/>
                <w:lang w:eastAsia="ru-RU"/>
              </w:rPr>
            </w:pPr>
            <w:r w:rsidRPr="00C70B5A">
              <w:rPr>
                <w:rFonts w:ascii="Times New Roman" w:eastAsia="Times New Roman" w:hAnsi="Times New Roman" w:cs="Times New Roman"/>
                <w:b/>
                <w:iCs/>
                <w:lang w:eastAsia="ru-RU"/>
              </w:rPr>
              <w:t>234</w:t>
            </w:r>
          </w:p>
        </w:tc>
        <w:tc>
          <w:tcPr>
            <w:tcW w:w="314" w:type="pct"/>
          </w:tcPr>
          <w:p w14:paraId="07BE5444" w14:textId="77777777" w:rsidR="005C1E5E" w:rsidRPr="00C70B5A" w:rsidRDefault="005C1E5E" w:rsidP="007E2632">
            <w:pPr>
              <w:spacing w:after="0" w:line="240" w:lineRule="auto"/>
              <w:jc w:val="center"/>
              <w:rPr>
                <w:rFonts w:ascii="Times New Roman" w:eastAsia="Times New Roman" w:hAnsi="Times New Roman" w:cs="Times New Roman"/>
                <w:b/>
                <w:iCs/>
                <w:lang w:eastAsia="ru-RU"/>
              </w:rPr>
            </w:pPr>
            <w:r w:rsidRPr="00C70B5A">
              <w:rPr>
                <w:rFonts w:ascii="Times New Roman" w:eastAsia="Times New Roman" w:hAnsi="Times New Roman" w:cs="Times New Roman"/>
                <w:b/>
                <w:iCs/>
                <w:lang w:eastAsia="ru-RU"/>
              </w:rPr>
              <w:t>15</w:t>
            </w:r>
            <w:r w:rsidR="007E2632">
              <w:rPr>
                <w:rFonts w:ascii="Times New Roman" w:eastAsia="Times New Roman" w:hAnsi="Times New Roman" w:cs="Times New Roman"/>
                <w:b/>
                <w:iCs/>
                <w:lang w:eastAsia="ru-RU"/>
              </w:rPr>
              <w:t>6</w:t>
            </w:r>
          </w:p>
        </w:tc>
        <w:tc>
          <w:tcPr>
            <w:tcW w:w="400" w:type="pct"/>
          </w:tcPr>
          <w:p w14:paraId="2BB370A6" w14:textId="77777777" w:rsidR="005C1E5E" w:rsidRPr="00C70B5A" w:rsidRDefault="005C1E5E" w:rsidP="00FD24AD">
            <w:pPr>
              <w:spacing w:after="0" w:line="240" w:lineRule="auto"/>
              <w:jc w:val="center"/>
              <w:rPr>
                <w:rFonts w:ascii="Times New Roman" w:eastAsia="Times New Roman" w:hAnsi="Times New Roman" w:cs="Times New Roman"/>
                <w:b/>
                <w:iCs/>
                <w:lang w:eastAsia="ru-RU"/>
              </w:rPr>
            </w:pPr>
            <w:r w:rsidRPr="00C70B5A">
              <w:rPr>
                <w:rFonts w:ascii="Times New Roman" w:eastAsia="Times New Roman" w:hAnsi="Times New Roman" w:cs="Times New Roman"/>
                <w:b/>
                <w:iCs/>
                <w:lang w:eastAsia="ru-RU"/>
              </w:rPr>
              <w:t>60</w:t>
            </w:r>
          </w:p>
        </w:tc>
        <w:tc>
          <w:tcPr>
            <w:tcW w:w="402" w:type="pct"/>
          </w:tcPr>
          <w:p w14:paraId="1DF54FC5" w14:textId="77777777" w:rsidR="005C1E5E" w:rsidRPr="00C70B5A" w:rsidRDefault="005C1E5E" w:rsidP="00FD24AD">
            <w:pPr>
              <w:spacing w:after="0" w:line="240" w:lineRule="auto"/>
              <w:jc w:val="center"/>
              <w:rPr>
                <w:rFonts w:ascii="Times New Roman" w:eastAsia="Times New Roman" w:hAnsi="Times New Roman" w:cs="Times New Roman"/>
                <w:b/>
                <w:iCs/>
                <w:lang w:eastAsia="ru-RU"/>
              </w:rPr>
            </w:pPr>
            <w:r w:rsidRPr="00C70B5A">
              <w:rPr>
                <w:rFonts w:ascii="Times New Roman" w:eastAsia="Times New Roman" w:hAnsi="Times New Roman" w:cs="Times New Roman"/>
                <w:b/>
                <w:iCs/>
                <w:lang w:eastAsia="ru-RU"/>
              </w:rPr>
              <w:t>30</w:t>
            </w:r>
          </w:p>
        </w:tc>
        <w:tc>
          <w:tcPr>
            <w:tcW w:w="537" w:type="pct"/>
          </w:tcPr>
          <w:p w14:paraId="67020CA2" w14:textId="77777777" w:rsidR="005C1E5E" w:rsidRPr="00C70B5A" w:rsidRDefault="005C1E5E" w:rsidP="00FD24AD">
            <w:pPr>
              <w:spacing w:after="0" w:line="240" w:lineRule="auto"/>
              <w:jc w:val="center"/>
              <w:rPr>
                <w:rFonts w:ascii="Times New Roman" w:eastAsia="Times New Roman" w:hAnsi="Times New Roman" w:cs="Times New Roman"/>
                <w:b/>
                <w:iCs/>
                <w:lang w:eastAsia="ru-RU"/>
              </w:rPr>
            </w:pPr>
          </w:p>
        </w:tc>
        <w:tc>
          <w:tcPr>
            <w:tcW w:w="224" w:type="pct"/>
          </w:tcPr>
          <w:p w14:paraId="54AB9B69" w14:textId="77777777" w:rsidR="005C1E5E" w:rsidRPr="00C70B5A" w:rsidRDefault="005C1E5E" w:rsidP="00FD24AD">
            <w:pPr>
              <w:spacing w:after="0" w:line="240" w:lineRule="auto"/>
              <w:jc w:val="center"/>
              <w:rPr>
                <w:rFonts w:ascii="Times New Roman" w:eastAsia="Times New Roman" w:hAnsi="Times New Roman" w:cs="Times New Roman"/>
                <w:b/>
                <w:iCs/>
                <w:vertAlign w:val="superscript"/>
                <w:lang w:eastAsia="ru-RU"/>
              </w:rPr>
            </w:pPr>
          </w:p>
        </w:tc>
        <w:tc>
          <w:tcPr>
            <w:tcW w:w="598" w:type="pct"/>
            <w:gridSpan w:val="2"/>
          </w:tcPr>
          <w:p w14:paraId="5675EEF3" w14:textId="77777777" w:rsidR="005C1E5E" w:rsidRPr="00C70B5A" w:rsidRDefault="005C1E5E" w:rsidP="00FD24AD">
            <w:pPr>
              <w:spacing w:after="0" w:line="240" w:lineRule="auto"/>
              <w:jc w:val="center"/>
              <w:rPr>
                <w:rFonts w:ascii="Times New Roman" w:eastAsia="Times New Roman" w:hAnsi="Times New Roman" w:cs="Times New Roman"/>
                <w:b/>
                <w:iCs/>
                <w:lang w:eastAsia="ru-RU"/>
              </w:rPr>
            </w:pPr>
            <w:r w:rsidRPr="00C70B5A">
              <w:rPr>
                <w:rFonts w:ascii="Times New Roman" w:eastAsia="Times New Roman" w:hAnsi="Times New Roman" w:cs="Times New Roman"/>
                <w:b/>
                <w:iCs/>
                <w:lang w:eastAsia="ru-RU"/>
              </w:rPr>
              <w:t>72</w:t>
            </w:r>
          </w:p>
        </w:tc>
        <w:tc>
          <w:tcPr>
            <w:tcW w:w="486" w:type="pct"/>
          </w:tcPr>
          <w:p w14:paraId="055CB806" w14:textId="77777777" w:rsidR="005C1E5E" w:rsidRPr="00C70B5A" w:rsidRDefault="005C1E5E" w:rsidP="00FD24AD">
            <w:pPr>
              <w:spacing w:after="0" w:line="240" w:lineRule="auto"/>
              <w:jc w:val="center"/>
              <w:rPr>
                <w:rFonts w:ascii="Times New Roman" w:eastAsia="Times New Roman" w:hAnsi="Times New Roman" w:cs="Times New Roman"/>
                <w:b/>
                <w:iCs/>
                <w:lang w:eastAsia="ru-RU"/>
              </w:rPr>
            </w:pPr>
            <w:r w:rsidRPr="00C70B5A">
              <w:rPr>
                <w:rFonts w:ascii="Times New Roman" w:eastAsia="Times New Roman" w:hAnsi="Times New Roman" w:cs="Times New Roman"/>
                <w:b/>
                <w:iCs/>
                <w:lang w:eastAsia="ru-RU"/>
              </w:rPr>
              <w:t>216</w:t>
            </w:r>
          </w:p>
        </w:tc>
      </w:tr>
    </w:tbl>
    <w:p w14:paraId="63B93F7D" w14:textId="77777777" w:rsidR="005C1E5E" w:rsidRDefault="005C1E5E" w:rsidP="005C1E5E">
      <w:pPr>
        <w:spacing w:after="0" w:line="240" w:lineRule="auto"/>
        <w:rPr>
          <w:rFonts w:ascii="Times New Roman" w:eastAsia="Times New Roman" w:hAnsi="Times New Roman" w:cs="Times New Roman"/>
          <w:b/>
          <w:sz w:val="24"/>
          <w:szCs w:val="24"/>
          <w:lang w:eastAsia="ru-RU"/>
        </w:rPr>
      </w:pPr>
    </w:p>
    <w:p w14:paraId="54C58882" w14:textId="77777777" w:rsidR="005C1E5E" w:rsidRPr="00191F36" w:rsidRDefault="005C1E5E" w:rsidP="005C1E5E">
      <w:pPr>
        <w:spacing w:after="0" w:line="240" w:lineRule="auto"/>
        <w:rPr>
          <w:rFonts w:ascii="Times New Roman" w:eastAsia="Times New Roman" w:hAnsi="Times New Roman" w:cs="Times New Roman"/>
          <w:b/>
          <w:sz w:val="24"/>
          <w:szCs w:val="24"/>
          <w:lang w:eastAsia="ru-RU"/>
        </w:rPr>
      </w:pPr>
    </w:p>
    <w:p w14:paraId="3912C4DC" w14:textId="77777777" w:rsidR="005C1E5E" w:rsidRDefault="005C1E5E" w:rsidP="005C1E5E">
      <w:pP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br w:type="page"/>
      </w:r>
    </w:p>
    <w:p w14:paraId="2016F966" w14:textId="77777777" w:rsidR="005C1E5E" w:rsidRPr="00191F36" w:rsidRDefault="005C1E5E" w:rsidP="005C1E5E">
      <w:pPr>
        <w:spacing w:after="200" w:line="276" w:lineRule="auto"/>
        <w:ind w:firstLine="709"/>
        <w:rPr>
          <w:rFonts w:ascii="Times New Roman" w:eastAsia="Times New Roman" w:hAnsi="Times New Roman" w:cs="Times New Roman"/>
          <w:b/>
          <w:sz w:val="24"/>
          <w:lang w:eastAsia="ru-RU"/>
        </w:rPr>
      </w:pPr>
      <w:r w:rsidRPr="00191F36">
        <w:rPr>
          <w:rFonts w:ascii="Times New Roman" w:eastAsia="Times New Roman" w:hAnsi="Times New Roman" w:cs="Times New Roman"/>
          <w:b/>
          <w:sz w:val="24"/>
          <w:lang w:eastAsia="ru-RU"/>
        </w:rPr>
        <w:lastRenderedPageBreak/>
        <w:t>2.2. Тематический план и содержание профессионального модуля (ПМ)</w:t>
      </w:r>
    </w:p>
    <w:tbl>
      <w:tblPr>
        <w:tblW w:w="5000" w:type="pct"/>
        <w:tblLook w:val="04A0" w:firstRow="1" w:lastRow="0" w:firstColumn="1" w:lastColumn="0" w:noHBand="0" w:noVBand="1"/>
      </w:tblPr>
      <w:tblGrid>
        <w:gridCol w:w="2558"/>
        <w:gridCol w:w="2881"/>
        <w:gridCol w:w="1126"/>
        <w:gridCol w:w="1620"/>
        <w:gridCol w:w="1385"/>
      </w:tblGrid>
      <w:tr w:rsidR="00DB7E9A" w:rsidRPr="00C96046" w14:paraId="734CCF6B" w14:textId="77777777" w:rsidTr="00DB7E9A">
        <w:trPr>
          <w:trHeight w:val="1872"/>
        </w:trPr>
        <w:tc>
          <w:tcPr>
            <w:tcW w:w="2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A90DA" w14:textId="77777777" w:rsidR="00DB7E9A" w:rsidRPr="002756B7" w:rsidRDefault="00DB7E9A" w:rsidP="00FD24AD">
            <w:pPr>
              <w:spacing w:after="0" w:line="240" w:lineRule="auto"/>
              <w:jc w:val="center"/>
              <w:rPr>
                <w:rFonts w:ascii="Times New Roman" w:eastAsia="Times New Roman" w:hAnsi="Times New Roman" w:cs="Times New Roman"/>
                <w:b/>
                <w:bCs/>
                <w:color w:val="000000"/>
                <w:sz w:val="24"/>
                <w:szCs w:val="24"/>
              </w:rPr>
            </w:pPr>
            <w:r w:rsidRPr="002756B7">
              <w:rPr>
                <w:rFonts w:ascii="Times New Roman" w:eastAsia="Times New Roman" w:hAnsi="Times New Roman" w:cs="Times New Roman"/>
                <w:b/>
                <w:bCs/>
                <w:color w:val="000000"/>
                <w:sz w:val="24"/>
                <w:szCs w:val="24"/>
              </w:rPr>
              <w:t>Наименование разделов и тем профессионального модуля (ПМ), междисциплинарных курсов (МДК)</w:t>
            </w:r>
          </w:p>
        </w:tc>
        <w:tc>
          <w:tcPr>
            <w:tcW w:w="3601" w:type="dxa"/>
            <w:tcBorders>
              <w:top w:val="single" w:sz="4" w:space="0" w:color="auto"/>
              <w:left w:val="nil"/>
              <w:bottom w:val="single" w:sz="4" w:space="0" w:color="auto"/>
              <w:right w:val="single" w:sz="4" w:space="0" w:color="auto"/>
            </w:tcBorders>
            <w:shd w:val="clear" w:color="auto" w:fill="auto"/>
            <w:vAlign w:val="center"/>
            <w:hideMark/>
          </w:tcPr>
          <w:p w14:paraId="0F43CA06" w14:textId="77777777" w:rsidR="00DB7E9A" w:rsidRPr="002756B7" w:rsidRDefault="00DB7E9A" w:rsidP="00FD24AD">
            <w:pPr>
              <w:spacing w:after="0" w:line="240" w:lineRule="auto"/>
              <w:jc w:val="center"/>
              <w:rPr>
                <w:rFonts w:ascii="Times New Roman" w:eastAsia="Times New Roman" w:hAnsi="Times New Roman" w:cs="Times New Roman"/>
                <w:b/>
                <w:bCs/>
                <w:color w:val="000000"/>
                <w:sz w:val="24"/>
                <w:szCs w:val="24"/>
              </w:rPr>
            </w:pPr>
            <w:r w:rsidRPr="002756B7">
              <w:rPr>
                <w:rFonts w:ascii="Times New Roman" w:eastAsia="Times New Roman" w:hAnsi="Times New Roman" w:cs="Times New Roman"/>
                <w:b/>
                <w:bCs/>
                <w:color w:val="000000"/>
                <w:sz w:val="24"/>
                <w:szCs w:val="24"/>
              </w:rPr>
              <w:t>Содержание учебного материала, лабораторные работы и практические занятия, самостоятельная учебная работа обучающихся, курсовая работа (проект)</w:t>
            </w:r>
          </w:p>
        </w:tc>
        <w:tc>
          <w:tcPr>
            <w:tcW w:w="1748" w:type="dxa"/>
            <w:tcBorders>
              <w:top w:val="single" w:sz="4" w:space="0" w:color="auto"/>
              <w:left w:val="nil"/>
              <w:bottom w:val="single" w:sz="4" w:space="0" w:color="auto"/>
              <w:right w:val="single" w:sz="4" w:space="0" w:color="auto"/>
            </w:tcBorders>
            <w:shd w:val="clear" w:color="auto" w:fill="auto"/>
            <w:vAlign w:val="center"/>
            <w:hideMark/>
          </w:tcPr>
          <w:p w14:paraId="36A9FEF4" w14:textId="77777777" w:rsidR="00DB7E9A" w:rsidRPr="00745AC8" w:rsidRDefault="00DB7E9A" w:rsidP="00FE38E2">
            <w:pPr>
              <w:spacing w:after="0" w:line="240" w:lineRule="auto"/>
              <w:jc w:val="center"/>
              <w:rPr>
                <w:rFonts w:ascii="Times New Roman" w:hAnsi="Times New Roman" w:cs="Times New Roman"/>
                <w:b/>
                <w:bCs/>
              </w:rPr>
            </w:pPr>
            <w:r w:rsidRPr="00745AC8">
              <w:rPr>
                <w:rFonts w:ascii="Times New Roman" w:hAnsi="Times New Roman" w:cs="Times New Roman"/>
                <w:b/>
                <w:bCs/>
              </w:rPr>
              <w:t>Объем в часах</w:t>
            </w:r>
          </w:p>
        </w:tc>
        <w:tc>
          <w:tcPr>
            <w:tcW w:w="823" w:type="dxa"/>
            <w:tcBorders>
              <w:top w:val="single" w:sz="4" w:space="0" w:color="auto"/>
              <w:left w:val="nil"/>
              <w:bottom w:val="single" w:sz="4" w:space="0" w:color="auto"/>
              <w:right w:val="single" w:sz="4" w:space="0" w:color="auto"/>
            </w:tcBorders>
          </w:tcPr>
          <w:p w14:paraId="32A6A804" w14:textId="77777777" w:rsidR="00DB7E9A" w:rsidRDefault="00DB7E9A" w:rsidP="00FE38E2">
            <w:pPr>
              <w:spacing w:after="0" w:line="240" w:lineRule="auto"/>
              <w:jc w:val="center"/>
              <w:rPr>
                <w:rFonts w:ascii="Times New Roman" w:hAnsi="Times New Roman" w:cs="Times New Roman"/>
                <w:b/>
                <w:bCs/>
              </w:rPr>
            </w:pPr>
            <w:r>
              <w:rPr>
                <w:rFonts w:ascii="Times New Roman" w:hAnsi="Times New Roman" w:cs="Times New Roman"/>
                <w:b/>
                <w:bCs/>
              </w:rPr>
              <w:t>В том числе в форме практической подготовки</w:t>
            </w:r>
          </w:p>
        </w:tc>
        <w:tc>
          <w:tcPr>
            <w:tcW w:w="823" w:type="dxa"/>
            <w:tcBorders>
              <w:top w:val="single" w:sz="4" w:space="0" w:color="auto"/>
              <w:left w:val="nil"/>
              <w:bottom w:val="single" w:sz="4" w:space="0" w:color="auto"/>
              <w:right w:val="single" w:sz="4" w:space="0" w:color="auto"/>
            </w:tcBorders>
          </w:tcPr>
          <w:p w14:paraId="3E885EF8" w14:textId="77777777" w:rsidR="00DB7E9A" w:rsidRDefault="00DB7E9A" w:rsidP="00FE38E2">
            <w:pPr>
              <w:spacing w:after="0" w:line="240" w:lineRule="auto"/>
              <w:jc w:val="center"/>
              <w:rPr>
                <w:rFonts w:ascii="Times New Roman" w:hAnsi="Times New Roman" w:cs="Times New Roman"/>
                <w:b/>
                <w:bCs/>
              </w:rPr>
            </w:pPr>
          </w:p>
          <w:p w14:paraId="10B02ECE" w14:textId="77777777" w:rsidR="00DB7E9A" w:rsidRDefault="00DB7E9A" w:rsidP="00FE38E2">
            <w:pPr>
              <w:spacing w:after="0" w:line="240" w:lineRule="auto"/>
              <w:jc w:val="center"/>
              <w:rPr>
                <w:rFonts w:ascii="Times New Roman" w:hAnsi="Times New Roman" w:cs="Times New Roman"/>
                <w:b/>
                <w:bCs/>
              </w:rPr>
            </w:pPr>
          </w:p>
          <w:p w14:paraId="52005F17" w14:textId="77777777" w:rsidR="00DB7E9A" w:rsidRPr="00745AC8" w:rsidRDefault="00DB7E9A" w:rsidP="00FE38E2">
            <w:pPr>
              <w:spacing w:after="0" w:line="240" w:lineRule="auto"/>
              <w:jc w:val="center"/>
              <w:rPr>
                <w:rFonts w:ascii="Times New Roman" w:hAnsi="Times New Roman" w:cs="Times New Roman"/>
                <w:b/>
                <w:bCs/>
              </w:rPr>
            </w:pPr>
            <w:r>
              <w:rPr>
                <w:rFonts w:ascii="Times New Roman" w:hAnsi="Times New Roman" w:cs="Times New Roman"/>
                <w:b/>
                <w:bCs/>
              </w:rPr>
              <w:t>Результаты обучения</w:t>
            </w:r>
          </w:p>
        </w:tc>
      </w:tr>
      <w:tr w:rsidR="00DB7E9A" w:rsidRPr="00C96046" w14:paraId="4B84FBF6" w14:textId="77777777" w:rsidTr="00DB7E9A">
        <w:trPr>
          <w:trHeight w:val="312"/>
        </w:trPr>
        <w:tc>
          <w:tcPr>
            <w:tcW w:w="2575" w:type="dxa"/>
            <w:tcBorders>
              <w:top w:val="nil"/>
              <w:left w:val="single" w:sz="4" w:space="0" w:color="auto"/>
              <w:bottom w:val="single" w:sz="4" w:space="0" w:color="auto"/>
              <w:right w:val="single" w:sz="4" w:space="0" w:color="auto"/>
            </w:tcBorders>
            <w:shd w:val="clear" w:color="auto" w:fill="auto"/>
            <w:vAlign w:val="center"/>
            <w:hideMark/>
          </w:tcPr>
          <w:p w14:paraId="64BE2272" w14:textId="77777777" w:rsidR="00DB7E9A" w:rsidRPr="002756B7" w:rsidRDefault="00DB7E9A" w:rsidP="00FD24AD">
            <w:pPr>
              <w:spacing w:after="0" w:line="240" w:lineRule="auto"/>
              <w:jc w:val="center"/>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bCs/>
                <w:color w:val="000000"/>
                <w:sz w:val="24"/>
                <w:szCs w:val="24"/>
                <w:lang w:val="en-US"/>
              </w:rPr>
              <w:t>1</w:t>
            </w:r>
          </w:p>
        </w:tc>
        <w:tc>
          <w:tcPr>
            <w:tcW w:w="3601" w:type="dxa"/>
            <w:tcBorders>
              <w:top w:val="nil"/>
              <w:left w:val="nil"/>
              <w:bottom w:val="single" w:sz="4" w:space="0" w:color="auto"/>
              <w:right w:val="single" w:sz="4" w:space="0" w:color="auto"/>
            </w:tcBorders>
            <w:shd w:val="clear" w:color="auto" w:fill="auto"/>
            <w:vAlign w:val="center"/>
            <w:hideMark/>
          </w:tcPr>
          <w:p w14:paraId="6D3C62E0" w14:textId="77777777" w:rsidR="00DB7E9A" w:rsidRPr="002756B7" w:rsidRDefault="00DB7E9A" w:rsidP="00FD24AD">
            <w:pPr>
              <w:spacing w:after="0" w:line="240" w:lineRule="auto"/>
              <w:jc w:val="center"/>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bCs/>
                <w:color w:val="000000"/>
                <w:sz w:val="24"/>
                <w:szCs w:val="24"/>
                <w:lang w:val="en-US"/>
              </w:rPr>
              <w:t>2</w:t>
            </w:r>
          </w:p>
        </w:tc>
        <w:tc>
          <w:tcPr>
            <w:tcW w:w="1748" w:type="dxa"/>
            <w:tcBorders>
              <w:top w:val="nil"/>
              <w:left w:val="nil"/>
              <w:bottom w:val="single" w:sz="4" w:space="0" w:color="auto"/>
              <w:right w:val="single" w:sz="4" w:space="0" w:color="auto"/>
            </w:tcBorders>
            <w:shd w:val="clear" w:color="auto" w:fill="auto"/>
            <w:vAlign w:val="center"/>
            <w:hideMark/>
          </w:tcPr>
          <w:p w14:paraId="40AA280E" w14:textId="77777777" w:rsidR="00DB7E9A" w:rsidRPr="002756B7" w:rsidRDefault="00DB7E9A" w:rsidP="00FD24AD">
            <w:pPr>
              <w:spacing w:after="0" w:line="240" w:lineRule="auto"/>
              <w:jc w:val="center"/>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bCs/>
                <w:color w:val="000000"/>
                <w:sz w:val="24"/>
                <w:szCs w:val="24"/>
                <w:lang w:val="en-US"/>
              </w:rPr>
              <w:t>3</w:t>
            </w:r>
          </w:p>
        </w:tc>
        <w:tc>
          <w:tcPr>
            <w:tcW w:w="823" w:type="dxa"/>
            <w:tcBorders>
              <w:top w:val="nil"/>
              <w:left w:val="nil"/>
              <w:bottom w:val="single" w:sz="4" w:space="0" w:color="auto"/>
              <w:right w:val="single" w:sz="4" w:space="0" w:color="auto"/>
            </w:tcBorders>
          </w:tcPr>
          <w:p w14:paraId="5ACF8484" w14:textId="77777777" w:rsidR="00DB7E9A" w:rsidRPr="002756B7" w:rsidRDefault="00DB7E9A" w:rsidP="00FD24AD">
            <w:pPr>
              <w:spacing w:after="0" w:line="240" w:lineRule="auto"/>
              <w:jc w:val="center"/>
              <w:rPr>
                <w:rFonts w:ascii="Times New Roman" w:eastAsia="Times New Roman" w:hAnsi="Times New Roman" w:cs="Times New Roman"/>
                <w:b/>
                <w:bCs/>
                <w:color w:val="000000"/>
                <w:sz w:val="24"/>
                <w:szCs w:val="24"/>
                <w:lang w:val="en-US"/>
              </w:rPr>
            </w:pPr>
          </w:p>
        </w:tc>
        <w:tc>
          <w:tcPr>
            <w:tcW w:w="823" w:type="dxa"/>
            <w:tcBorders>
              <w:top w:val="nil"/>
              <w:left w:val="nil"/>
              <w:bottom w:val="single" w:sz="4" w:space="0" w:color="auto"/>
              <w:right w:val="single" w:sz="4" w:space="0" w:color="auto"/>
            </w:tcBorders>
          </w:tcPr>
          <w:p w14:paraId="661B9737" w14:textId="77777777" w:rsidR="00DB7E9A" w:rsidRPr="002756B7" w:rsidRDefault="00DB7E9A" w:rsidP="00FD24AD">
            <w:pPr>
              <w:spacing w:after="0" w:line="240" w:lineRule="auto"/>
              <w:jc w:val="center"/>
              <w:rPr>
                <w:rFonts w:ascii="Times New Roman" w:eastAsia="Times New Roman" w:hAnsi="Times New Roman" w:cs="Times New Roman"/>
                <w:b/>
                <w:bCs/>
                <w:color w:val="000000"/>
                <w:sz w:val="24"/>
                <w:szCs w:val="24"/>
                <w:lang w:val="en-US"/>
              </w:rPr>
            </w:pPr>
          </w:p>
        </w:tc>
      </w:tr>
      <w:tr w:rsidR="00DB7E9A" w:rsidRPr="008D2063" w14:paraId="53684ADE" w14:textId="77777777" w:rsidTr="00DB7E9A">
        <w:trPr>
          <w:trHeight w:val="567"/>
        </w:trPr>
        <w:tc>
          <w:tcPr>
            <w:tcW w:w="6176" w:type="dxa"/>
            <w:gridSpan w:val="2"/>
            <w:tcBorders>
              <w:top w:val="nil"/>
              <w:left w:val="single" w:sz="4" w:space="0" w:color="auto"/>
              <w:bottom w:val="single" w:sz="4" w:space="0" w:color="auto"/>
              <w:right w:val="single" w:sz="4" w:space="0" w:color="auto"/>
            </w:tcBorders>
            <w:shd w:val="clear" w:color="auto" w:fill="D9D9D9" w:themeFill="background1" w:themeFillShade="D9"/>
            <w:hideMark/>
          </w:tcPr>
          <w:p w14:paraId="47C2E42F" w14:textId="77777777" w:rsidR="00DB7E9A" w:rsidRPr="002756B7" w:rsidRDefault="00DB7E9A" w:rsidP="00FD24AD">
            <w:pPr>
              <w:spacing w:after="0" w:line="240" w:lineRule="auto"/>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b/>
                <w:bCs/>
                <w:color w:val="000000"/>
                <w:sz w:val="24"/>
                <w:szCs w:val="24"/>
              </w:rPr>
              <w:t>Раздел 1. Управление деятельностью предприятия.</w:t>
            </w:r>
          </w:p>
        </w:tc>
        <w:tc>
          <w:tcPr>
            <w:tcW w:w="1748"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1AB8B46C" w14:textId="77777777" w:rsidR="00DB7E9A" w:rsidRPr="002756B7" w:rsidRDefault="00E4210D" w:rsidP="00E4210D">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70</w:t>
            </w:r>
          </w:p>
        </w:tc>
        <w:tc>
          <w:tcPr>
            <w:tcW w:w="823" w:type="dxa"/>
            <w:tcBorders>
              <w:top w:val="nil"/>
              <w:left w:val="single" w:sz="4" w:space="0" w:color="auto"/>
              <w:bottom w:val="single" w:sz="4" w:space="0" w:color="auto"/>
              <w:right w:val="single" w:sz="4" w:space="0" w:color="auto"/>
            </w:tcBorders>
            <w:shd w:val="clear" w:color="auto" w:fill="D9D9D9" w:themeFill="background1" w:themeFillShade="D9"/>
          </w:tcPr>
          <w:p w14:paraId="3AEE4271" w14:textId="77777777" w:rsidR="00E4210D" w:rsidRDefault="00E4210D" w:rsidP="00FD24AD">
            <w:pPr>
              <w:spacing w:after="0" w:line="240" w:lineRule="auto"/>
              <w:jc w:val="center"/>
              <w:rPr>
                <w:rFonts w:ascii="Times New Roman" w:eastAsia="Times New Roman" w:hAnsi="Times New Roman" w:cs="Times New Roman"/>
                <w:b/>
                <w:bCs/>
                <w:color w:val="000000"/>
                <w:sz w:val="24"/>
                <w:szCs w:val="24"/>
              </w:rPr>
            </w:pPr>
          </w:p>
          <w:p w14:paraId="6177AD29" w14:textId="77777777" w:rsidR="00E4210D" w:rsidRDefault="00E4210D" w:rsidP="00FD24AD">
            <w:pPr>
              <w:spacing w:after="0" w:line="240" w:lineRule="auto"/>
              <w:jc w:val="center"/>
              <w:rPr>
                <w:rFonts w:ascii="Times New Roman" w:eastAsia="Times New Roman" w:hAnsi="Times New Roman" w:cs="Times New Roman"/>
                <w:b/>
                <w:bCs/>
                <w:color w:val="000000"/>
                <w:sz w:val="24"/>
                <w:szCs w:val="24"/>
              </w:rPr>
            </w:pPr>
          </w:p>
          <w:p w14:paraId="473ADC01" w14:textId="77777777" w:rsidR="00E4210D" w:rsidRDefault="00E4210D" w:rsidP="00FD24AD">
            <w:pPr>
              <w:spacing w:after="0" w:line="240" w:lineRule="auto"/>
              <w:jc w:val="center"/>
              <w:rPr>
                <w:rFonts w:ascii="Times New Roman" w:eastAsia="Times New Roman" w:hAnsi="Times New Roman" w:cs="Times New Roman"/>
                <w:b/>
                <w:bCs/>
                <w:color w:val="000000"/>
                <w:sz w:val="24"/>
                <w:szCs w:val="24"/>
              </w:rPr>
            </w:pPr>
          </w:p>
          <w:p w14:paraId="3816F199" w14:textId="77777777" w:rsidR="00DB7E9A" w:rsidRPr="002756B7" w:rsidRDefault="00E4210D" w:rsidP="00E4210D">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22</w:t>
            </w:r>
          </w:p>
        </w:tc>
        <w:tc>
          <w:tcPr>
            <w:tcW w:w="823" w:type="dxa"/>
            <w:tcBorders>
              <w:top w:val="nil"/>
              <w:left w:val="single" w:sz="4" w:space="0" w:color="auto"/>
              <w:bottom w:val="single" w:sz="4" w:space="0" w:color="auto"/>
              <w:right w:val="single" w:sz="4" w:space="0" w:color="auto"/>
            </w:tcBorders>
            <w:shd w:val="clear" w:color="auto" w:fill="D9D9D9" w:themeFill="background1" w:themeFillShade="D9"/>
          </w:tcPr>
          <w:p w14:paraId="633F4F40" w14:textId="77777777" w:rsidR="00E4210D" w:rsidRPr="00E4210D" w:rsidRDefault="00E4210D" w:rsidP="00E4210D">
            <w:pPr>
              <w:spacing w:after="0" w:line="240" w:lineRule="auto"/>
              <w:jc w:val="center"/>
              <w:rPr>
                <w:rFonts w:ascii="Times New Roman" w:eastAsia="Times New Roman" w:hAnsi="Times New Roman" w:cs="Times New Roman"/>
                <w:b/>
                <w:bCs/>
                <w:color w:val="000000"/>
                <w:sz w:val="24"/>
                <w:szCs w:val="24"/>
              </w:rPr>
            </w:pPr>
            <w:r w:rsidRPr="00E4210D">
              <w:rPr>
                <w:rFonts w:ascii="Times New Roman" w:eastAsia="Times New Roman" w:hAnsi="Times New Roman" w:cs="Times New Roman"/>
                <w:b/>
                <w:bCs/>
                <w:color w:val="000000"/>
                <w:sz w:val="24"/>
                <w:szCs w:val="24"/>
              </w:rPr>
              <w:t>ОК 1-7</w:t>
            </w:r>
          </w:p>
          <w:p w14:paraId="0ED02DD5" w14:textId="77777777" w:rsidR="00E4210D" w:rsidRPr="00E4210D" w:rsidRDefault="00E4210D" w:rsidP="00E4210D">
            <w:pPr>
              <w:spacing w:after="0" w:line="240" w:lineRule="auto"/>
              <w:jc w:val="center"/>
              <w:rPr>
                <w:rFonts w:ascii="Times New Roman" w:eastAsia="Times New Roman" w:hAnsi="Times New Roman" w:cs="Times New Roman"/>
                <w:b/>
                <w:bCs/>
                <w:color w:val="000000"/>
                <w:sz w:val="24"/>
                <w:szCs w:val="24"/>
              </w:rPr>
            </w:pPr>
            <w:r w:rsidRPr="00E4210D">
              <w:rPr>
                <w:rFonts w:ascii="Times New Roman" w:eastAsia="Times New Roman" w:hAnsi="Times New Roman" w:cs="Times New Roman"/>
                <w:b/>
                <w:bCs/>
                <w:color w:val="000000"/>
                <w:sz w:val="24"/>
                <w:szCs w:val="24"/>
              </w:rPr>
              <w:t>ОК 9</w:t>
            </w:r>
          </w:p>
          <w:p w14:paraId="637B0737" w14:textId="77777777" w:rsidR="00E4210D" w:rsidRPr="00E4210D" w:rsidRDefault="00E4210D" w:rsidP="00E4210D">
            <w:pPr>
              <w:spacing w:after="0" w:line="240" w:lineRule="auto"/>
              <w:jc w:val="center"/>
              <w:rPr>
                <w:rFonts w:ascii="Times New Roman" w:eastAsia="Times New Roman" w:hAnsi="Times New Roman" w:cs="Times New Roman"/>
                <w:b/>
                <w:bCs/>
                <w:color w:val="000000"/>
                <w:sz w:val="24"/>
                <w:szCs w:val="24"/>
              </w:rPr>
            </w:pPr>
            <w:r w:rsidRPr="00E4210D">
              <w:rPr>
                <w:rFonts w:ascii="Times New Roman" w:eastAsia="Times New Roman" w:hAnsi="Times New Roman" w:cs="Times New Roman"/>
                <w:b/>
                <w:bCs/>
                <w:color w:val="000000"/>
                <w:sz w:val="24"/>
                <w:szCs w:val="24"/>
              </w:rPr>
              <w:t>ЛР 2-4, ЛР 6-8,</w:t>
            </w:r>
          </w:p>
          <w:p w14:paraId="01D0A3B9" w14:textId="77777777" w:rsidR="00E4210D" w:rsidRPr="00E4210D" w:rsidRDefault="00E4210D" w:rsidP="00E4210D">
            <w:pPr>
              <w:spacing w:after="0" w:line="240" w:lineRule="auto"/>
              <w:jc w:val="center"/>
              <w:rPr>
                <w:rFonts w:ascii="Times New Roman" w:eastAsia="Times New Roman" w:hAnsi="Times New Roman" w:cs="Times New Roman"/>
                <w:b/>
                <w:bCs/>
                <w:color w:val="000000"/>
                <w:sz w:val="24"/>
                <w:szCs w:val="24"/>
              </w:rPr>
            </w:pPr>
            <w:r w:rsidRPr="00E4210D">
              <w:rPr>
                <w:rFonts w:ascii="Times New Roman" w:eastAsia="Times New Roman" w:hAnsi="Times New Roman" w:cs="Times New Roman"/>
                <w:b/>
                <w:bCs/>
                <w:color w:val="000000"/>
                <w:sz w:val="24"/>
                <w:szCs w:val="24"/>
              </w:rPr>
              <w:t>ЛР 13-17,</w:t>
            </w:r>
          </w:p>
          <w:p w14:paraId="3C25A269" w14:textId="77777777" w:rsidR="00E4210D" w:rsidRPr="00E4210D" w:rsidRDefault="00E4210D" w:rsidP="00E4210D">
            <w:pPr>
              <w:spacing w:after="0" w:line="240" w:lineRule="auto"/>
              <w:jc w:val="center"/>
              <w:rPr>
                <w:rFonts w:ascii="Times New Roman" w:eastAsia="Times New Roman" w:hAnsi="Times New Roman" w:cs="Times New Roman"/>
                <w:b/>
                <w:bCs/>
                <w:color w:val="000000"/>
                <w:sz w:val="24"/>
                <w:szCs w:val="24"/>
              </w:rPr>
            </w:pPr>
            <w:r w:rsidRPr="00E4210D">
              <w:rPr>
                <w:rFonts w:ascii="Times New Roman" w:eastAsia="Times New Roman" w:hAnsi="Times New Roman" w:cs="Times New Roman"/>
                <w:b/>
                <w:bCs/>
                <w:color w:val="000000"/>
                <w:sz w:val="24"/>
                <w:szCs w:val="24"/>
              </w:rPr>
              <w:t>ПК 5.1</w:t>
            </w:r>
          </w:p>
          <w:p w14:paraId="0AD46473" w14:textId="77777777" w:rsidR="00E4210D" w:rsidRPr="00E4210D" w:rsidRDefault="00E4210D" w:rsidP="00E4210D">
            <w:pPr>
              <w:spacing w:after="0" w:line="240" w:lineRule="auto"/>
              <w:jc w:val="center"/>
              <w:rPr>
                <w:rFonts w:ascii="Times New Roman" w:eastAsia="Times New Roman" w:hAnsi="Times New Roman" w:cs="Times New Roman"/>
                <w:b/>
                <w:bCs/>
                <w:color w:val="000000"/>
                <w:sz w:val="24"/>
                <w:szCs w:val="24"/>
              </w:rPr>
            </w:pPr>
            <w:r w:rsidRPr="00E4210D">
              <w:rPr>
                <w:rFonts w:ascii="Times New Roman" w:eastAsia="Times New Roman" w:hAnsi="Times New Roman" w:cs="Times New Roman"/>
                <w:b/>
                <w:bCs/>
                <w:color w:val="000000"/>
                <w:sz w:val="24"/>
                <w:szCs w:val="24"/>
              </w:rPr>
              <w:t>У1-4</w:t>
            </w:r>
          </w:p>
          <w:p w14:paraId="111E5324" w14:textId="77777777" w:rsidR="00DB7E9A" w:rsidRPr="002756B7" w:rsidRDefault="00E4210D" w:rsidP="00E4210D">
            <w:pPr>
              <w:spacing w:after="0" w:line="240" w:lineRule="auto"/>
              <w:jc w:val="center"/>
              <w:rPr>
                <w:rFonts w:ascii="Times New Roman" w:eastAsia="Times New Roman" w:hAnsi="Times New Roman" w:cs="Times New Roman"/>
                <w:b/>
                <w:bCs/>
                <w:color w:val="000000"/>
                <w:sz w:val="24"/>
                <w:szCs w:val="24"/>
              </w:rPr>
            </w:pPr>
            <w:r w:rsidRPr="00E4210D">
              <w:rPr>
                <w:rFonts w:ascii="Times New Roman" w:eastAsia="Times New Roman" w:hAnsi="Times New Roman" w:cs="Times New Roman"/>
                <w:b/>
                <w:bCs/>
                <w:color w:val="000000"/>
                <w:sz w:val="24"/>
                <w:szCs w:val="24"/>
              </w:rPr>
              <w:t>З1-5</w:t>
            </w:r>
          </w:p>
        </w:tc>
      </w:tr>
      <w:tr w:rsidR="00DB7E9A" w:rsidRPr="00C96046" w14:paraId="05367968"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630D08BA"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rPr>
            </w:pPr>
            <w:r w:rsidRPr="002756B7">
              <w:rPr>
                <w:rFonts w:ascii="Times New Roman" w:eastAsia="Times New Roman" w:hAnsi="Times New Roman" w:cs="Times New Roman"/>
                <w:b/>
                <w:bCs/>
                <w:color w:val="000000"/>
                <w:sz w:val="24"/>
                <w:szCs w:val="24"/>
              </w:rPr>
              <w:t>Тема 1.1. Формирование организационной структуры подразделения</w:t>
            </w:r>
          </w:p>
        </w:tc>
        <w:tc>
          <w:tcPr>
            <w:tcW w:w="3601" w:type="dxa"/>
            <w:tcBorders>
              <w:top w:val="nil"/>
              <w:left w:val="nil"/>
              <w:bottom w:val="single" w:sz="4" w:space="0" w:color="auto"/>
              <w:right w:val="single" w:sz="4" w:space="0" w:color="auto"/>
            </w:tcBorders>
            <w:shd w:val="clear" w:color="auto" w:fill="auto"/>
            <w:hideMark/>
          </w:tcPr>
          <w:p w14:paraId="0614BEDC" w14:textId="77777777" w:rsidR="00DB7E9A" w:rsidRPr="002756B7" w:rsidRDefault="00DB7E9A" w:rsidP="00FD24AD">
            <w:pPr>
              <w:spacing w:after="0" w:line="240" w:lineRule="auto"/>
              <w:rPr>
                <w:rFonts w:ascii="Times New Roman" w:eastAsia="Times New Roman" w:hAnsi="Times New Roman" w:cs="Times New Roman"/>
                <w:color w:val="000000"/>
                <w:sz w:val="24"/>
                <w:szCs w:val="24"/>
              </w:rPr>
            </w:pPr>
            <w:r w:rsidRPr="002756B7">
              <w:rPr>
                <w:rFonts w:ascii="Times New Roman" w:eastAsia="Times New Roman" w:hAnsi="Times New Roman" w:cs="Times New Roman"/>
                <w:b/>
                <w:color w:val="000000"/>
                <w:sz w:val="24"/>
                <w:szCs w:val="24"/>
              </w:rPr>
              <w:t>Содержание занятий:</w:t>
            </w:r>
            <w:r w:rsidRPr="002756B7">
              <w:rPr>
                <w:rFonts w:ascii="Times New Roman" w:eastAsia="Times New Roman" w:hAnsi="Times New Roman" w:cs="Times New Roman"/>
                <w:color w:val="000000"/>
                <w:sz w:val="24"/>
                <w:szCs w:val="24"/>
              </w:rPr>
              <w:br/>
              <w:t>1. Понятие производственного предприятия (организации)</w:t>
            </w:r>
            <w:r w:rsidRPr="002756B7">
              <w:rPr>
                <w:rFonts w:ascii="Times New Roman" w:eastAsia="Times New Roman" w:hAnsi="Times New Roman" w:cs="Times New Roman"/>
                <w:color w:val="000000"/>
                <w:sz w:val="24"/>
                <w:szCs w:val="24"/>
              </w:rPr>
              <w:br/>
              <w:t>2. Производственная структура машиностроительного предприятия. Регламентирующая документация. Регламентация и департаментизация.</w:t>
            </w:r>
            <w:r w:rsidRPr="002756B7">
              <w:rPr>
                <w:rFonts w:ascii="Times New Roman" w:eastAsia="Times New Roman" w:hAnsi="Times New Roman" w:cs="Times New Roman"/>
                <w:color w:val="000000"/>
                <w:sz w:val="24"/>
                <w:szCs w:val="24"/>
              </w:rPr>
              <w:br/>
              <w:t>3. Цели и задачи структурного подразделения. Формирование организационной структуры подразделения. Основные и вспомогательные бизнес-процессы.</w:t>
            </w:r>
            <w:r w:rsidRPr="002756B7">
              <w:rPr>
                <w:rFonts w:ascii="Times New Roman" w:eastAsia="Times New Roman" w:hAnsi="Times New Roman" w:cs="Times New Roman"/>
                <w:color w:val="000000"/>
                <w:sz w:val="24"/>
                <w:szCs w:val="24"/>
              </w:rPr>
              <w:br/>
              <w:t>4. Модели расчета, используемые для обеспечения организационных структур, численности персонала.</w:t>
            </w:r>
          </w:p>
        </w:tc>
        <w:tc>
          <w:tcPr>
            <w:tcW w:w="1748" w:type="dxa"/>
            <w:tcBorders>
              <w:top w:val="nil"/>
              <w:left w:val="nil"/>
              <w:bottom w:val="single" w:sz="4" w:space="0" w:color="auto"/>
              <w:right w:val="single" w:sz="4" w:space="0" w:color="auto"/>
            </w:tcBorders>
            <w:shd w:val="clear" w:color="auto" w:fill="auto"/>
            <w:vAlign w:val="center"/>
            <w:hideMark/>
          </w:tcPr>
          <w:p w14:paraId="64EAB7FD" w14:textId="77777777" w:rsidR="00DB7E9A" w:rsidRPr="004236CE" w:rsidRDefault="004236C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823" w:type="dxa"/>
            <w:tcBorders>
              <w:top w:val="nil"/>
              <w:left w:val="nil"/>
              <w:bottom w:val="single" w:sz="4" w:space="0" w:color="auto"/>
              <w:right w:val="single" w:sz="4" w:space="0" w:color="auto"/>
            </w:tcBorders>
          </w:tcPr>
          <w:p w14:paraId="1BA15C59" w14:textId="77777777" w:rsidR="00DB7E9A" w:rsidRPr="00666553" w:rsidRDefault="004236C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823" w:type="dxa"/>
            <w:tcBorders>
              <w:top w:val="nil"/>
              <w:left w:val="nil"/>
              <w:bottom w:val="single" w:sz="4" w:space="0" w:color="auto"/>
              <w:right w:val="single" w:sz="4" w:space="0" w:color="auto"/>
            </w:tcBorders>
          </w:tcPr>
          <w:p w14:paraId="18608A57"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ОК 1-7</w:t>
            </w:r>
          </w:p>
          <w:p w14:paraId="4AA7F46F"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ОК 9</w:t>
            </w:r>
          </w:p>
          <w:p w14:paraId="28593572"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ЛР 2-4, ЛР 6-8,</w:t>
            </w:r>
          </w:p>
          <w:p w14:paraId="01641835"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ЛР 13-17,</w:t>
            </w:r>
          </w:p>
          <w:p w14:paraId="780148CC"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lang w:val="en-US"/>
              </w:rPr>
            </w:pPr>
            <w:r w:rsidRPr="00666553">
              <w:rPr>
                <w:rFonts w:ascii="Times New Roman" w:eastAsia="Times New Roman" w:hAnsi="Times New Roman" w:cs="Times New Roman"/>
                <w:color w:val="000000"/>
                <w:sz w:val="24"/>
                <w:szCs w:val="24"/>
                <w:lang w:val="en-US"/>
              </w:rPr>
              <w:t>ПК 5.1</w:t>
            </w:r>
          </w:p>
          <w:p w14:paraId="6452A601"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lang w:val="en-US"/>
              </w:rPr>
            </w:pPr>
            <w:r w:rsidRPr="00666553">
              <w:rPr>
                <w:rFonts w:ascii="Times New Roman" w:eastAsia="Times New Roman" w:hAnsi="Times New Roman" w:cs="Times New Roman"/>
                <w:color w:val="000000"/>
                <w:sz w:val="24"/>
                <w:szCs w:val="24"/>
                <w:lang w:val="en-US"/>
              </w:rPr>
              <w:t>У1-4</w:t>
            </w:r>
          </w:p>
          <w:p w14:paraId="51B76F52" w14:textId="77777777" w:rsidR="00DB7E9A" w:rsidRPr="002756B7" w:rsidRDefault="00666553" w:rsidP="00666553">
            <w:pPr>
              <w:spacing w:after="0" w:line="240" w:lineRule="auto"/>
              <w:jc w:val="center"/>
              <w:rPr>
                <w:rFonts w:ascii="Times New Roman" w:eastAsia="Times New Roman" w:hAnsi="Times New Roman" w:cs="Times New Roman"/>
                <w:color w:val="000000"/>
                <w:sz w:val="24"/>
                <w:szCs w:val="24"/>
                <w:lang w:val="en-US"/>
              </w:rPr>
            </w:pPr>
            <w:r w:rsidRPr="00666553">
              <w:rPr>
                <w:rFonts w:ascii="Times New Roman" w:eastAsia="Times New Roman" w:hAnsi="Times New Roman" w:cs="Times New Roman"/>
                <w:color w:val="000000"/>
                <w:sz w:val="24"/>
                <w:szCs w:val="24"/>
                <w:lang w:val="en-US"/>
              </w:rPr>
              <w:t>З1-5</w:t>
            </w:r>
          </w:p>
        </w:tc>
      </w:tr>
      <w:tr w:rsidR="00DB7E9A" w:rsidRPr="00C96046" w14:paraId="262C33C3" w14:textId="77777777" w:rsidTr="00DB7E9A">
        <w:trPr>
          <w:trHeight w:val="557"/>
        </w:trPr>
        <w:tc>
          <w:tcPr>
            <w:tcW w:w="2575" w:type="dxa"/>
            <w:tcBorders>
              <w:top w:val="nil"/>
              <w:left w:val="single" w:sz="4" w:space="0" w:color="auto"/>
              <w:bottom w:val="single" w:sz="4" w:space="0" w:color="auto"/>
              <w:right w:val="single" w:sz="4" w:space="0" w:color="auto"/>
            </w:tcBorders>
            <w:shd w:val="clear" w:color="auto" w:fill="auto"/>
            <w:hideMark/>
          </w:tcPr>
          <w:p w14:paraId="15DC2B61"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bCs/>
                <w:color w:val="000000"/>
                <w:sz w:val="24"/>
                <w:szCs w:val="24"/>
                <w:lang w:val="en-US"/>
              </w:rPr>
              <w:t> </w:t>
            </w:r>
          </w:p>
        </w:tc>
        <w:tc>
          <w:tcPr>
            <w:tcW w:w="3601" w:type="dxa"/>
            <w:tcBorders>
              <w:top w:val="nil"/>
              <w:left w:val="nil"/>
              <w:bottom w:val="single" w:sz="4" w:space="0" w:color="auto"/>
              <w:right w:val="single" w:sz="4" w:space="0" w:color="auto"/>
            </w:tcBorders>
            <w:shd w:val="clear" w:color="auto" w:fill="auto"/>
            <w:hideMark/>
          </w:tcPr>
          <w:p w14:paraId="3A78DC3D" w14:textId="77777777" w:rsidR="00DB7E9A" w:rsidRPr="002756B7" w:rsidRDefault="00DB7E9A" w:rsidP="00FD24AD">
            <w:pPr>
              <w:spacing w:after="0" w:line="240" w:lineRule="auto"/>
              <w:rPr>
                <w:rFonts w:ascii="Times New Roman" w:eastAsia="Times New Roman" w:hAnsi="Times New Roman" w:cs="Times New Roman"/>
                <w:color w:val="000000"/>
                <w:sz w:val="24"/>
                <w:szCs w:val="24"/>
              </w:rPr>
            </w:pPr>
            <w:r w:rsidRPr="002756B7">
              <w:rPr>
                <w:rFonts w:ascii="Times New Roman" w:eastAsia="Times New Roman" w:hAnsi="Times New Roman" w:cs="Times New Roman"/>
                <w:b/>
                <w:color w:val="000000"/>
                <w:sz w:val="24"/>
                <w:szCs w:val="24"/>
              </w:rPr>
              <w:t>Практические занятия:</w:t>
            </w:r>
            <w:r w:rsidRPr="002756B7">
              <w:rPr>
                <w:rFonts w:ascii="Times New Roman" w:eastAsia="Times New Roman" w:hAnsi="Times New Roman" w:cs="Times New Roman"/>
                <w:color w:val="000000"/>
                <w:sz w:val="24"/>
                <w:szCs w:val="24"/>
              </w:rPr>
              <w:br/>
              <w:t xml:space="preserve">1. Составление должностных и производственных </w:t>
            </w:r>
            <w:r w:rsidRPr="002756B7">
              <w:rPr>
                <w:rFonts w:ascii="Times New Roman" w:eastAsia="Times New Roman" w:hAnsi="Times New Roman" w:cs="Times New Roman"/>
                <w:color w:val="000000"/>
                <w:sz w:val="24"/>
                <w:szCs w:val="24"/>
              </w:rPr>
              <w:lastRenderedPageBreak/>
              <w:t>инструкций</w:t>
            </w:r>
            <w:r w:rsidRPr="002756B7">
              <w:rPr>
                <w:rFonts w:ascii="Times New Roman" w:eastAsia="Times New Roman" w:hAnsi="Times New Roman" w:cs="Times New Roman"/>
                <w:color w:val="000000"/>
                <w:sz w:val="24"/>
                <w:szCs w:val="24"/>
              </w:rPr>
              <w:br/>
              <w:t>2. Оформление оперативных документов</w:t>
            </w:r>
            <w:r w:rsidRPr="002756B7">
              <w:rPr>
                <w:rFonts w:ascii="Times New Roman" w:eastAsia="Times New Roman" w:hAnsi="Times New Roman" w:cs="Times New Roman"/>
                <w:color w:val="000000"/>
                <w:sz w:val="24"/>
                <w:szCs w:val="24"/>
              </w:rPr>
              <w:br/>
              <w:t>3. Определение структуры организации промышленного предприятия (по вариантам)</w:t>
            </w:r>
          </w:p>
        </w:tc>
        <w:tc>
          <w:tcPr>
            <w:tcW w:w="1748" w:type="dxa"/>
            <w:tcBorders>
              <w:top w:val="nil"/>
              <w:left w:val="nil"/>
              <w:bottom w:val="single" w:sz="4" w:space="0" w:color="auto"/>
              <w:right w:val="single" w:sz="4" w:space="0" w:color="auto"/>
            </w:tcBorders>
            <w:shd w:val="clear" w:color="auto" w:fill="auto"/>
            <w:vAlign w:val="center"/>
            <w:hideMark/>
          </w:tcPr>
          <w:p w14:paraId="49A5EC3F"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color w:val="000000"/>
                <w:sz w:val="24"/>
                <w:szCs w:val="24"/>
                <w:lang w:val="en-US"/>
              </w:rPr>
              <w:lastRenderedPageBreak/>
              <w:t>4</w:t>
            </w:r>
          </w:p>
        </w:tc>
        <w:tc>
          <w:tcPr>
            <w:tcW w:w="823" w:type="dxa"/>
            <w:tcBorders>
              <w:top w:val="nil"/>
              <w:left w:val="nil"/>
              <w:bottom w:val="single" w:sz="4" w:space="0" w:color="auto"/>
              <w:right w:val="single" w:sz="4" w:space="0" w:color="auto"/>
            </w:tcBorders>
          </w:tcPr>
          <w:p w14:paraId="7D650FCA" w14:textId="77777777" w:rsidR="00DB7E9A" w:rsidRPr="00666553" w:rsidRDefault="00666553"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23" w:type="dxa"/>
            <w:tcBorders>
              <w:top w:val="nil"/>
              <w:left w:val="nil"/>
              <w:bottom w:val="single" w:sz="4" w:space="0" w:color="auto"/>
              <w:right w:val="single" w:sz="4" w:space="0" w:color="auto"/>
            </w:tcBorders>
          </w:tcPr>
          <w:p w14:paraId="291BAF98"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r>
      <w:tr w:rsidR="00DB7E9A" w:rsidRPr="00C96046" w14:paraId="573E09E4"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08CA75A4"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rPr>
            </w:pPr>
            <w:r w:rsidRPr="002756B7">
              <w:rPr>
                <w:rFonts w:ascii="Times New Roman" w:eastAsia="Times New Roman" w:hAnsi="Times New Roman" w:cs="Times New Roman"/>
                <w:b/>
                <w:bCs/>
                <w:color w:val="000000"/>
                <w:sz w:val="24"/>
                <w:szCs w:val="24"/>
              </w:rPr>
              <w:t>Тема 1.2. Планирование выполнения производственной программы</w:t>
            </w:r>
          </w:p>
        </w:tc>
        <w:tc>
          <w:tcPr>
            <w:tcW w:w="3601" w:type="dxa"/>
            <w:tcBorders>
              <w:top w:val="nil"/>
              <w:left w:val="nil"/>
              <w:bottom w:val="single" w:sz="4" w:space="0" w:color="auto"/>
              <w:right w:val="single" w:sz="4" w:space="0" w:color="auto"/>
            </w:tcBorders>
            <w:shd w:val="clear" w:color="auto" w:fill="auto"/>
            <w:hideMark/>
          </w:tcPr>
          <w:p w14:paraId="5A0FD816" w14:textId="77777777" w:rsidR="00DB7E9A" w:rsidRPr="002756B7" w:rsidRDefault="00DB7E9A" w:rsidP="00FD24AD">
            <w:pPr>
              <w:spacing w:after="0" w:line="240" w:lineRule="auto"/>
              <w:rPr>
                <w:rFonts w:ascii="Times New Roman" w:eastAsia="Times New Roman" w:hAnsi="Times New Roman" w:cs="Times New Roman"/>
                <w:color w:val="000000"/>
                <w:sz w:val="24"/>
                <w:szCs w:val="24"/>
              </w:rPr>
            </w:pPr>
            <w:r w:rsidRPr="002756B7">
              <w:rPr>
                <w:rFonts w:ascii="Times New Roman" w:eastAsia="Times New Roman" w:hAnsi="Times New Roman" w:cs="Times New Roman"/>
                <w:b/>
                <w:color w:val="000000"/>
                <w:sz w:val="24"/>
                <w:szCs w:val="24"/>
              </w:rPr>
              <w:t>Содержание занятий:</w:t>
            </w:r>
            <w:r w:rsidRPr="002756B7">
              <w:rPr>
                <w:rFonts w:ascii="Times New Roman" w:eastAsia="Times New Roman" w:hAnsi="Times New Roman" w:cs="Times New Roman"/>
                <w:color w:val="000000"/>
                <w:sz w:val="24"/>
                <w:szCs w:val="24"/>
              </w:rPr>
              <w:br/>
              <w:t>1. Понятие и показатели производственной программы. Структура производственного процесса.</w:t>
            </w:r>
            <w:r w:rsidRPr="002756B7">
              <w:rPr>
                <w:rFonts w:ascii="Times New Roman" w:eastAsia="Times New Roman" w:hAnsi="Times New Roman" w:cs="Times New Roman"/>
                <w:color w:val="000000"/>
                <w:sz w:val="24"/>
                <w:szCs w:val="24"/>
              </w:rPr>
              <w:br/>
              <w:t>2. Принципы формирования участков и цехов. Состав и методика расчета площади цеха.</w:t>
            </w:r>
            <w:r w:rsidRPr="002756B7">
              <w:rPr>
                <w:rFonts w:ascii="Times New Roman" w:eastAsia="Times New Roman" w:hAnsi="Times New Roman" w:cs="Times New Roman"/>
                <w:color w:val="000000"/>
                <w:sz w:val="24"/>
                <w:szCs w:val="24"/>
              </w:rPr>
              <w:br/>
              <w:t>3. Выбор типа оборудования. Расчет количества основного оборудования.</w:t>
            </w:r>
            <w:r w:rsidRPr="002756B7">
              <w:rPr>
                <w:rFonts w:ascii="Times New Roman" w:eastAsia="Times New Roman" w:hAnsi="Times New Roman" w:cs="Times New Roman"/>
                <w:color w:val="000000"/>
                <w:sz w:val="24"/>
                <w:szCs w:val="24"/>
              </w:rPr>
              <w:br/>
              <w:t>4. Производственный цикл. Показатели технологичности изделий</w:t>
            </w:r>
            <w:r w:rsidRPr="002756B7">
              <w:rPr>
                <w:rFonts w:ascii="Times New Roman" w:eastAsia="Times New Roman" w:hAnsi="Times New Roman" w:cs="Times New Roman"/>
                <w:color w:val="000000"/>
                <w:sz w:val="24"/>
                <w:szCs w:val="24"/>
              </w:rPr>
              <w:br/>
              <w:t>5. Планирование выполнения производственной программы. Виды движения предметов труда в процессе производства. Особенности организации поточного производства.</w:t>
            </w:r>
            <w:r w:rsidRPr="002756B7">
              <w:rPr>
                <w:rFonts w:ascii="Times New Roman" w:eastAsia="Times New Roman" w:hAnsi="Times New Roman" w:cs="Times New Roman"/>
                <w:color w:val="000000"/>
                <w:sz w:val="24"/>
                <w:szCs w:val="24"/>
              </w:rPr>
              <w:br/>
              <w:t>6. Организация технологической подготовки производства. Задачи технологической подготовки. Технологический процесс и его элементы.</w:t>
            </w:r>
            <w:r w:rsidRPr="002756B7">
              <w:rPr>
                <w:rFonts w:ascii="Times New Roman" w:eastAsia="Times New Roman" w:hAnsi="Times New Roman" w:cs="Times New Roman"/>
                <w:color w:val="000000"/>
                <w:sz w:val="24"/>
                <w:szCs w:val="24"/>
              </w:rPr>
              <w:br/>
              <w:t>7. Модели расчета, используемые для обеспечения организационных структур, численности персонала.</w:t>
            </w:r>
            <w:r w:rsidRPr="002756B7">
              <w:rPr>
                <w:rFonts w:ascii="Times New Roman" w:eastAsia="Times New Roman" w:hAnsi="Times New Roman" w:cs="Times New Roman"/>
                <w:color w:val="000000"/>
                <w:sz w:val="24"/>
                <w:szCs w:val="24"/>
              </w:rPr>
              <w:br/>
              <w:t>8. Цели, задачи и стадии планирования. Принципы и методы планирования.</w:t>
            </w:r>
            <w:r w:rsidRPr="002756B7">
              <w:rPr>
                <w:rFonts w:ascii="Times New Roman" w:eastAsia="Times New Roman" w:hAnsi="Times New Roman" w:cs="Times New Roman"/>
                <w:color w:val="000000"/>
                <w:sz w:val="24"/>
                <w:szCs w:val="24"/>
              </w:rPr>
              <w:br/>
            </w:r>
            <w:r w:rsidRPr="002756B7">
              <w:rPr>
                <w:rFonts w:ascii="Times New Roman" w:eastAsia="Times New Roman" w:hAnsi="Times New Roman" w:cs="Times New Roman"/>
                <w:color w:val="000000"/>
                <w:sz w:val="24"/>
                <w:szCs w:val="24"/>
              </w:rPr>
              <w:lastRenderedPageBreak/>
              <w:t>9. Содержание технико-экономического планирования. План реализации продукции. Планирование производственных мощностей.</w:t>
            </w:r>
            <w:r w:rsidRPr="002756B7">
              <w:rPr>
                <w:rFonts w:ascii="Times New Roman" w:eastAsia="Times New Roman" w:hAnsi="Times New Roman" w:cs="Times New Roman"/>
                <w:color w:val="000000"/>
                <w:sz w:val="24"/>
                <w:szCs w:val="24"/>
              </w:rPr>
              <w:br/>
              <w:t>10. Планирование себестоимости, прибыли и рентабельности. Нормативно – календарные расчеты в различных типах производства. Оперативное управление производством.</w:t>
            </w:r>
            <w:r w:rsidRPr="002756B7">
              <w:rPr>
                <w:rFonts w:ascii="Times New Roman" w:eastAsia="Times New Roman" w:hAnsi="Times New Roman" w:cs="Times New Roman"/>
                <w:color w:val="000000"/>
                <w:sz w:val="24"/>
                <w:szCs w:val="24"/>
              </w:rPr>
              <w:br/>
              <w:t>11. Баланс рабочего времени. Планирование численности персонала. Производительность труда: понятие, показатель производительности труда и методика их расчета, факторы повышения производительности труда.</w:t>
            </w:r>
          </w:p>
        </w:tc>
        <w:tc>
          <w:tcPr>
            <w:tcW w:w="1748" w:type="dxa"/>
            <w:tcBorders>
              <w:top w:val="nil"/>
              <w:left w:val="nil"/>
              <w:bottom w:val="single" w:sz="4" w:space="0" w:color="auto"/>
              <w:right w:val="single" w:sz="4" w:space="0" w:color="auto"/>
            </w:tcBorders>
            <w:shd w:val="clear" w:color="auto" w:fill="auto"/>
            <w:vAlign w:val="center"/>
            <w:hideMark/>
          </w:tcPr>
          <w:p w14:paraId="2CE1B715" w14:textId="77777777" w:rsidR="00DB7E9A" w:rsidRPr="004236CE" w:rsidRDefault="004236C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20</w:t>
            </w:r>
          </w:p>
        </w:tc>
        <w:tc>
          <w:tcPr>
            <w:tcW w:w="823" w:type="dxa"/>
            <w:tcBorders>
              <w:top w:val="nil"/>
              <w:left w:val="nil"/>
              <w:bottom w:val="single" w:sz="4" w:space="0" w:color="auto"/>
              <w:right w:val="single" w:sz="4" w:space="0" w:color="auto"/>
            </w:tcBorders>
          </w:tcPr>
          <w:p w14:paraId="6A397A77" w14:textId="77777777" w:rsidR="00DB7E9A" w:rsidRPr="004236CE" w:rsidRDefault="004236C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823" w:type="dxa"/>
            <w:tcBorders>
              <w:top w:val="nil"/>
              <w:left w:val="nil"/>
              <w:bottom w:val="single" w:sz="4" w:space="0" w:color="auto"/>
              <w:right w:val="single" w:sz="4" w:space="0" w:color="auto"/>
            </w:tcBorders>
          </w:tcPr>
          <w:p w14:paraId="3A1C1F44"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ОК 1-7</w:t>
            </w:r>
          </w:p>
          <w:p w14:paraId="63E84D17"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ОК 9</w:t>
            </w:r>
          </w:p>
          <w:p w14:paraId="61E25FF1"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ЛР 2-4, ЛР 6-8,</w:t>
            </w:r>
          </w:p>
          <w:p w14:paraId="448792AB"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ЛР 13-17,</w:t>
            </w:r>
          </w:p>
          <w:p w14:paraId="2012761A"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lang w:val="en-US"/>
              </w:rPr>
            </w:pPr>
            <w:r w:rsidRPr="00666553">
              <w:rPr>
                <w:rFonts w:ascii="Times New Roman" w:eastAsia="Times New Roman" w:hAnsi="Times New Roman" w:cs="Times New Roman"/>
                <w:color w:val="000000"/>
                <w:sz w:val="24"/>
                <w:szCs w:val="24"/>
                <w:lang w:val="en-US"/>
              </w:rPr>
              <w:t>ПК 5.1</w:t>
            </w:r>
          </w:p>
          <w:p w14:paraId="7F497DF6"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lang w:val="en-US"/>
              </w:rPr>
            </w:pPr>
            <w:r w:rsidRPr="00666553">
              <w:rPr>
                <w:rFonts w:ascii="Times New Roman" w:eastAsia="Times New Roman" w:hAnsi="Times New Roman" w:cs="Times New Roman"/>
                <w:color w:val="000000"/>
                <w:sz w:val="24"/>
                <w:szCs w:val="24"/>
                <w:lang w:val="en-US"/>
              </w:rPr>
              <w:t>У1-4</w:t>
            </w:r>
          </w:p>
          <w:p w14:paraId="41724140" w14:textId="77777777" w:rsidR="00DB7E9A" w:rsidRPr="002756B7" w:rsidRDefault="00666553" w:rsidP="00666553">
            <w:pPr>
              <w:spacing w:after="0" w:line="240" w:lineRule="auto"/>
              <w:jc w:val="center"/>
              <w:rPr>
                <w:rFonts w:ascii="Times New Roman" w:eastAsia="Times New Roman" w:hAnsi="Times New Roman" w:cs="Times New Roman"/>
                <w:color w:val="000000"/>
                <w:sz w:val="24"/>
                <w:szCs w:val="24"/>
                <w:lang w:val="en-US"/>
              </w:rPr>
            </w:pPr>
            <w:r w:rsidRPr="00666553">
              <w:rPr>
                <w:rFonts w:ascii="Times New Roman" w:eastAsia="Times New Roman" w:hAnsi="Times New Roman" w:cs="Times New Roman"/>
                <w:color w:val="000000"/>
                <w:sz w:val="24"/>
                <w:szCs w:val="24"/>
                <w:lang w:val="en-US"/>
              </w:rPr>
              <w:t>З1-5</w:t>
            </w:r>
          </w:p>
        </w:tc>
      </w:tr>
      <w:tr w:rsidR="00DB7E9A" w:rsidRPr="00C96046" w14:paraId="0278560B"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020E6146"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bCs/>
                <w:color w:val="000000"/>
                <w:sz w:val="24"/>
                <w:szCs w:val="24"/>
                <w:lang w:val="en-US"/>
              </w:rPr>
              <w:t> </w:t>
            </w:r>
          </w:p>
        </w:tc>
        <w:tc>
          <w:tcPr>
            <w:tcW w:w="3601" w:type="dxa"/>
            <w:tcBorders>
              <w:top w:val="nil"/>
              <w:left w:val="nil"/>
              <w:bottom w:val="single" w:sz="4" w:space="0" w:color="auto"/>
              <w:right w:val="single" w:sz="4" w:space="0" w:color="auto"/>
            </w:tcBorders>
            <w:shd w:val="clear" w:color="auto" w:fill="auto"/>
            <w:hideMark/>
          </w:tcPr>
          <w:p w14:paraId="7CB66E0D" w14:textId="77777777" w:rsidR="00DB7E9A" w:rsidRPr="002756B7" w:rsidRDefault="00DB7E9A" w:rsidP="00FD24AD">
            <w:pPr>
              <w:spacing w:after="0" w:line="240" w:lineRule="auto"/>
              <w:rPr>
                <w:rFonts w:ascii="Times New Roman" w:eastAsia="Times New Roman" w:hAnsi="Times New Roman" w:cs="Times New Roman"/>
                <w:color w:val="000000"/>
                <w:sz w:val="24"/>
                <w:szCs w:val="24"/>
              </w:rPr>
            </w:pPr>
            <w:r w:rsidRPr="002756B7">
              <w:rPr>
                <w:rFonts w:ascii="Times New Roman" w:eastAsia="Times New Roman" w:hAnsi="Times New Roman" w:cs="Times New Roman"/>
                <w:b/>
                <w:color w:val="000000"/>
                <w:sz w:val="24"/>
                <w:szCs w:val="24"/>
              </w:rPr>
              <w:t>Практические занятия:</w:t>
            </w:r>
            <w:r w:rsidRPr="002756B7">
              <w:rPr>
                <w:rFonts w:ascii="Times New Roman" w:eastAsia="Times New Roman" w:hAnsi="Times New Roman" w:cs="Times New Roman"/>
                <w:color w:val="000000"/>
                <w:sz w:val="24"/>
                <w:szCs w:val="24"/>
              </w:rPr>
              <w:br/>
              <w:t>1. Проектирование планировки участка производства</w:t>
            </w:r>
            <w:r w:rsidRPr="002756B7">
              <w:rPr>
                <w:rFonts w:ascii="Times New Roman" w:eastAsia="Times New Roman" w:hAnsi="Times New Roman" w:cs="Times New Roman"/>
                <w:color w:val="000000"/>
                <w:sz w:val="24"/>
                <w:szCs w:val="24"/>
              </w:rPr>
              <w:br/>
              <w:t>2. Планирование выполнения производственной программы</w:t>
            </w:r>
            <w:r w:rsidRPr="002756B7">
              <w:rPr>
                <w:rFonts w:ascii="Times New Roman" w:eastAsia="Times New Roman" w:hAnsi="Times New Roman" w:cs="Times New Roman"/>
                <w:color w:val="000000"/>
                <w:sz w:val="24"/>
                <w:szCs w:val="24"/>
              </w:rPr>
              <w:br/>
              <w:t>3. Расчет производственных мощностей предприятия</w:t>
            </w:r>
            <w:r w:rsidRPr="002756B7">
              <w:rPr>
                <w:rFonts w:ascii="Times New Roman" w:eastAsia="Times New Roman" w:hAnsi="Times New Roman" w:cs="Times New Roman"/>
                <w:color w:val="000000"/>
                <w:sz w:val="24"/>
                <w:szCs w:val="24"/>
              </w:rPr>
              <w:br/>
              <w:t>4. Расчет плановых показателей себестоимости, прибыли и рентабельности</w:t>
            </w:r>
          </w:p>
        </w:tc>
        <w:tc>
          <w:tcPr>
            <w:tcW w:w="1748" w:type="dxa"/>
            <w:tcBorders>
              <w:top w:val="nil"/>
              <w:left w:val="nil"/>
              <w:bottom w:val="single" w:sz="4" w:space="0" w:color="auto"/>
              <w:right w:val="single" w:sz="4" w:space="0" w:color="auto"/>
            </w:tcBorders>
            <w:shd w:val="clear" w:color="auto" w:fill="auto"/>
            <w:vAlign w:val="center"/>
            <w:hideMark/>
          </w:tcPr>
          <w:p w14:paraId="7DA8EEB1" w14:textId="77777777" w:rsidR="00DB7E9A" w:rsidRPr="009C2766" w:rsidRDefault="00DB7E9A" w:rsidP="00FD24AD">
            <w:pPr>
              <w:spacing w:after="0" w:line="240" w:lineRule="auto"/>
              <w:jc w:val="center"/>
              <w:rPr>
                <w:rFonts w:ascii="Times New Roman" w:eastAsia="Times New Roman" w:hAnsi="Times New Roman" w:cs="Times New Roman"/>
                <w:color w:val="000000"/>
                <w:sz w:val="24"/>
                <w:szCs w:val="24"/>
              </w:rPr>
            </w:pPr>
          </w:p>
        </w:tc>
        <w:tc>
          <w:tcPr>
            <w:tcW w:w="823" w:type="dxa"/>
            <w:tcBorders>
              <w:top w:val="nil"/>
              <w:left w:val="nil"/>
              <w:bottom w:val="single" w:sz="4" w:space="0" w:color="auto"/>
              <w:right w:val="single" w:sz="4" w:space="0" w:color="auto"/>
            </w:tcBorders>
          </w:tcPr>
          <w:p w14:paraId="54DA0AE3" w14:textId="77777777" w:rsidR="00DB7E9A" w:rsidRPr="004236CE" w:rsidRDefault="004236C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823" w:type="dxa"/>
            <w:tcBorders>
              <w:top w:val="nil"/>
              <w:left w:val="nil"/>
              <w:bottom w:val="single" w:sz="4" w:space="0" w:color="auto"/>
              <w:right w:val="single" w:sz="4" w:space="0" w:color="auto"/>
            </w:tcBorders>
          </w:tcPr>
          <w:p w14:paraId="4BE099C7"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r>
      <w:tr w:rsidR="00DB7E9A" w:rsidRPr="00C96046" w14:paraId="69F4C9B3"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5D8982F1"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rPr>
            </w:pPr>
            <w:r w:rsidRPr="002756B7">
              <w:rPr>
                <w:rFonts w:ascii="Times New Roman" w:eastAsia="Times New Roman" w:hAnsi="Times New Roman" w:cs="Times New Roman"/>
                <w:b/>
                <w:bCs/>
                <w:color w:val="000000"/>
                <w:sz w:val="24"/>
                <w:szCs w:val="24"/>
              </w:rPr>
              <w:t>Тема 1.3. Оперативное управление производством и технологическим подразделением</w:t>
            </w:r>
          </w:p>
        </w:tc>
        <w:tc>
          <w:tcPr>
            <w:tcW w:w="3601" w:type="dxa"/>
            <w:tcBorders>
              <w:top w:val="nil"/>
              <w:left w:val="nil"/>
              <w:bottom w:val="single" w:sz="4" w:space="0" w:color="auto"/>
              <w:right w:val="single" w:sz="4" w:space="0" w:color="auto"/>
            </w:tcBorders>
            <w:shd w:val="clear" w:color="auto" w:fill="auto"/>
            <w:hideMark/>
          </w:tcPr>
          <w:p w14:paraId="7F713210" w14:textId="77777777" w:rsidR="00DB7E9A" w:rsidRPr="002756B7" w:rsidRDefault="00DB7E9A" w:rsidP="00FD24AD">
            <w:pPr>
              <w:spacing w:after="0" w:line="240" w:lineRule="auto"/>
              <w:rPr>
                <w:rFonts w:ascii="Times New Roman" w:eastAsia="Times New Roman" w:hAnsi="Times New Roman" w:cs="Times New Roman"/>
                <w:color w:val="000000"/>
                <w:sz w:val="24"/>
                <w:szCs w:val="24"/>
              </w:rPr>
            </w:pPr>
            <w:r w:rsidRPr="002756B7">
              <w:rPr>
                <w:rFonts w:ascii="Times New Roman" w:eastAsia="Times New Roman" w:hAnsi="Times New Roman" w:cs="Times New Roman"/>
                <w:b/>
                <w:color w:val="000000"/>
                <w:sz w:val="24"/>
                <w:szCs w:val="24"/>
              </w:rPr>
              <w:t>Содержание занятий:</w:t>
            </w:r>
            <w:r w:rsidRPr="002756B7">
              <w:rPr>
                <w:rFonts w:ascii="Times New Roman" w:eastAsia="Times New Roman" w:hAnsi="Times New Roman" w:cs="Times New Roman"/>
                <w:color w:val="000000"/>
                <w:sz w:val="24"/>
                <w:szCs w:val="24"/>
              </w:rPr>
              <w:br/>
              <w:t>1. Сущность и функции нормирования труда. Виды норм труда (норма времени, норма выработки, норма обслуживания, норма численности).</w:t>
            </w:r>
            <w:r w:rsidRPr="002756B7">
              <w:rPr>
                <w:rFonts w:ascii="Times New Roman" w:eastAsia="Times New Roman" w:hAnsi="Times New Roman" w:cs="Times New Roman"/>
                <w:color w:val="000000"/>
                <w:sz w:val="24"/>
                <w:szCs w:val="24"/>
              </w:rPr>
              <w:br/>
              <w:t xml:space="preserve">2. Способы измерения </w:t>
            </w:r>
            <w:r w:rsidRPr="002756B7">
              <w:rPr>
                <w:rFonts w:ascii="Times New Roman" w:eastAsia="Times New Roman" w:hAnsi="Times New Roman" w:cs="Times New Roman"/>
                <w:color w:val="000000"/>
                <w:sz w:val="24"/>
                <w:szCs w:val="24"/>
              </w:rPr>
              <w:lastRenderedPageBreak/>
              <w:t>трудовых затрат. Оплата труда. Тарифная система и ее элементы</w:t>
            </w:r>
            <w:r w:rsidRPr="002756B7">
              <w:rPr>
                <w:rFonts w:ascii="Times New Roman" w:eastAsia="Times New Roman" w:hAnsi="Times New Roman" w:cs="Times New Roman"/>
                <w:color w:val="000000"/>
                <w:sz w:val="24"/>
                <w:szCs w:val="24"/>
              </w:rPr>
              <w:br/>
              <w:t>3. Формы и системы заработной платы. Оплата труда руководителей, специалистов и служащих.</w:t>
            </w:r>
            <w:r w:rsidRPr="002756B7">
              <w:rPr>
                <w:rFonts w:ascii="Times New Roman" w:eastAsia="Times New Roman" w:hAnsi="Times New Roman" w:cs="Times New Roman"/>
                <w:color w:val="000000"/>
                <w:sz w:val="24"/>
                <w:szCs w:val="24"/>
              </w:rPr>
              <w:br/>
              <w:t>4. Управление как совокупность взаимодействия субъектов и объектов управления для достижения целей управления. Микро- и макросреда организации.</w:t>
            </w:r>
            <w:r w:rsidRPr="002756B7">
              <w:rPr>
                <w:rFonts w:ascii="Times New Roman" w:eastAsia="Times New Roman" w:hAnsi="Times New Roman" w:cs="Times New Roman"/>
                <w:color w:val="000000"/>
                <w:sz w:val="24"/>
                <w:szCs w:val="24"/>
              </w:rPr>
              <w:br/>
              <w:t>5. Органы управления, понятие и классификация функций управления</w:t>
            </w:r>
            <w:r w:rsidRPr="002756B7">
              <w:rPr>
                <w:rFonts w:ascii="Times New Roman" w:eastAsia="Times New Roman" w:hAnsi="Times New Roman" w:cs="Times New Roman"/>
                <w:color w:val="000000"/>
                <w:sz w:val="24"/>
                <w:szCs w:val="24"/>
              </w:rPr>
              <w:br/>
              <w:t>6. Организация как объект менеджмента. Основные типы структур организации. Управленческий цикл. Методы управления.</w:t>
            </w:r>
            <w:r w:rsidRPr="002756B7">
              <w:rPr>
                <w:rFonts w:ascii="Times New Roman" w:eastAsia="Times New Roman" w:hAnsi="Times New Roman" w:cs="Times New Roman"/>
                <w:color w:val="000000"/>
                <w:sz w:val="24"/>
                <w:szCs w:val="24"/>
              </w:rPr>
              <w:br/>
              <w:t>7. Структура и процесс принятия управленческого решения. Риск при принятии решений</w:t>
            </w:r>
            <w:r w:rsidRPr="002756B7">
              <w:rPr>
                <w:rFonts w:ascii="Times New Roman" w:eastAsia="Times New Roman" w:hAnsi="Times New Roman" w:cs="Times New Roman"/>
                <w:color w:val="000000"/>
                <w:sz w:val="24"/>
                <w:szCs w:val="24"/>
              </w:rPr>
              <w:br/>
              <w:t>8. Цели и основные принципы стратегического управления. Этапы стратегического планирования. Типы стратегий управления персоналом.</w:t>
            </w:r>
            <w:r w:rsidRPr="002756B7">
              <w:rPr>
                <w:rFonts w:ascii="Times New Roman" w:eastAsia="Times New Roman" w:hAnsi="Times New Roman" w:cs="Times New Roman"/>
                <w:color w:val="000000"/>
                <w:sz w:val="24"/>
                <w:szCs w:val="24"/>
              </w:rPr>
              <w:br/>
              <w:t>9. Персонал предприятия: понятие, состав, виды классификации, характеристика.</w:t>
            </w:r>
            <w:r w:rsidRPr="002756B7">
              <w:rPr>
                <w:rFonts w:ascii="Times New Roman" w:eastAsia="Times New Roman" w:hAnsi="Times New Roman" w:cs="Times New Roman"/>
                <w:color w:val="000000"/>
                <w:sz w:val="24"/>
                <w:szCs w:val="24"/>
              </w:rPr>
              <w:br/>
              <w:t>10. Значение психологических методов управления. Коммуникации в системе управления. Основные элементы и этапы коммуникации.</w:t>
            </w:r>
            <w:r w:rsidRPr="002756B7">
              <w:rPr>
                <w:rFonts w:ascii="Times New Roman" w:eastAsia="Times New Roman" w:hAnsi="Times New Roman" w:cs="Times New Roman"/>
                <w:color w:val="000000"/>
                <w:sz w:val="24"/>
                <w:szCs w:val="24"/>
              </w:rPr>
              <w:br/>
              <w:t xml:space="preserve">11. Принципы делового общения. Законы и </w:t>
            </w:r>
            <w:r w:rsidRPr="002756B7">
              <w:rPr>
                <w:rFonts w:ascii="Times New Roman" w:eastAsia="Times New Roman" w:hAnsi="Times New Roman" w:cs="Times New Roman"/>
                <w:color w:val="000000"/>
                <w:sz w:val="24"/>
                <w:szCs w:val="24"/>
              </w:rPr>
              <w:lastRenderedPageBreak/>
              <w:t>приемы делового общения. Сущность и элементы руководства. Стили руководства.</w:t>
            </w:r>
            <w:r w:rsidRPr="002756B7">
              <w:rPr>
                <w:rFonts w:ascii="Times New Roman" w:eastAsia="Times New Roman" w:hAnsi="Times New Roman" w:cs="Times New Roman"/>
                <w:color w:val="000000"/>
                <w:sz w:val="24"/>
                <w:szCs w:val="24"/>
              </w:rPr>
              <w:br/>
              <w:t>12. Влияние групп на деятельность предприятия (организации). Неформальные группы. Характеристики групп формальных и неформальных групп.</w:t>
            </w:r>
            <w:r w:rsidRPr="002756B7">
              <w:rPr>
                <w:rFonts w:ascii="Times New Roman" w:eastAsia="Times New Roman" w:hAnsi="Times New Roman" w:cs="Times New Roman"/>
                <w:color w:val="000000"/>
                <w:sz w:val="24"/>
                <w:szCs w:val="24"/>
              </w:rPr>
              <w:br/>
              <w:t>13. Групповые процессы. Преимущества и недостатки работы в командах. Типы конфликтов в организации.</w:t>
            </w:r>
          </w:p>
        </w:tc>
        <w:tc>
          <w:tcPr>
            <w:tcW w:w="1748" w:type="dxa"/>
            <w:tcBorders>
              <w:top w:val="nil"/>
              <w:left w:val="nil"/>
              <w:bottom w:val="single" w:sz="4" w:space="0" w:color="auto"/>
              <w:right w:val="single" w:sz="4" w:space="0" w:color="auto"/>
            </w:tcBorders>
            <w:shd w:val="clear" w:color="auto" w:fill="auto"/>
            <w:vAlign w:val="center"/>
            <w:hideMark/>
          </w:tcPr>
          <w:p w14:paraId="349A90D7" w14:textId="77777777" w:rsidR="00DB7E9A" w:rsidRPr="004236CE" w:rsidRDefault="004236C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20</w:t>
            </w:r>
          </w:p>
        </w:tc>
        <w:tc>
          <w:tcPr>
            <w:tcW w:w="823" w:type="dxa"/>
            <w:tcBorders>
              <w:top w:val="nil"/>
              <w:left w:val="nil"/>
              <w:bottom w:val="single" w:sz="4" w:space="0" w:color="auto"/>
              <w:right w:val="single" w:sz="4" w:space="0" w:color="auto"/>
            </w:tcBorders>
          </w:tcPr>
          <w:p w14:paraId="28B359DB" w14:textId="77777777" w:rsidR="00DB7E9A" w:rsidRPr="004236CE" w:rsidRDefault="004236C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823" w:type="dxa"/>
            <w:tcBorders>
              <w:top w:val="nil"/>
              <w:left w:val="nil"/>
              <w:bottom w:val="single" w:sz="4" w:space="0" w:color="auto"/>
              <w:right w:val="single" w:sz="4" w:space="0" w:color="auto"/>
            </w:tcBorders>
          </w:tcPr>
          <w:p w14:paraId="038AE08F"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ОК 1-7</w:t>
            </w:r>
          </w:p>
          <w:p w14:paraId="01D571B2"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ОК 9</w:t>
            </w:r>
          </w:p>
          <w:p w14:paraId="74775F6D"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ЛР 2-4, ЛР 6-8,</w:t>
            </w:r>
          </w:p>
          <w:p w14:paraId="2294C76C"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ЛР 13-17,</w:t>
            </w:r>
          </w:p>
          <w:p w14:paraId="40B33727"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lang w:val="en-US"/>
              </w:rPr>
            </w:pPr>
            <w:r w:rsidRPr="00666553">
              <w:rPr>
                <w:rFonts w:ascii="Times New Roman" w:eastAsia="Times New Roman" w:hAnsi="Times New Roman" w:cs="Times New Roman"/>
                <w:color w:val="000000"/>
                <w:sz w:val="24"/>
                <w:szCs w:val="24"/>
                <w:lang w:val="en-US"/>
              </w:rPr>
              <w:t>ПК 5.1</w:t>
            </w:r>
          </w:p>
          <w:p w14:paraId="3657A07F"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lang w:val="en-US"/>
              </w:rPr>
            </w:pPr>
            <w:r w:rsidRPr="00666553">
              <w:rPr>
                <w:rFonts w:ascii="Times New Roman" w:eastAsia="Times New Roman" w:hAnsi="Times New Roman" w:cs="Times New Roman"/>
                <w:color w:val="000000"/>
                <w:sz w:val="24"/>
                <w:szCs w:val="24"/>
                <w:lang w:val="en-US"/>
              </w:rPr>
              <w:t>У1-4</w:t>
            </w:r>
          </w:p>
          <w:p w14:paraId="5AB4ECFF" w14:textId="77777777" w:rsidR="00DB7E9A" w:rsidRPr="002756B7" w:rsidRDefault="00666553" w:rsidP="00666553">
            <w:pPr>
              <w:spacing w:after="0" w:line="240" w:lineRule="auto"/>
              <w:jc w:val="center"/>
              <w:rPr>
                <w:rFonts w:ascii="Times New Roman" w:eastAsia="Times New Roman" w:hAnsi="Times New Roman" w:cs="Times New Roman"/>
                <w:color w:val="000000"/>
                <w:sz w:val="24"/>
                <w:szCs w:val="24"/>
                <w:lang w:val="en-US"/>
              </w:rPr>
            </w:pPr>
            <w:r w:rsidRPr="00666553">
              <w:rPr>
                <w:rFonts w:ascii="Times New Roman" w:eastAsia="Times New Roman" w:hAnsi="Times New Roman" w:cs="Times New Roman"/>
                <w:color w:val="000000"/>
                <w:sz w:val="24"/>
                <w:szCs w:val="24"/>
                <w:lang w:val="en-US"/>
              </w:rPr>
              <w:t>З1-5</w:t>
            </w:r>
          </w:p>
        </w:tc>
      </w:tr>
      <w:tr w:rsidR="00DB7E9A" w:rsidRPr="00C96046" w14:paraId="14461A30"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6EEADAC6"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bCs/>
                <w:color w:val="000000"/>
                <w:sz w:val="24"/>
                <w:szCs w:val="24"/>
                <w:lang w:val="en-US"/>
              </w:rPr>
              <w:lastRenderedPageBreak/>
              <w:t> </w:t>
            </w:r>
          </w:p>
        </w:tc>
        <w:tc>
          <w:tcPr>
            <w:tcW w:w="3601" w:type="dxa"/>
            <w:tcBorders>
              <w:top w:val="nil"/>
              <w:left w:val="nil"/>
              <w:bottom w:val="single" w:sz="4" w:space="0" w:color="auto"/>
              <w:right w:val="single" w:sz="4" w:space="0" w:color="auto"/>
            </w:tcBorders>
            <w:shd w:val="clear" w:color="auto" w:fill="auto"/>
            <w:hideMark/>
          </w:tcPr>
          <w:p w14:paraId="42D7DCB5" w14:textId="77777777" w:rsidR="00DB7E9A" w:rsidRPr="002756B7" w:rsidRDefault="00DB7E9A" w:rsidP="00FD24AD">
            <w:pPr>
              <w:spacing w:after="0" w:line="240" w:lineRule="auto"/>
              <w:rPr>
                <w:rFonts w:ascii="Times New Roman" w:eastAsia="Times New Roman" w:hAnsi="Times New Roman" w:cs="Times New Roman"/>
                <w:color w:val="000000"/>
                <w:sz w:val="24"/>
                <w:szCs w:val="24"/>
              </w:rPr>
            </w:pPr>
            <w:r w:rsidRPr="002756B7">
              <w:rPr>
                <w:rFonts w:ascii="Times New Roman" w:eastAsia="Times New Roman" w:hAnsi="Times New Roman" w:cs="Times New Roman"/>
                <w:b/>
                <w:color w:val="000000"/>
                <w:sz w:val="24"/>
                <w:szCs w:val="24"/>
              </w:rPr>
              <w:t>Практические занятия:</w:t>
            </w:r>
            <w:r w:rsidRPr="002756B7">
              <w:rPr>
                <w:rFonts w:ascii="Times New Roman" w:eastAsia="Times New Roman" w:hAnsi="Times New Roman" w:cs="Times New Roman"/>
                <w:color w:val="000000"/>
                <w:sz w:val="24"/>
                <w:szCs w:val="24"/>
              </w:rPr>
              <w:br/>
              <w:t>1. Расчет нормативов и норм труда</w:t>
            </w:r>
            <w:r w:rsidRPr="002756B7">
              <w:rPr>
                <w:rFonts w:ascii="Times New Roman" w:eastAsia="Times New Roman" w:hAnsi="Times New Roman" w:cs="Times New Roman"/>
                <w:color w:val="000000"/>
                <w:sz w:val="24"/>
                <w:szCs w:val="24"/>
              </w:rPr>
              <w:br/>
              <w:t>2. Определение показателей производительности труда</w:t>
            </w:r>
            <w:r w:rsidRPr="002756B7">
              <w:rPr>
                <w:rFonts w:ascii="Times New Roman" w:eastAsia="Times New Roman" w:hAnsi="Times New Roman" w:cs="Times New Roman"/>
                <w:color w:val="000000"/>
                <w:sz w:val="24"/>
                <w:szCs w:val="24"/>
              </w:rPr>
              <w:br/>
              <w:t>3. Разработка управленческого цикла по изготовление продукции машиностроительного предприятия (по вариантам)</w:t>
            </w:r>
            <w:r w:rsidRPr="002756B7">
              <w:rPr>
                <w:rFonts w:ascii="Times New Roman" w:eastAsia="Times New Roman" w:hAnsi="Times New Roman" w:cs="Times New Roman"/>
                <w:color w:val="000000"/>
                <w:sz w:val="24"/>
                <w:szCs w:val="24"/>
              </w:rPr>
              <w:br/>
              <w:t>4. Принятие управленческого решения (по заданной ситуации)</w:t>
            </w:r>
            <w:r w:rsidRPr="002756B7">
              <w:rPr>
                <w:rFonts w:ascii="Times New Roman" w:eastAsia="Times New Roman" w:hAnsi="Times New Roman" w:cs="Times New Roman"/>
                <w:color w:val="000000"/>
                <w:sz w:val="24"/>
                <w:szCs w:val="24"/>
              </w:rPr>
              <w:br/>
              <w:t>5. Обсуждение проблемной ситуации и пути решения выхода из конфликта</w:t>
            </w:r>
          </w:p>
        </w:tc>
        <w:tc>
          <w:tcPr>
            <w:tcW w:w="1748" w:type="dxa"/>
            <w:tcBorders>
              <w:top w:val="nil"/>
              <w:left w:val="nil"/>
              <w:bottom w:val="single" w:sz="4" w:space="0" w:color="auto"/>
              <w:right w:val="single" w:sz="4" w:space="0" w:color="auto"/>
            </w:tcBorders>
            <w:shd w:val="clear" w:color="auto" w:fill="auto"/>
            <w:vAlign w:val="center"/>
            <w:hideMark/>
          </w:tcPr>
          <w:p w14:paraId="6E3AF27A" w14:textId="77777777" w:rsidR="00DB7E9A" w:rsidRPr="009C2766" w:rsidRDefault="00DB7E9A" w:rsidP="00FD24AD">
            <w:pPr>
              <w:spacing w:after="0" w:line="240" w:lineRule="auto"/>
              <w:jc w:val="center"/>
              <w:rPr>
                <w:rFonts w:ascii="Times New Roman" w:eastAsia="Times New Roman" w:hAnsi="Times New Roman" w:cs="Times New Roman"/>
                <w:color w:val="000000"/>
                <w:sz w:val="24"/>
                <w:szCs w:val="24"/>
              </w:rPr>
            </w:pPr>
          </w:p>
        </w:tc>
        <w:tc>
          <w:tcPr>
            <w:tcW w:w="823" w:type="dxa"/>
            <w:tcBorders>
              <w:top w:val="nil"/>
              <w:left w:val="nil"/>
              <w:bottom w:val="single" w:sz="4" w:space="0" w:color="auto"/>
              <w:right w:val="single" w:sz="4" w:space="0" w:color="auto"/>
            </w:tcBorders>
          </w:tcPr>
          <w:p w14:paraId="667533A5" w14:textId="77777777" w:rsidR="00DB7E9A" w:rsidRPr="00666553" w:rsidRDefault="004236C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823" w:type="dxa"/>
            <w:tcBorders>
              <w:top w:val="nil"/>
              <w:left w:val="nil"/>
              <w:bottom w:val="single" w:sz="4" w:space="0" w:color="auto"/>
              <w:right w:val="single" w:sz="4" w:space="0" w:color="auto"/>
            </w:tcBorders>
          </w:tcPr>
          <w:p w14:paraId="394B2E90"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r>
      <w:tr w:rsidR="00DB7E9A" w:rsidRPr="008D2063" w14:paraId="013C2E81" w14:textId="77777777" w:rsidTr="00DB7E9A">
        <w:trPr>
          <w:trHeight w:val="567"/>
        </w:trPr>
        <w:tc>
          <w:tcPr>
            <w:tcW w:w="6176" w:type="dxa"/>
            <w:gridSpan w:val="2"/>
            <w:tcBorders>
              <w:top w:val="nil"/>
              <w:left w:val="single" w:sz="4" w:space="0" w:color="auto"/>
              <w:bottom w:val="single" w:sz="4" w:space="0" w:color="auto"/>
              <w:right w:val="single" w:sz="4" w:space="0" w:color="auto"/>
            </w:tcBorders>
            <w:shd w:val="clear" w:color="auto" w:fill="D9D9D9" w:themeFill="background1" w:themeFillShade="D9"/>
            <w:hideMark/>
          </w:tcPr>
          <w:p w14:paraId="60676F0A" w14:textId="77777777" w:rsidR="00DB7E9A" w:rsidRPr="002756B7" w:rsidRDefault="00DB7E9A" w:rsidP="00FD24AD">
            <w:pPr>
              <w:spacing w:after="0" w:line="240" w:lineRule="auto"/>
              <w:rPr>
                <w:rFonts w:ascii="Times New Roman" w:eastAsia="Times New Roman" w:hAnsi="Times New Roman" w:cs="Times New Roman"/>
                <w:color w:val="000000"/>
                <w:sz w:val="24"/>
                <w:szCs w:val="24"/>
              </w:rPr>
            </w:pPr>
            <w:r w:rsidRPr="002756B7">
              <w:rPr>
                <w:rFonts w:ascii="Times New Roman" w:eastAsia="Times New Roman" w:hAnsi="Times New Roman" w:cs="Times New Roman"/>
                <w:b/>
                <w:bCs/>
                <w:color w:val="000000"/>
                <w:sz w:val="24"/>
                <w:szCs w:val="24"/>
              </w:rPr>
              <w:t>Раздел 2. Финансовая и юридическая деятельность подразделения</w:t>
            </w:r>
          </w:p>
        </w:tc>
        <w:tc>
          <w:tcPr>
            <w:tcW w:w="1748"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7B1BB709" w14:textId="77777777" w:rsidR="00DB7E9A" w:rsidRPr="002756B7" w:rsidRDefault="002B70DE" w:rsidP="00FD24AD">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62</w:t>
            </w:r>
          </w:p>
        </w:tc>
        <w:tc>
          <w:tcPr>
            <w:tcW w:w="823" w:type="dxa"/>
            <w:tcBorders>
              <w:top w:val="nil"/>
              <w:left w:val="single" w:sz="4" w:space="0" w:color="auto"/>
              <w:bottom w:val="single" w:sz="4" w:space="0" w:color="auto"/>
              <w:right w:val="single" w:sz="4" w:space="0" w:color="auto"/>
            </w:tcBorders>
            <w:shd w:val="clear" w:color="auto" w:fill="D9D9D9" w:themeFill="background1" w:themeFillShade="D9"/>
          </w:tcPr>
          <w:p w14:paraId="7149BD64" w14:textId="77777777" w:rsidR="00DB7E9A" w:rsidRPr="002756B7" w:rsidRDefault="002B70DE" w:rsidP="00FD24AD">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22</w:t>
            </w:r>
          </w:p>
        </w:tc>
        <w:tc>
          <w:tcPr>
            <w:tcW w:w="823" w:type="dxa"/>
            <w:tcBorders>
              <w:top w:val="nil"/>
              <w:left w:val="single" w:sz="4" w:space="0" w:color="auto"/>
              <w:bottom w:val="single" w:sz="4" w:space="0" w:color="auto"/>
              <w:right w:val="single" w:sz="4" w:space="0" w:color="auto"/>
            </w:tcBorders>
            <w:shd w:val="clear" w:color="auto" w:fill="D9D9D9" w:themeFill="background1" w:themeFillShade="D9"/>
          </w:tcPr>
          <w:p w14:paraId="34F39F8A" w14:textId="77777777" w:rsidR="00DB7E9A" w:rsidRPr="002756B7" w:rsidRDefault="00DB7E9A" w:rsidP="00FD24AD">
            <w:pPr>
              <w:spacing w:after="0" w:line="240" w:lineRule="auto"/>
              <w:jc w:val="center"/>
              <w:rPr>
                <w:rFonts w:ascii="Times New Roman" w:eastAsia="Times New Roman" w:hAnsi="Times New Roman" w:cs="Times New Roman"/>
                <w:b/>
                <w:bCs/>
                <w:color w:val="000000"/>
                <w:sz w:val="24"/>
                <w:szCs w:val="24"/>
              </w:rPr>
            </w:pPr>
          </w:p>
        </w:tc>
      </w:tr>
      <w:tr w:rsidR="00DB7E9A" w:rsidRPr="00C96046" w14:paraId="44A432CE"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7CD0B545"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rPr>
            </w:pPr>
            <w:r w:rsidRPr="002756B7">
              <w:rPr>
                <w:rFonts w:ascii="Times New Roman" w:eastAsia="Times New Roman" w:hAnsi="Times New Roman" w:cs="Times New Roman"/>
                <w:b/>
                <w:bCs/>
                <w:color w:val="000000"/>
                <w:sz w:val="24"/>
                <w:szCs w:val="24"/>
              </w:rPr>
              <w:t>Тема 2.1. Структурное подразделение как «центр формирования прибыли и учета затрат»</w:t>
            </w:r>
          </w:p>
        </w:tc>
        <w:tc>
          <w:tcPr>
            <w:tcW w:w="3601" w:type="dxa"/>
            <w:tcBorders>
              <w:top w:val="nil"/>
              <w:left w:val="nil"/>
              <w:bottom w:val="single" w:sz="4" w:space="0" w:color="auto"/>
              <w:right w:val="single" w:sz="4" w:space="0" w:color="auto"/>
            </w:tcBorders>
            <w:shd w:val="clear" w:color="auto" w:fill="auto"/>
            <w:hideMark/>
          </w:tcPr>
          <w:p w14:paraId="6DC710ED" w14:textId="77777777" w:rsidR="00DB7E9A" w:rsidRPr="002756B7" w:rsidRDefault="00DB7E9A" w:rsidP="00FD24AD">
            <w:pPr>
              <w:spacing w:after="0" w:line="240" w:lineRule="auto"/>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b/>
                <w:color w:val="000000"/>
                <w:sz w:val="24"/>
                <w:szCs w:val="24"/>
              </w:rPr>
              <w:t>Содержание занятий:</w:t>
            </w:r>
            <w:r w:rsidRPr="002756B7">
              <w:rPr>
                <w:rFonts w:ascii="Times New Roman" w:eastAsia="Times New Roman" w:hAnsi="Times New Roman" w:cs="Times New Roman"/>
                <w:color w:val="000000"/>
                <w:sz w:val="24"/>
                <w:szCs w:val="24"/>
              </w:rPr>
              <w:br/>
              <w:t>1. Понятие экономической эффективности в рамках подразделения</w:t>
            </w:r>
            <w:r w:rsidRPr="002756B7">
              <w:rPr>
                <w:rFonts w:ascii="Times New Roman" w:eastAsia="Times New Roman" w:hAnsi="Times New Roman" w:cs="Times New Roman"/>
                <w:color w:val="000000"/>
                <w:sz w:val="24"/>
                <w:szCs w:val="24"/>
              </w:rPr>
              <w:br/>
              <w:t xml:space="preserve">2. Роль структурного подразделения в достижении экономических целей организации </w:t>
            </w:r>
            <w:r w:rsidRPr="002756B7">
              <w:rPr>
                <w:rFonts w:ascii="Times New Roman" w:eastAsia="Times New Roman" w:hAnsi="Times New Roman" w:cs="Times New Roman"/>
                <w:color w:val="000000"/>
                <w:sz w:val="24"/>
                <w:szCs w:val="24"/>
              </w:rPr>
              <w:lastRenderedPageBreak/>
              <w:t>(предприятия)</w:t>
            </w:r>
            <w:r w:rsidRPr="002756B7">
              <w:rPr>
                <w:rFonts w:ascii="Times New Roman" w:eastAsia="Times New Roman" w:hAnsi="Times New Roman" w:cs="Times New Roman"/>
                <w:color w:val="000000"/>
                <w:sz w:val="24"/>
                <w:szCs w:val="24"/>
              </w:rPr>
              <w:br/>
              <w:t>3. Структурное подразделение как «центр формирования прибыли и учета затрат»</w:t>
            </w:r>
            <w:r w:rsidRPr="002756B7">
              <w:rPr>
                <w:rFonts w:ascii="Times New Roman" w:eastAsia="Times New Roman" w:hAnsi="Times New Roman" w:cs="Times New Roman"/>
                <w:color w:val="000000"/>
                <w:sz w:val="24"/>
                <w:szCs w:val="24"/>
              </w:rPr>
              <w:br/>
              <w:t xml:space="preserve">4. </w:t>
            </w:r>
            <w:r w:rsidRPr="002756B7">
              <w:rPr>
                <w:rFonts w:ascii="Times New Roman" w:eastAsia="Times New Roman" w:hAnsi="Times New Roman" w:cs="Times New Roman"/>
                <w:color w:val="000000"/>
                <w:sz w:val="24"/>
                <w:szCs w:val="24"/>
                <w:lang w:val="en-US"/>
              </w:rPr>
              <w:t>Оценка экономической эффективности деятельности подразделения</w:t>
            </w:r>
          </w:p>
        </w:tc>
        <w:tc>
          <w:tcPr>
            <w:tcW w:w="1748" w:type="dxa"/>
            <w:tcBorders>
              <w:top w:val="nil"/>
              <w:left w:val="nil"/>
              <w:bottom w:val="single" w:sz="4" w:space="0" w:color="auto"/>
              <w:right w:val="single" w:sz="4" w:space="0" w:color="auto"/>
            </w:tcBorders>
            <w:shd w:val="clear" w:color="auto" w:fill="auto"/>
            <w:vAlign w:val="center"/>
            <w:hideMark/>
          </w:tcPr>
          <w:p w14:paraId="08E13908"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20</w:t>
            </w:r>
          </w:p>
        </w:tc>
        <w:tc>
          <w:tcPr>
            <w:tcW w:w="823" w:type="dxa"/>
            <w:tcBorders>
              <w:top w:val="nil"/>
              <w:left w:val="nil"/>
              <w:bottom w:val="single" w:sz="4" w:space="0" w:color="auto"/>
              <w:right w:val="single" w:sz="4" w:space="0" w:color="auto"/>
            </w:tcBorders>
          </w:tcPr>
          <w:p w14:paraId="43558ECB"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823" w:type="dxa"/>
            <w:tcBorders>
              <w:top w:val="nil"/>
              <w:left w:val="nil"/>
              <w:bottom w:val="single" w:sz="4" w:space="0" w:color="auto"/>
              <w:right w:val="single" w:sz="4" w:space="0" w:color="auto"/>
            </w:tcBorders>
          </w:tcPr>
          <w:p w14:paraId="4453E600"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ОК 1-7</w:t>
            </w:r>
          </w:p>
          <w:p w14:paraId="61AB6930"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ОК 9</w:t>
            </w:r>
          </w:p>
          <w:p w14:paraId="07EF3274"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ЛР 2-4, ЛР 6-8,</w:t>
            </w:r>
          </w:p>
          <w:p w14:paraId="7E6F41B6"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rPr>
            </w:pPr>
            <w:r w:rsidRPr="00666553">
              <w:rPr>
                <w:rFonts w:ascii="Times New Roman" w:eastAsia="Times New Roman" w:hAnsi="Times New Roman" w:cs="Times New Roman"/>
                <w:color w:val="000000"/>
                <w:sz w:val="24"/>
                <w:szCs w:val="24"/>
              </w:rPr>
              <w:t>ЛР 13-17,</w:t>
            </w:r>
          </w:p>
          <w:p w14:paraId="0D38DE74"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lang w:val="en-US"/>
              </w:rPr>
            </w:pPr>
            <w:r w:rsidRPr="00666553">
              <w:rPr>
                <w:rFonts w:ascii="Times New Roman" w:eastAsia="Times New Roman" w:hAnsi="Times New Roman" w:cs="Times New Roman"/>
                <w:color w:val="000000"/>
                <w:sz w:val="24"/>
                <w:szCs w:val="24"/>
                <w:lang w:val="en-US"/>
              </w:rPr>
              <w:t>ПК 5.1</w:t>
            </w:r>
          </w:p>
          <w:p w14:paraId="59BABB04" w14:textId="77777777" w:rsidR="00666553" w:rsidRPr="00666553" w:rsidRDefault="00666553" w:rsidP="00666553">
            <w:pPr>
              <w:spacing w:after="0" w:line="240" w:lineRule="auto"/>
              <w:jc w:val="center"/>
              <w:rPr>
                <w:rFonts w:ascii="Times New Roman" w:eastAsia="Times New Roman" w:hAnsi="Times New Roman" w:cs="Times New Roman"/>
                <w:color w:val="000000"/>
                <w:sz w:val="24"/>
                <w:szCs w:val="24"/>
                <w:lang w:val="en-US"/>
              </w:rPr>
            </w:pPr>
            <w:r w:rsidRPr="00666553">
              <w:rPr>
                <w:rFonts w:ascii="Times New Roman" w:eastAsia="Times New Roman" w:hAnsi="Times New Roman" w:cs="Times New Roman"/>
                <w:color w:val="000000"/>
                <w:sz w:val="24"/>
                <w:szCs w:val="24"/>
                <w:lang w:val="en-US"/>
              </w:rPr>
              <w:t>У1-4</w:t>
            </w:r>
          </w:p>
          <w:p w14:paraId="6BA56F1A" w14:textId="77777777" w:rsidR="00DB7E9A" w:rsidRPr="002756B7" w:rsidRDefault="00666553" w:rsidP="00666553">
            <w:pPr>
              <w:spacing w:after="0" w:line="240" w:lineRule="auto"/>
              <w:jc w:val="center"/>
              <w:rPr>
                <w:rFonts w:ascii="Times New Roman" w:eastAsia="Times New Roman" w:hAnsi="Times New Roman" w:cs="Times New Roman"/>
                <w:color w:val="000000"/>
                <w:sz w:val="24"/>
                <w:szCs w:val="24"/>
                <w:lang w:val="en-US"/>
              </w:rPr>
            </w:pPr>
            <w:r w:rsidRPr="00666553">
              <w:rPr>
                <w:rFonts w:ascii="Times New Roman" w:eastAsia="Times New Roman" w:hAnsi="Times New Roman" w:cs="Times New Roman"/>
                <w:color w:val="000000"/>
                <w:sz w:val="24"/>
                <w:szCs w:val="24"/>
                <w:lang w:val="en-US"/>
              </w:rPr>
              <w:t>З1-5</w:t>
            </w:r>
          </w:p>
        </w:tc>
      </w:tr>
      <w:tr w:rsidR="00DB7E9A" w:rsidRPr="00C96046" w14:paraId="4C352751"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6A3DD423"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bCs/>
                <w:color w:val="000000"/>
                <w:sz w:val="24"/>
                <w:szCs w:val="24"/>
                <w:lang w:val="en-US"/>
              </w:rPr>
              <w:t> </w:t>
            </w:r>
          </w:p>
        </w:tc>
        <w:tc>
          <w:tcPr>
            <w:tcW w:w="3601" w:type="dxa"/>
            <w:tcBorders>
              <w:top w:val="nil"/>
              <w:left w:val="nil"/>
              <w:bottom w:val="single" w:sz="4" w:space="0" w:color="auto"/>
              <w:right w:val="single" w:sz="4" w:space="0" w:color="auto"/>
            </w:tcBorders>
            <w:shd w:val="clear" w:color="auto" w:fill="auto"/>
            <w:hideMark/>
          </w:tcPr>
          <w:p w14:paraId="6100319B" w14:textId="77777777" w:rsidR="00DB7E9A" w:rsidRPr="002756B7" w:rsidRDefault="00DB7E9A" w:rsidP="00FD24AD">
            <w:pPr>
              <w:spacing w:after="0" w:line="240" w:lineRule="auto"/>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b/>
                <w:color w:val="000000"/>
                <w:sz w:val="24"/>
                <w:szCs w:val="24"/>
              </w:rPr>
              <w:t>Практические занятия:</w:t>
            </w:r>
            <w:r w:rsidRPr="002756B7">
              <w:rPr>
                <w:rFonts w:ascii="Times New Roman" w:eastAsia="Times New Roman" w:hAnsi="Times New Roman" w:cs="Times New Roman"/>
                <w:color w:val="000000"/>
                <w:sz w:val="24"/>
                <w:szCs w:val="24"/>
              </w:rPr>
              <w:br/>
              <w:t>1. Оценка экономической эффективности деятельности подразделения</w:t>
            </w:r>
            <w:r w:rsidRPr="002756B7">
              <w:rPr>
                <w:rFonts w:ascii="Times New Roman" w:eastAsia="Times New Roman" w:hAnsi="Times New Roman" w:cs="Times New Roman"/>
                <w:color w:val="000000"/>
                <w:sz w:val="24"/>
                <w:szCs w:val="24"/>
              </w:rPr>
              <w:br/>
              <w:t xml:space="preserve">2. </w:t>
            </w:r>
            <w:r w:rsidRPr="002756B7">
              <w:rPr>
                <w:rFonts w:ascii="Times New Roman" w:eastAsia="Times New Roman" w:hAnsi="Times New Roman" w:cs="Times New Roman"/>
                <w:color w:val="000000"/>
                <w:sz w:val="24"/>
                <w:szCs w:val="24"/>
                <w:lang w:val="en-US"/>
              </w:rPr>
              <w:t>Оценка резервов повышения эффективности деятельности подразделения</w:t>
            </w:r>
          </w:p>
        </w:tc>
        <w:tc>
          <w:tcPr>
            <w:tcW w:w="1748" w:type="dxa"/>
            <w:tcBorders>
              <w:top w:val="nil"/>
              <w:left w:val="nil"/>
              <w:bottom w:val="single" w:sz="4" w:space="0" w:color="auto"/>
              <w:right w:val="single" w:sz="4" w:space="0" w:color="auto"/>
            </w:tcBorders>
            <w:shd w:val="clear" w:color="auto" w:fill="auto"/>
            <w:vAlign w:val="center"/>
            <w:hideMark/>
          </w:tcPr>
          <w:p w14:paraId="5F7C00EA"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23" w:type="dxa"/>
            <w:tcBorders>
              <w:top w:val="nil"/>
              <w:left w:val="nil"/>
              <w:bottom w:val="single" w:sz="4" w:space="0" w:color="auto"/>
              <w:right w:val="single" w:sz="4" w:space="0" w:color="auto"/>
            </w:tcBorders>
          </w:tcPr>
          <w:p w14:paraId="333C09A5" w14:textId="77777777" w:rsidR="00DB7E9A" w:rsidRPr="004236CE" w:rsidRDefault="004236C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23" w:type="dxa"/>
            <w:tcBorders>
              <w:top w:val="nil"/>
              <w:left w:val="nil"/>
              <w:bottom w:val="single" w:sz="4" w:space="0" w:color="auto"/>
              <w:right w:val="single" w:sz="4" w:space="0" w:color="auto"/>
            </w:tcBorders>
          </w:tcPr>
          <w:p w14:paraId="214AC35A"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r>
      <w:tr w:rsidR="00DB7E9A" w:rsidRPr="00C96046" w14:paraId="2A692DF7"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2E321D2D"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rPr>
            </w:pPr>
            <w:r w:rsidRPr="002756B7">
              <w:rPr>
                <w:rFonts w:ascii="Times New Roman" w:eastAsia="Times New Roman" w:hAnsi="Times New Roman" w:cs="Times New Roman"/>
                <w:b/>
                <w:bCs/>
                <w:color w:val="000000"/>
                <w:sz w:val="24"/>
                <w:szCs w:val="24"/>
              </w:rPr>
              <w:t>Тема 2.2. Оформление финансовых документы, процессов и процедур</w:t>
            </w:r>
          </w:p>
        </w:tc>
        <w:tc>
          <w:tcPr>
            <w:tcW w:w="3601" w:type="dxa"/>
            <w:tcBorders>
              <w:top w:val="nil"/>
              <w:left w:val="nil"/>
              <w:bottom w:val="single" w:sz="4" w:space="0" w:color="auto"/>
              <w:right w:val="single" w:sz="4" w:space="0" w:color="auto"/>
            </w:tcBorders>
            <w:shd w:val="clear" w:color="auto" w:fill="auto"/>
            <w:hideMark/>
          </w:tcPr>
          <w:p w14:paraId="53961D84" w14:textId="77777777" w:rsidR="00DB7E9A" w:rsidRPr="002756B7" w:rsidRDefault="00DB7E9A" w:rsidP="00FD24AD">
            <w:pPr>
              <w:spacing w:after="0" w:line="240" w:lineRule="auto"/>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b/>
                <w:color w:val="000000"/>
                <w:sz w:val="24"/>
                <w:szCs w:val="24"/>
              </w:rPr>
              <w:t>Содержание занятий:</w:t>
            </w:r>
            <w:r w:rsidRPr="002756B7">
              <w:rPr>
                <w:rFonts w:ascii="Times New Roman" w:eastAsia="Times New Roman" w:hAnsi="Times New Roman" w:cs="Times New Roman"/>
                <w:color w:val="000000"/>
                <w:sz w:val="24"/>
                <w:szCs w:val="24"/>
              </w:rPr>
              <w:br/>
              <w:t>1. Классификация финансово-экономических документов предприятия. Приходные и расходные накладные, кассовые ордера. Распоряжение руководителя о выдаче денежных средств под отчет. Расчет начислений с оплат труда, справки, расчеты распределения накладных расходов.</w:t>
            </w:r>
            <w:r w:rsidRPr="002756B7">
              <w:rPr>
                <w:rFonts w:ascii="Times New Roman" w:eastAsia="Times New Roman" w:hAnsi="Times New Roman" w:cs="Times New Roman"/>
                <w:color w:val="000000"/>
                <w:sz w:val="24"/>
                <w:szCs w:val="24"/>
              </w:rPr>
              <w:br/>
              <w:t>2. Планово-экономическая документация. Формы статистической отчетности. Отчеты о плановой (фактической) себестоимости. Формы налогового учета и отчетности (счет-фактура). Налоговые декларации.</w:t>
            </w:r>
            <w:r w:rsidRPr="002756B7">
              <w:rPr>
                <w:rFonts w:ascii="Times New Roman" w:eastAsia="Times New Roman" w:hAnsi="Times New Roman" w:cs="Times New Roman"/>
                <w:color w:val="000000"/>
                <w:sz w:val="24"/>
                <w:szCs w:val="24"/>
              </w:rPr>
              <w:br/>
              <w:t>3. Аналитические документы.</w:t>
            </w:r>
            <w:r w:rsidRPr="002756B7">
              <w:rPr>
                <w:rFonts w:ascii="Times New Roman" w:eastAsia="Times New Roman" w:hAnsi="Times New Roman" w:cs="Times New Roman"/>
                <w:color w:val="000000"/>
                <w:sz w:val="24"/>
                <w:szCs w:val="24"/>
              </w:rPr>
              <w:br/>
              <w:t xml:space="preserve">4. Первичные учетные документы. Учету рабочего времени и расчетов с персоналом по оплате труда. Учет материалов. Учету </w:t>
            </w:r>
            <w:r w:rsidRPr="002756B7">
              <w:rPr>
                <w:rFonts w:ascii="Times New Roman" w:eastAsia="Times New Roman" w:hAnsi="Times New Roman" w:cs="Times New Roman"/>
                <w:color w:val="000000"/>
                <w:sz w:val="24"/>
                <w:szCs w:val="24"/>
              </w:rPr>
              <w:lastRenderedPageBreak/>
              <w:t>основных средств и нематериальных активов. Учету результатов инвентаризации.</w:t>
            </w:r>
            <w:r w:rsidRPr="002756B7">
              <w:rPr>
                <w:rFonts w:ascii="Times New Roman" w:eastAsia="Times New Roman" w:hAnsi="Times New Roman" w:cs="Times New Roman"/>
                <w:color w:val="000000"/>
                <w:sz w:val="24"/>
                <w:szCs w:val="24"/>
              </w:rPr>
              <w:br/>
            </w:r>
            <w:r w:rsidRPr="002756B7">
              <w:rPr>
                <w:rFonts w:ascii="Times New Roman" w:eastAsia="Times New Roman" w:hAnsi="Times New Roman" w:cs="Times New Roman"/>
                <w:color w:val="000000"/>
                <w:sz w:val="24"/>
                <w:szCs w:val="24"/>
                <w:lang w:val="en-US"/>
              </w:rPr>
              <w:t>5. Организация электронного документооборота.</w:t>
            </w:r>
          </w:p>
        </w:tc>
        <w:tc>
          <w:tcPr>
            <w:tcW w:w="1748" w:type="dxa"/>
            <w:tcBorders>
              <w:top w:val="nil"/>
              <w:left w:val="nil"/>
              <w:bottom w:val="single" w:sz="4" w:space="0" w:color="auto"/>
              <w:right w:val="single" w:sz="4" w:space="0" w:color="auto"/>
            </w:tcBorders>
            <w:shd w:val="clear" w:color="auto" w:fill="auto"/>
            <w:vAlign w:val="center"/>
            <w:hideMark/>
          </w:tcPr>
          <w:p w14:paraId="40F72672"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20</w:t>
            </w:r>
          </w:p>
        </w:tc>
        <w:tc>
          <w:tcPr>
            <w:tcW w:w="823" w:type="dxa"/>
            <w:tcBorders>
              <w:top w:val="nil"/>
              <w:left w:val="nil"/>
              <w:bottom w:val="single" w:sz="4" w:space="0" w:color="auto"/>
              <w:right w:val="single" w:sz="4" w:space="0" w:color="auto"/>
            </w:tcBorders>
          </w:tcPr>
          <w:p w14:paraId="648AC6EB"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823" w:type="dxa"/>
            <w:tcBorders>
              <w:top w:val="nil"/>
              <w:left w:val="nil"/>
              <w:bottom w:val="single" w:sz="4" w:space="0" w:color="auto"/>
              <w:right w:val="single" w:sz="4" w:space="0" w:color="auto"/>
            </w:tcBorders>
          </w:tcPr>
          <w:p w14:paraId="3AFE079A"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rPr>
            </w:pPr>
            <w:r w:rsidRPr="002B70DE">
              <w:rPr>
                <w:rFonts w:ascii="Times New Roman" w:eastAsia="Times New Roman" w:hAnsi="Times New Roman" w:cs="Times New Roman"/>
                <w:color w:val="000000"/>
                <w:sz w:val="24"/>
                <w:szCs w:val="24"/>
              </w:rPr>
              <w:t>ОК 1-7</w:t>
            </w:r>
          </w:p>
          <w:p w14:paraId="3E767DCE"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rPr>
            </w:pPr>
            <w:r w:rsidRPr="002B70DE">
              <w:rPr>
                <w:rFonts w:ascii="Times New Roman" w:eastAsia="Times New Roman" w:hAnsi="Times New Roman" w:cs="Times New Roman"/>
                <w:color w:val="000000"/>
                <w:sz w:val="24"/>
                <w:szCs w:val="24"/>
              </w:rPr>
              <w:t>ОК 9</w:t>
            </w:r>
          </w:p>
          <w:p w14:paraId="62C52006"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rPr>
            </w:pPr>
            <w:r w:rsidRPr="002B70DE">
              <w:rPr>
                <w:rFonts w:ascii="Times New Roman" w:eastAsia="Times New Roman" w:hAnsi="Times New Roman" w:cs="Times New Roman"/>
                <w:color w:val="000000"/>
                <w:sz w:val="24"/>
                <w:szCs w:val="24"/>
              </w:rPr>
              <w:t>ЛР 2-4, ЛР 6-8,</w:t>
            </w:r>
          </w:p>
          <w:p w14:paraId="3F6A7E5D"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rPr>
            </w:pPr>
            <w:r w:rsidRPr="002B70DE">
              <w:rPr>
                <w:rFonts w:ascii="Times New Roman" w:eastAsia="Times New Roman" w:hAnsi="Times New Roman" w:cs="Times New Roman"/>
                <w:color w:val="000000"/>
                <w:sz w:val="24"/>
                <w:szCs w:val="24"/>
              </w:rPr>
              <w:t>ЛР 13-17,</w:t>
            </w:r>
          </w:p>
          <w:p w14:paraId="737E9D1C"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lang w:val="en-US"/>
              </w:rPr>
            </w:pPr>
            <w:r w:rsidRPr="002B70DE">
              <w:rPr>
                <w:rFonts w:ascii="Times New Roman" w:eastAsia="Times New Roman" w:hAnsi="Times New Roman" w:cs="Times New Roman"/>
                <w:color w:val="000000"/>
                <w:sz w:val="24"/>
                <w:szCs w:val="24"/>
                <w:lang w:val="en-US"/>
              </w:rPr>
              <w:t>ПК 5.1</w:t>
            </w:r>
          </w:p>
          <w:p w14:paraId="5B5E2784"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lang w:val="en-US"/>
              </w:rPr>
            </w:pPr>
            <w:r w:rsidRPr="002B70DE">
              <w:rPr>
                <w:rFonts w:ascii="Times New Roman" w:eastAsia="Times New Roman" w:hAnsi="Times New Roman" w:cs="Times New Roman"/>
                <w:color w:val="000000"/>
                <w:sz w:val="24"/>
                <w:szCs w:val="24"/>
                <w:lang w:val="en-US"/>
              </w:rPr>
              <w:t>У1-4</w:t>
            </w:r>
          </w:p>
          <w:p w14:paraId="461EE5F8" w14:textId="77777777" w:rsidR="00DB7E9A" w:rsidRPr="002756B7" w:rsidRDefault="002B70DE" w:rsidP="002B70DE">
            <w:pPr>
              <w:spacing w:after="0" w:line="240" w:lineRule="auto"/>
              <w:jc w:val="center"/>
              <w:rPr>
                <w:rFonts w:ascii="Times New Roman" w:eastAsia="Times New Roman" w:hAnsi="Times New Roman" w:cs="Times New Roman"/>
                <w:color w:val="000000"/>
                <w:sz w:val="24"/>
                <w:szCs w:val="24"/>
                <w:lang w:val="en-US"/>
              </w:rPr>
            </w:pPr>
            <w:r w:rsidRPr="002B70DE">
              <w:rPr>
                <w:rFonts w:ascii="Times New Roman" w:eastAsia="Times New Roman" w:hAnsi="Times New Roman" w:cs="Times New Roman"/>
                <w:color w:val="000000"/>
                <w:sz w:val="24"/>
                <w:szCs w:val="24"/>
                <w:lang w:val="en-US"/>
              </w:rPr>
              <w:t>З1-5</w:t>
            </w:r>
          </w:p>
        </w:tc>
      </w:tr>
      <w:tr w:rsidR="00DB7E9A" w:rsidRPr="00C96046" w14:paraId="08C254F7"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20153287"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bCs/>
                <w:color w:val="000000"/>
                <w:sz w:val="24"/>
                <w:szCs w:val="24"/>
                <w:lang w:val="en-US"/>
              </w:rPr>
              <w:t> </w:t>
            </w:r>
          </w:p>
        </w:tc>
        <w:tc>
          <w:tcPr>
            <w:tcW w:w="3601" w:type="dxa"/>
            <w:tcBorders>
              <w:top w:val="nil"/>
              <w:left w:val="nil"/>
              <w:bottom w:val="single" w:sz="4" w:space="0" w:color="auto"/>
              <w:right w:val="single" w:sz="4" w:space="0" w:color="auto"/>
            </w:tcBorders>
            <w:shd w:val="clear" w:color="auto" w:fill="auto"/>
            <w:hideMark/>
          </w:tcPr>
          <w:p w14:paraId="684017B1" w14:textId="77777777" w:rsidR="00DB7E9A" w:rsidRPr="002756B7" w:rsidRDefault="00DB7E9A" w:rsidP="00FD24AD">
            <w:pPr>
              <w:spacing w:after="0" w:line="240" w:lineRule="auto"/>
              <w:rPr>
                <w:rFonts w:ascii="Times New Roman" w:eastAsia="Times New Roman" w:hAnsi="Times New Roman" w:cs="Times New Roman"/>
                <w:color w:val="000000"/>
                <w:sz w:val="24"/>
                <w:szCs w:val="24"/>
              </w:rPr>
            </w:pPr>
            <w:r w:rsidRPr="002756B7">
              <w:rPr>
                <w:rFonts w:ascii="Times New Roman" w:eastAsia="Times New Roman" w:hAnsi="Times New Roman" w:cs="Times New Roman"/>
                <w:b/>
                <w:color w:val="000000"/>
                <w:sz w:val="24"/>
                <w:szCs w:val="24"/>
              </w:rPr>
              <w:t>Практические занятия:</w:t>
            </w:r>
            <w:r w:rsidRPr="002756B7">
              <w:rPr>
                <w:rFonts w:ascii="Times New Roman" w:eastAsia="Times New Roman" w:hAnsi="Times New Roman" w:cs="Times New Roman"/>
                <w:color w:val="000000"/>
                <w:sz w:val="24"/>
                <w:szCs w:val="24"/>
              </w:rPr>
              <w:br/>
              <w:t>1. Изучение состава и содержания финансовых документов подразделения.</w:t>
            </w:r>
            <w:r w:rsidRPr="002756B7">
              <w:rPr>
                <w:rFonts w:ascii="Times New Roman" w:eastAsia="Times New Roman" w:hAnsi="Times New Roman" w:cs="Times New Roman"/>
                <w:color w:val="000000"/>
                <w:sz w:val="24"/>
                <w:szCs w:val="24"/>
              </w:rPr>
              <w:br/>
              <w:t>2. Заполнение финансово-экономических документов предприятия.</w:t>
            </w:r>
            <w:r w:rsidRPr="002756B7">
              <w:rPr>
                <w:rFonts w:ascii="Times New Roman" w:eastAsia="Times New Roman" w:hAnsi="Times New Roman" w:cs="Times New Roman"/>
                <w:color w:val="000000"/>
                <w:sz w:val="24"/>
                <w:szCs w:val="24"/>
              </w:rPr>
              <w:br/>
              <w:t>3. Разработка инструкций по делопроизводству для подразделения.</w:t>
            </w:r>
          </w:p>
        </w:tc>
        <w:tc>
          <w:tcPr>
            <w:tcW w:w="1748" w:type="dxa"/>
            <w:tcBorders>
              <w:top w:val="nil"/>
              <w:left w:val="nil"/>
              <w:bottom w:val="single" w:sz="4" w:space="0" w:color="auto"/>
              <w:right w:val="single" w:sz="4" w:space="0" w:color="auto"/>
            </w:tcBorders>
            <w:shd w:val="clear" w:color="auto" w:fill="auto"/>
            <w:vAlign w:val="center"/>
            <w:hideMark/>
          </w:tcPr>
          <w:p w14:paraId="7DD9D968"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23" w:type="dxa"/>
            <w:tcBorders>
              <w:top w:val="nil"/>
              <w:left w:val="nil"/>
              <w:bottom w:val="single" w:sz="4" w:space="0" w:color="auto"/>
              <w:right w:val="single" w:sz="4" w:space="0" w:color="auto"/>
            </w:tcBorders>
          </w:tcPr>
          <w:p w14:paraId="29767181" w14:textId="77777777" w:rsidR="00DB7E9A" w:rsidRPr="004236CE" w:rsidRDefault="004236C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23" w:type="dxa"/>
            <w:tcBorders>
              <w:top w:val="nil"/>
              <w:left w:val="nil"/>
              <w:bottom w:val="single" w:sz="4" w:space="0" w:color="auto"/>
              <w:right w:val="single" w:sz="4" w:space="0" w:color="auto"/>
            </w:tcBorders>
          </w:tcPr>
          <w:p w14:paraId="3FED2C1E"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r>
      <w:tr w:rsidR="00DB7E9A" w:rsidRPr="00EA6840" w14:paraId="1E27FCB3" w14:textId="77777777" w:rsidTr="00DB7E9A">
        <w:trPr>
          <w:trHeight w:val="567"/>
        </w:trPr>
        <w:tc>
          <w:tcPr>
            <w:tcW w:w="6176" w:type="dxa"/>
            <w:gridSpan w:val="2"/>
            <w:tcBorders>
              <w:top w:val="nil"/>
              <w:left w:val="single" w:sz="4" w:space="0" w:color="auto"/>
              <w:bottom w:val="single" w:sz="4" w:space="0" w:color="auto"/>
              <w:right w:val="single" w:sz="4" w:space="0" w:color="auto"/>
            </w:tcBorders>
            <w:shd w:val="clear" w:color="auto" w:fill="D9D9D9" w:themeFill="background1" w:themeFillShade="D9"/>
            <w:hideMark/>
          </w:tcPr>
          <w:p w14:paraId="224247F2" w14:textId="77777777" w:rsidR="00DB7E9A" w:rsidRPr="002756B7" w:rsidRDefault="00DB7E9A" w:rsidP="00FD24AD">
            <w:pPr>
              <w:spacing w:after="0" w:line="240" w:lineRule="auto"/>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b/>
                <w:bCs/>
                <w:color w:val="000000"/>
                <w:sz w:val="24"/>
                <w:szCs w:val="24"/>
              </w:rPr>
              <w:t>Раздел 3. Система менеджмента качества</w:t>
            </w:r>
          </w:p>
        </w:tc>
        <w:tc>
          <w:tcPr>
            <w:tcW w:w="1748" w:type="dxa"/>
            <w:tcBorders>
              <w:top w:val="nil"/>
              <w:left w:val="single" w:sz="4" w:space="0" w:color="auto"/>
              <w:bottom w:val="single" w:sz="4" w:space="0" w:color="auto"/>
              <w:right w:val="single" w:sz="4" w:space="0" w:color="auto"/>
            </w:tcBorders>
            <w:shd w:val="clear" w:color="auto" w:fill="D9D9D9" w:themeFill="background1" w:themeFillShade="D9"/>
          </w:tcPr>
          <w:p w14:paraId="63CEDBF0" w14:textId="77777777" w:rsidR="00DB7E9A" w:rsidRPr="002756B7" w:rsidRDefault="002B70DE" w:rsidP="00FD24AD">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44</w:t>
            </w:r>
          </w:p>
        </w:tc>
        <w:tc>
          <w:tcPr>
            <w:tcW w:w="823" w:type="dxa"/>
            <w:tcBorders>
              <w:top w:val="nil"/>
              <w:left w:val="single" w:sz="4" w:space="0" w:color="auto"/>
              <w:bottom w:val="single" w:sz="4" w:space="0" w:color="auto"/>
              <w:right w:val="single" w:sz="4" w:space="0" w:color="auto"/>
            </w:tcBorders>
            <w:shd w:val="clear" w:color="auto" w:fill="D9D9D9" w:themeFill="background1" w:themeFillShade="D9"/>
          </w:tcPr>
          <w:p w14:paraId="11D87BE7" w14:textId="77777777" w:rsidR="00DB7E9A" w:rsidRPr="002756B7" w:rsidRDefault="002B70DE" w:rsidP="00FD24AD">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14</w:t>
            </w:r>
          </w:p>
        </w:tc>
        <w:tc>
          <w:tcPr>
            <w:tcW w:w="823" w:type="dxa"/>
            <w:tcBorders>
              <w:top w:val="nil"/>
              <w:left w:val="single" w:sz="4" w:space="0" w:color="auto"/>
              <w:bottom w:val="single" w:sz="4" w:space="0" w:color="auto"/>
              <w:right w:val="single" w:sz="4" w:space="0" w:color="auto"/>
            </w:tcBorders>
            <w:shd w:val="clear" w:color="auto" w:fill="D9D9D9" w:themeFill="background1" w:themeFillShade="D9"/>
          </w:tcPr>
          <w:p w14:paraId="39160E1B" w14:textId="77777777" w:rsidR="00DB7E9A" w:rsidRPr="002756B7" w:rsidRDefault="00DB7E9A" w:rsidP="00FD24AD">
            <w:pPr>
              <w:spacing w:after="0" w:line="240" w:lineRule="auto"/>
              <w:jc w:val="center"/>
              <w:rPr>
                <w:rFonts w:ascii="Times New Roman" w:eastAsia="Times New Roman" w:hAnsi="Times New Roman" w:cs="Times New Roman"/>
                <w:b/>
                <w:bCs/>
                <w:color w:val="000000"/>
                <w:sz w:val="24"/>
                <w:szCs w:val="24"/>
              </w:rPr>
            </w:pPr>
          </w:p>
        </w:tc>
      </w:tr>
      <w:tr w:rsidR="00DB7E9A" w:rsidRPr="00C96046" w14:paraId="55B5BE17"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7F161F2A"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rPr>
            </w:pPr>
            <w:r w:rsidRPr="002756B7">
              <w:rPr>
                <w:rFonts w:ascii="Times New Roman" w:eastAsia="Times New Roman" w:hAnsi="Times New Roman" w:cs="Times New Roman"/>
                <w:b/>
                <w:bCs/>
                <w:color w:val="000000"/>
                <w:sz w:val="24"/>
                <w:szCs w:val="24"/>
              </w:rPr>
              <w:t>Тема 3.1. Принципы системы менеджмента качества по ГОСТ Р ИСО 9001-2015</w:t>
            </w:r>
          </w:p>
        </w:tc>
        <w:tc>
          <w:tcPr>
            <w:tcW w:w="3601" w:type="dxa"/>
            <w:tcBorders>
              <w:top w:val="nil"/>
              <w:left w:val="nil"/>
              <w:bottom w:val="single" w:sz="4" w:space="0" w:color="auto"/>
              <w:right w:val="single" w:sz="4" w:space="0" w:color="auto"/>
            </w:tcBorders>
            <w:shd w:val="clear" w:color="auto" w:fill="auto"/>
            <w:hideMark/>
          </w:tcPr>
          <w:p w14:paraId="0EB67AAF" w14:textId="77777777" w:rsidR="00DB7E9A" w:rsidRPr="002756B7" w:rsidRDefault="00DB7E9A" w:rsidP="00FD24AD">
            <w:pPr>
              <w:spacing w:after="0" w:line="240" w:lineRule="auto"/>
              <w:rPr>
                <w:rFonts w:ascii="Times New Roman" w:eastAsia="Times New Roman" w:hAnsi="Times New Roman" w:cs="Times New Roman"/>
                <w:color w:val="000000"/>
                <w:sz w:val="24"/>
                <w:szCs w:val="24"/>
              </w:rPr>
            </w:pPr>
            <w:r w:rsidRPr="002756B7">
              <w:rPr>
                <w:rFonts w:ascii="Times New Roman" w:eastAsia="Times New Roman" w:hAnsi="Times New Roman" w:cs="Times New Roman"/>
                <w:b/>
                <w:color w:val="000000"/>
                <w:sz w:val="24"/>
                <w:szCs w:val="24"/>
              </w:rPr>
              <w:t>Содержание занятий:</w:t>
            </w:r>
            <w:r w:rsidRPr="002756B7">
              <w:rPr>
                <w:rFonts w:ascii="Times New Roman" w:eastAsia="Times New Roman" w:hAnsi="Times New Roman" w:cs="Times New Roman"/>
                <w:color w:val="000000"/>
                <w:sz w:val="24"/>
                <w:szCs w:val="24"/>
              </w:rPr>
              <w:br/>
              <w:t>1. История развития системы ИСО 9001. Определение области применения системы менеджмента качества.</w:t>
            </w:r>
            <w:r w:rsidRPr="002756B7">
              <w:rPr>
                <w:rFonts w:ascii="Times New Roman" w:eastAsia="Times New Roman" w:hAnsi="Times New Roman" w:cs="Times New Roman"/>
                <w:color w:val="000000"/>
                <w:sz w:val="24"/>
                <w:szCs w:val="24"/>
              </w:rPr>
              <w:br/>
              <w:t>2. Лидерство. Функции руководства. Ориентация на потребителей. Разработка политики в области качества.</w:t>
            </w:r>
            <w:r w:rsidRPr="002756B7">
              <w:rPr>
                <w:rFonts w:ascii="Times New Roman" w:eastAsia="Times New Roman" w:hAnsi="Times New Roman" w:cs="Times New Roman"/>
                <w:color w:val="000000"/>
                <w:sz w:val="24"/>
                <w:szCs w:val="24"/>
              </w:rPr>
              <w:br/>
              <w:t xml:space="preserve">3. Процессный подход. Цикл </w:t>
            </w:r>
            <w:r w:rsidRPr="002756B7">
              <w:rPr>
                <w:rFonts w:ascii="Times New Roman" w:eastAsia="Times New Roman" w:hAnsi="Times New Roman" w:cs="Times New Roman"/>
                <w:color w:val="000000"/>
                <w:sz w:val="24"/>
                <w:szCs w:val="24"/>
                <w:lang w:val="en-US"/>
              </w:rPr>
              <w:t>PDCA</w:t>
            </w:r>
            <w:r w:rsidRPr="002756B7">
              <w:rPr>
                <w:rFonts w:ascii="Times New Roman" w:eastAsia="Times New Roman" w:hAnsi="Times New Roman" w:cs="Times New Roman"/>
                <w:color w:val="000000"/>
                <w:sz w:val="24"/>
                <w:szCs w:val="24"/>
              </w:rPr>
              <w:t>. Риск-ориентированное мышление.</w:t>
            </w:r>
            <w:r w:rsidRPr="002756B7">
              <w:rPr>
                <w:rFonts w:ascii="Times New Roman" w:eastAsia="Times New Roman" w:hAnsi="Times New Roman" w:cs="Times New Roman"/>
                <w:color w:val="000000"/>
                <w:sz w:val="24"/>
                <w:szCs w:val="24"/>
              </w:rPr>
              <w:br/>
              <w:t>4. Планирование изменений. Средства обеспечения. Деятельность на стадиях жизненного цикла продукции и услуг. Управление документированной информацией.</w:t>
            </w:r>
          </w:p>
        </w:tc>
        <w:tc>
          <w:tcPr>
            <w:tcW w:w="1748" w:type="dxa"/>
            <w:tcBorders>
              <w:top w:val="nil"/>
              <w:left w:val="nil"/>
              <w:bottom w:val="single" w:sz="4" w:space="0" w:color="auto"/>
              <w:right w:val="single" w:sz="4" w:space="0" w:color="auto"/>
            </w:tcBorders>
            <w:shd w:val="clear" w:color="auto" w:fill="auto"/>
            <w:vAlign w:val="center"/>
            <w:hideMark/>
          </w:tcPr>
          <w:p w14:paraId="098D38C2"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823" w:type="dxa"/>
            <w:tcBorders>
              <w:top w:val="nil"/>
              <w:left w:val="nil"/>
              <w:bottom w:val="single" w:sz="4" w:space="0" w:color="auto"/>
              <w:right w:val="single" w:sz="4" w:space="0" w:color="auto"/>
            </w:tcBorders>
          </w:tcPr>
          <w:p w14:paraId="09C73243"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823" w:type="dxa"/>
            <w:tcBorders>
              <w:top w:val="nil"/>
              <w:left w:val="nil"/>
              <w:bottom w:val="single" w:sz="4" w:space="0" w:color="auto"/>
              <w:right w:val="single" w:sz="4" w:space="0" w:color="auto"/>
            </w:tcBorders>
          </w:tcPr>
          <w:p w14:paraId="39DFE844"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rPr>
            </w:pPr>
            <w:r w:rsidRPr="002B70DE">
              <w:rPr>
                <w:rFonts w:ascii="Times New Roman" w:eastAsia="Times New Roman" w:hAnsi="Times New Roman" w:cs="Times New Roman"/>
                <w:color w:val="000000"/>
                <w:sz w:val="24"/>
                <w:szCs w:val="24"/>
              </w:rPr>
              <w:t>ОК 1-7</w:t>
            </w:r>
          </w:p>
          <w:p w14:paraId="5DDE4DD2"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rPr>
            </w:pPr>
            <w:r w:rsidRPr="002B70DE">
              <w:rPr>
                <w:rFonts w:ascii="Times New Roman" w:eastAsia="Times New Roman" w:hAnsi="Times New Roman" w:cs="Times New Roman"/>
                <w:color w:val="000000"/>
                <w:sz w:val="24"/>
                <w:szCs w:val="24"/>
              </w:rPr>
              <w:t>ОК 9</w:t>
            </w:r>
          </w:p>
          <w:p w14:paraId="345C5851"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rPr>
            </w:pPr>
            <w:r w:rsidRPr="002B70DE">
              <w:rPr>
                <w:rFonts w:ascii="Times New Roman" w:eastAsia="Times New Roman" w:hAnsi="Times New Roman" w:cs="Times New Roman"/>
                <w:color w:val="000000"/>
                <w:sz w:val="24"/>
                <w:szCs w:val="24"/>
              </w:rPr>
              <w:t>ЛР 2-4, ЛР 6-8,</w:t>
            </w:r>
          </w:p>
          <w:p w14:paraId="55B4EBE6"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rPr>
            </w:pPr>
            <w:r w:rsidRPr="002B70DE">
              <w:rPr>
                <w:rFonts w:ascii="Times New Roman" w:eastAsia="Times New Roman" w:hAnsi="Times New Roman" w:cs="Times New Roman"/>
                <w:color w:val="000000"/>
                <w:sz w:val="24"/>
                <w:szCs w:val="24"/>
              </w:rPr>
              <w:t>ЛР 13-17,</w:t>
            </w:r>
          </w:p>
          <w:p w14:paraId="18CAB38B"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lang w:val="en-US"/>
              </w:rPr>
            </w:pPr>
            <w:r w:rsidRPr="002B70DE">
              <w:rPr>
                <w:rFonts w:ascii="Times New Roman" w:eastAsia="Times New Roman" w:hAnsi="Times New Roman" w:cs="Times New Roman"/>
                <w:color w:val="000000"/>
                <w:sz w:val="24"/>
                <w:szCs w:val="24"/>
                <w:lang w:val="en-US"/>
              </w:rPr>
              <w:t>ПК 5.1</w:t>
            </w:r>
          </w:p>
          <w:p w14:paraId="33569EEF"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lang w:val="en-US"/>
              </w:rPr>
            </w:pPr>
            <w:r w:rsidRPr="002B70DE">
              <w:rPr>
                <w:rFonts w:ascii="Times New Roman" w:eastAsia="Times New Roman" w:hAnsi="Times New Roman" w:cs="Times New Roman"/>
                <w:color w:val="000000"/>
                <w:sz w:val="24"/>
                <w:szCs w:val="24"/>
                <w:lang w:val="en-US"/>
              </w:rPr>
              <w:t>У1-4</w:t>
            </w:r>
          </w:p>
          <w:p w14:paraId="1D1BFC96" w14:textId="77777777" w:rsidR="00DB7E9A" w:rsidRPr="002756B7" w:rsidRDefault="002B70DE" w:rsidP="002B70DE">
            <w:pPr>
              <w:spacing w:after="0" w:line="240" w:lineRule="auto"/>
              <w:jc w:val="center"/>
              <w:rPr>
                <w:rFonts w:ascii="Times New Roman" w:eastAsia="Times New Roman" w:hAnsi="Times New Roman" w:cs="Times New Roman"/>
                <w:color w:val="000000"/>
                <w:sz w:val="24"/>
                <w:szCs w:val="24"/>
                <w:lang w:val="en-US"/>
              </w:rPr>
            </w:pPr>
            <w:r w:rsidRPr="002B70DE">
              <w:rPr>
                <w:rFonts w:ascii="Times New Roman" w:eastAsia="Times New Roman" w:hAnsi="Times New Roman" w:cs="Times New Roman"/>
                <w:color w:val="000000"/>
                <w:sz w:val="24"/>
                <w:szCs w:val="24"/>
                <w:lang w:val="en-US"/>
              </w:rPr>
              <w:t>З1-5</w:t>
            </w:r>
          </w:p>
        </w:tc>
      </w:tr>
      <w:tr w:rsidR="00DB7E9A" w:rsidRPr="00C96046" w14:paraId="60F8F9F5"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384A49A7"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bCs/>
                <w:color w:val="000000"/>
                <w:sz w:val="24"/>
                <w:szCs w:val="24"/>
                <w:lang w:val="en-US"/>
              </w:rPr>
              <w:t> </w:t>
            </w:r>
          </w:p>
        </w:tc>
        <w:tc>
          <w:tcPr>
            <w:tcW w:w="3601" w:type="dxa"/>
            <w:tcBorders>
              <w:top w:val="nil"/>
              <w:left w:val="nil"/>
              <w:bottom w:val="single" w:sz="4" w:space="0" w:color="auto"/>
              <w:right w:val="single" w:sz="4" w:space="0" w:color="auto"/>
            </w:tcBorders>
            <w:shd w:val="clear" w:color="auto" w:fill="auto"/>
            <w:hideMark/>
          </w:tcPr>
          <w:p w14:paraId="14F86895" w14:textId="77777777" w:rsidR="00DB7E9A" w:rsidRPr="002756B7" w:rsidRDefault="00DB7E9A" w:rsidP="00FD24AD">
            <w:pPr>
              <w:spacing w:after="0" w:line="240" w:lineRule="auto"/>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b/>
                <w:color w:val="000000"/>
                <w:sz w:val="24"/>
                <w:szCs w:val="24"/>
              </w:rPr>
              <w:t>Практические занятия:</w:t>
            </w:r>
            <w:r w:rsidRPr="002756B7">
              <w:rPr>
                <w:rFonts w:ascii="Times New Roman" w:eastAsia="Times New Roman" w:hAnsi="Times New Roman" w:cs="Times New Roman"/>
                <w:color w:val="000000"/>
                <w:sz w:val="24"/>
                <w:szCs w:val="24"/>
              </w:rPr>
              <w:br/>
              <w:t>1. Изучение систем менеджемента качества различных предприятий.</w:t>
            </w:r>
            <w:r w:rsidRPr="002756B7">
              <w:rPr>
                <w:rFonts w:ascii="Times New Roman" w:eastAsia="Times New Roman" w:hAnsi="Times New Roman" w:cs="Times New Roman"/>
                <w:color w:val="000000"/>
                <w:sz w:val="24"/>
                <w:szCs w:val="24"/>
              </w:rPr>
              <w:br/>
            </w:r>
            <w:r w:rsidRPr="002756B7">
              <w:rPr>
                <w:rFonts w:ascii="Times New Roman" w:eastAsia="Times New Roman" w:hAnsi="Times New Roman" w:cs="Times New Roman"/>
                <w:color w:val="000000"/>
                <w:sz w:val="24"/>
                <w:szCs w:val="24"/>
                <w:lang w:val="en-US"/>
              </w:rPr>
              <w:t>2. Описание бизнес-процессов подраздления.</w:t>
            </w:r>
          </w:p>
        </w:tc>
        <w:tc>
          <w:tcPr>
            <w:tcW w:w="1748" w:type="dxa"/>
            <w:tcBorders>
              <w:top w:val="nil"/>
              <w:left w:val="nil"/>
              <w:bottom w:val="single" w:sz="4" w:space="0" w:color="auto"/>
              <w:right w:val="single" w:sz="4" w:space="0" w:color="auto"/>
            </w:tcBorders>
            <w:shd w:val="clear" w:color="auto" w:fill="auto"/>
            <w:vAlign w:val="center"/>
            <w:hideMark/>
          </w:tcPr>
          <w:p w14:paraId="18D0D899"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823" w:type="dxa"/>
            <w:tcBorders>
              <w:top w:val="nil"/>
              <w:left w:val="nil"/>
              <w:bottom w:val="single" w:sz="4" w:space="0" w:color="auto"/>
              <w:right w:val="single" w:sz="4" w:space="0" w:color="auto"/>
            </w:tcBorders>
          </w:tcPr>
          <w:p w14:paraId="1F122F77"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823" w:type="dxa"/>
            <w:tcBorders>
              <w:top w:val="nil"/>
              <w:left w:val="nil"/>
              <w:bottom w:val="single" w:sz="4" w:space="0" w:color="auto"/>
              <w:right w:val="single" w:sz="4" w:space="0" w:color="auto"/>
            </w:tcBorders>
          </w:tcPr>
          <w:p w14:paraId="17B39F75"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r>
      <w:tr w:rsidR="00DB7E9A" w:rsidRPr="00C96046" w14:paraId="39489469"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4A9A1D85"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rPr>
            </w:pPr>
            <w:r w:rsidRPr="002756B7">
              <w:rPr>
                <w:rFonts w:ascii="Times New Roman" w:eastAsia="Times New Roman" w:hAnsi="Times New Roman" w:cs="Times New Roman"/>
                <w:b/>
                <w:bCs/>
                <w:color w:val="000000"/>
                <w:sz w:val="24"/>
                <w:szCs w:val="24"/>
              </w:rPr>
              <w:lastRenderedPageBreak/>
              <w:t>Тема 3.2. Разработка, внедрение и подтверждение системы менеджмента качества в подразделении</w:t>
            </w:r>
          </w:p>
        </w:tc>
        <w:tc>
          <w:tcPr>
            <w:tcW w:w="3601" w:type="dxa"/>
            <w:tcBorders>
              <w:top w:val="nil"/>
              <w:left w:val="nil"/>
              <w:bottom w:val="single" w:sz="4" w:space="0" w:color="auto"/>
              <w:right w:val="single" w:sz="4" w:space="0" w:color="auto"/>
            </w:tcBorders>
            <w:shd w:val="clear" w:color="auto" w:fill="auto"/>
            <w:hideMark/>
          </w:tcPr>
          <w:p w14:paraId="156B5847" w14:textId="77777777" w:rsidR="00DB7E9A" w:rsidRPr="002756B7" w:rsidRDefault="00DB7E9A" w:rsidP="00FD24AD">
            <w:pPr>
              <w:spacing w:after="0" w:line="240" w:lineRule="auto"/>
              <w:rPr>
                <w:rFonts w:ascii="Times New Roman" w:eastAsia="Times New Roman" w:hAnsi="Times New Roman" w:cs="Times New Roman"/>
                <w:color w:val="000000"/>
                <w:sz w:val="24"/>
                <w:szCs w:val="24"/>
              </w:rPr>
            </w:pPr>
            <w:r w:rsidRPr="002756B7">
              <w:rPr>
                <w:rFonts w:ascii="Times New Roman" w:eastAsia="Times New Roman" w:hAnsi="Times New Roman" w:cs="Times New Roman"/>
                <w:b/>
                <w:color w:val="000000"/>
                <w:sz w:val="24"/>
                <w:szCs w:val="24"/>
              </w:rPr>
              <w:t>Содержание занятий:</w:t>
            </w:r>
            <w:r w:rsidRPr="002756B7">
              <w:rPr>
                <w:rFonts w:ascii="Times New Roman" w:eastAsia="Times New Roman" w:hAnsi="Times New Roman" w:cs="Times New Roman"/>
                <w:color w:val="000000"/>
                <w:sz w:val="24"/>
                <w:szCs w:val="24"/>
              </w:rPr>
              <w:br/>
              <w:t>1. Анализ состояния подразделений и организации в целом. Формирование рабочей документации, мероприятий, рабочих проектов.</w:t>
            </w:r>
            <w:r w:rsidRPr="002756B7">
              <w:rPr>
                <w:rFonts w:ascii="Times New Roman" w:eastAsia="Times New Roman" w:hAnsi="Times New Roman" w:cs="Times New Roman"/>
                <w:color w:val="000000"/>
                <w:sz w:val="24"/>
                <w:szCs w:val="24"/>
              </w:rPr>
              <w:br/>
              <w:t>2. Обучение руководителей и специалистов современным принципам менеджмента качества. Сложности внедрения СМК. Тестирование СМК и внутренний аудит.</w:t>
            </w:r>
            <w:r w:rsidRPr="002756B7">
              <w:rPr>
                <w:rFonts w:ascii="Times New Roman" w:eastAsia="Times New Roman" w:hAnsi="Times New Roman" w:cs="Times New Roman"/>
                <w:color w:val="000000"/>
                <w:sz w:val="24"/>
                <w:szCs w:val="24"/>
              </w:rPr>
              <w:br/>
              <w:t>3. Оформление и анализ заявки на проведение сертификации СМК. Принятие решение об аудите. Разработка программы аудита. Анализ документации СМК. Аудит СМК на месте. Принятие решения о сертификации. Права и обязанности заявителя</w:t>
            </w:r>
          </w:p>
        </w:tc>
        <w:tc>
          <w:tcPr>
            <w:tcW w:w="1748" w:type="dxa"/>
            <w:tcBorders>
              <w:top w:val="nil"/>
              <w:left w:val="nil"/>
              <w:bottom w:val="single" w:sz="4" w:space="0" w:color="auto"/>
              <w:right w:val="single" w:sz="4" w:space="0" w:color="auto"/>
            </w:tcBorders>
            <w:shd w:val="clear" w:color="auto" w:fill="auto"/>
            <w:vAlign w:val="center"/>
            <w:hideMark/>
          </w:tcPr>
          <w:p w14:paraId="522650EB"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823" w:type="dxa"/>
            <w:tcBorders>
              <w:top w:val="nil"/>
              <w:left w:val="nil"/>
              <w:bottom w:val="single" w:sz="4" w:space="0" w:color="auto"/>
              <w:right w:val="single" w:sz="4" w:space="0" w:color="auto"/>
            </w:tcBorders>
          </w:tcPr>
          <w:p w14:paraId="22FB18E5"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23" w:type="dxa"/>
            <w:tcBorders>
              <w:top w:val="nil"/>
              <w:left w:val="nil"/>
              <w:bottom w:val="single" w:sz="4" w:space="0" w:color="auto"/>
              <w:right w:val="single" w:sz="4" w:space="0" w:color="auto"/>
            </w:tcBorders>
          </w:tcPr>
          <w:p w14:paraId="15F6D4A6"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r>
      <w:tr w:rsidR="00DB7E9A" w:rsidRPr="00C96046" w14:paraId="577E93D3"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30724B26"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bCs/>
                <w:color w:val="000000"/>
                <w:sz w:val="24"/>
                <w:szCs w:val="24"/>
                <w:lang w:val="en-US"/>
              </w:rPr>
              <w:t> </w:t>
            </w:r>
          </w:p>
        </w:tc>
        <w:tc>
          <w:tcPr>
            <w:tcW w:w="3601" w:type="dxa"/>
            <w:tcBorders>
              <w:top w:val="nil"/>
              <w:left w:val="nil"/>
              <w:bottom w:val="single" w:sz="4" w:space="0" w:color="auto"/>
              <w:right w:val="single" w:sz="4" w:space="0" w:color="auto"/>
            </w:tcBorders>
            <w:shd w:val="clear" w:color="auto" w:fill="auto"/>
            <w:hideMark/>
          </w:tcPr>
          <w:p w14:paraId="2BB9C3D4" w14:textId="77777777" w:rsidR="00DB7E9A" w:rsidRPr="002756B7" w:rsidRDefault="00DB7E9A" w:rsidP="00FD24AD">
            <w:pPr>
              <w:spacing w:after="0" w:line="240" w:lineRule="auto"/>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b/>
                <w:color w:val="000000"/>
                <w:sz w:val="24"/>
                <w:szCs w:val="24"/>
              </w:rPr>
              <w:t>Практические занятия:</w:t>
            </w:r>
            <w:r w:rsidRPr="002756B7">
              <w:rPr>
                <w:rFonts w:ascii="Times New Roman" w:eastAsia="Times New Roman" w:hAnsi="Times New Roman" w:cs="Times New Roman"/>
                <w:color w:val="000000"/>
                <w:sz w:val="24"/>
                <w:szCs w:val="24"/>
              </w:rPr>
              <w:br/>
              <w:t>1. Разработка системы менеджмента качества.</w:t>
            </w:r>
            <w:r w:rsidRPr="002756B7">
              <w:rPr>
                <w:rFonts w:ascii="Times New Roman" w:eastAsia="Times New Roman" w:hAnsi="Times New Roman" w:cs="Times New Roman"/>
                <w:color w:val="000000"/>
                <w:sz w:val="24"/>
                <w:szCs w:val="24"/>
              </w:rPr>
              <w:br/>
            </w:r>
            <w:r w:rsidRPr="002756B7">
              <w:rPr>
                <w:rFonts w:ascii="Times New Roman" w:eastAsia="Times New Roman" w:hAnsi="Times New Roman" w:cs="Times New Roman"/>
                <w:color w:val="000000"/>
                <w:sz w:val="24"/>
                <w:szCs w:val="24"/>
                <w:lang w:val="en-US"/>
              </w:rPr>
              <w:t>2. Проведение анализа документации СМК.</w:t>
            </w:r>
            <w:r w:rsidRPr="002756B7">
              <w:rPr>
                <w:rFonts w:ascii="Times New Roman" w:eastAsia="Times New Roman" w:hAnsi="Times New Roman" w:cs="Times New Roman"/>
                <w:color w:val="000000"/>
                <w:sz w:val="24"/>
                <w:szCs w:val="24"/>
                <w:lang w:val="en-US"/>
              </w:rPr>
              <w:br/>
              <w:t>3. Обучение специалистов принципам СМК.</w:t>
            </w:r>
          </w:p>
        </w:tc>
        <w:tc>
          <w:tcPr>
            <w:tcW w:w="1748" w:type="dxa"/>
            <w:tcBorders>
              <w:top w:val="nil"/>
              <w:left w:val="nil"/>
              <w:bottom w:val="single" w:sz="4" w:space="0" w:color="auto"/>
              <w:right w:val="single" w:sz="4" w:space="0" w:color="auto"/>
            </w:tcBorders>
            <w:shd w:val="clear" w:color="auto" w:fill="auto"/>
            <w:vAlign w:val="center"/>
            <w:hideMark/>
          </w:tcPr>
          <w:p w14:paraId="109A5963"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c>
          <w:tcPr>
            <w:tcW w:w="823" w:type="dxa"/>
            <w:tcBorders>
              <w:top w:val="nil"/>
              <w:left w:val="nil"/>
              <w:bottom w:val="single" w:sz="4" w:space="0" w:color="auto"/>
              <w:right w:val="single" w:sz="4" w:space="0" w:color="auto"/>
            </w:tcBorders>
          </w:tcPr>
          <w:p w14:paraId="0C63D561"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23" w:type="dxa"/>
            <w:tcBorders>
              <w:top w:val="nil"/>
              <w:left w:val="nil"/>
              <w:bottom w:val="single" w:sz="4" w:space="0" w:color="auto"/>
              <w:right w:val="single" w:sz="4" w:space="0" w:color="auto"/>
            </w:tcBorders>
          </w:tcPr>
          <w:p w14:paraId="6CFD965E"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r>
      <w:tr w:rsidR="00DB7E9A" w:rsidRPr="00EA6840" w14:paraId="06DD8FFC" w14:textId="77777777" w:rsidTr="00DB7E9A">
        <w:trPr>
          <w:trHeight w:val="567"/>
        </w:trPr>
        <w:tc>
          <w:tcPr>
            <w:tcW w:w="6176" w:type="dxa"/>
            <w:gridSpan w:val="2"/>
            <w:tcBorders>
              <w:top w:val="nil"/>
              <w:left w:val="single" w:sz="4" w:space="0" w:color="auto"/>
              <w:bottom w:val="single" w:sz="4" w:space="0" w:color="auto"/>
              <w:right w:val="single" w:sz="4" w:space="0" w:color="auto"/>
            </w:tcBorders>
            <w:shd w:val="clear" w:color="auto" w:fill="D9D9D9" w:themeFill="background1" w:themeFillShade="D9"/>
            <w:hideMark/>
          </w:tcPr>
          <w:p w14:paraId="2DF9F346" w14:textId="77777777" w:rsidR="00DB7E9A" w:rsidRPr="002756B7" w:rsidRDefault="00DB7E9A" w:rsidP="00FD24AD">
            <w:pPr>
              <w:spacing w:after="0" w:line="240" w:lineRule="auto"/>
              <w:rPr>
                <w:rFonts w:ascii="Times New Roman" w:eastAsia="Times New Roman" w:hAnsi="Times New Roman" w:cs="Times New Roman"/>
                <w:color w:val="000000"/>
                <w:sz w:val="24"/>
                <w:szCs w:val="24"/>
              </w:rPr>
            </w:pPr>
            <w:r w:rsidRPr="002756B7">
              <w:rPr>
                <w:rFonts w:ascii="Times New Roman" w:eastAsia="Times New Roman" w:hAnsi="Times New Roman" w:cs="Times New Roman"/>
                <w:b/>
                <w:bCs/>
                <w:color w:val="000000"/>
                <w:sz w:val="24"/>
                <w:szCs w:val="24"/>
              </w:rPr>
              <w:t>Раздел 4. Реализация техпроцессов в соответствии с требованиями охраны труда, безопасности жизнедеятельности, защиты окружающей среды и бережливого производства</w:t>
            </w:r>
          </w:p>
        </w:tc>
        <w:tc>
          <w:tcPr>
            <w:tcW w:w="1748"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68F6944D" w14:textId="77777777" w:rsidR="002B70DE" w:rsidRPr="002756B7" w:rsidRDefault="0093797E" w:rsidP="00FD24AD">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62</w:t>
            </w:r>
          </w:p>
        </w:tc>
        <w:tc>
          <w:tcPr>
            <w:tcW w:w="823" w:type="dxa"/>
            <w:tcBorders>
              <w:top w:val="nil"/>
              <w:left w:val="single" w:sz="4" w:space="0" w:color="auto"/>
              <w:bottom w:val="single" w:sz="4" w:space="0" w:color="auto"/>
              <w:right w:val="single" w:sz="4" w:space="0" w:color="auto"/>
            </w:tcBorders>
            <w:shd w:val="clear" w:color="auto" w:fill="D9D9D9" w:themeFill="background1" w:themeFillShade="D9"/>
          </w:tcPr>
          <w:p w14:paraId="56A43FF0" w14:textId="77777777" w:rsidR="00DB7E9A" w:rsidRPr="002756B7" w:rsidRDefault="0093797E" w:rsidP="00FD24AD">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20</w:t>
            </w:r>
          </w:p>
        </w:tc>
        <w:tc>
          <w:tcPr>
            <w:tcW w:w="823" w:type="dxa"/>
            <w:tcBorders>
              <w:top w:val="nil"/>
              <w:left w:val="single" w:sz="4" w:space="0" w:color="auto"/>
              <w:bottom w:val="single" w:sz="4" w:space="0" w:color="auto"/>
              <w:right w:val="single" w:sz="4" w:space="0" w:color="auto"/>
            </w:tcBorders>
            <w:shd w:val="clear" w:color="auto" w:fill="D9D9D9" w:themeFill="background1" w:themeFillShade="D9"/>
          </w:tcPr>
          <w:p w14:paraId="7635BE97" w14:textId="77777777" w:rsidR="00DB7E9A" w:rsidRPr="002756B7" w:rsidRDefault="00DB7E9A" w:rsidP="00FD24AD">
            <w:pPr>
              <w:spacing w:after="0" w:line="240" w:lineRule="auto"/>
              <w:jc w:val="center"/>
              <w:rPr>
                <w:rFonts w:ascii="Times New Roman" w:eastAsia="Times New Roman" w:hAnsi="Times New Roman" w:cs="Times New Roman"/>
                <w:b/>
                <w:bCs/>
                <w:color w:val="000000"/>
                <w:sz w:val="24"/>
                <w:szCs w:val="24"/>
              </w:rPr>
            </w:pPr>
          </w:p>
        </w:tc>
      </w:tr>
      <w:tr w:rsidR="00DB7E9A" w:rsidRPr="00C96046" w14:paraId="3E408160"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7CE96406"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rPr>
            </w:pPr>
            <w:r w:rsidRPr="002756B7">
              <w:rPr>
                <w:rFonts w:ascii="Times New Roman" w:eastAsia="Times New Roman" w:hAnsi="Times New Roman" w:cs="Times New Roman"/>
                <w:b/>
                <w:bCs/>
                <w:color w:val="000000"/>
                <w:sz w:val="24"/>
                <w:szCs w:val="24"/>
              </w:rPr>
              <w:t>Тема 4.1. Охрана труда и безопасность жизнедеятельности</w:t>
            </w:r>
          </w:p>
        </w:tc>
        <w:tc>
          <w:tcPr>
            <w:tcW w:w="3601" w:type="dxa"/>
            <w:tcBorders>
              <w:top w:val="nil"/>
              <w:left w:val="nil"/>
              <w:bottom w:val="single" w:sz="4" w:space="0" w:color="auto"/>
              <w:right w:val="single" w:sz="4" w:space="0" w:color="auto"/>
            </w:tcBorders>
            <w:shd w:val="clear" w:color="auto" w:fill="auto"/>
            <w:hideMark/>
          </w:tcPr>
          <w:p w14:paraId="20AF4433" w14:textId="77777777" w:rsidR="00DB7E9A" w:rsidRPr="002756B7" w:rsidRDefault="00DB7E9A" w:rsidP="00FD24AD">
            <w:pPr>
              <w:spacing w:after="0" w:line="240" w:lineRule="auto"/>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b/>
                <w:color w:val="000000"/>
                <w:sz w:val="24"/>
                <w:szCs w:val="24"/>
              </w:rPr>
              <w:t>Содержание занятий:</w:t>
            </w:r>
            <w:r w:rsidRPr="002756B7">
              <w:rPr>
                <w:rFonts w:ascii="Times New Roman" w:eastAsia="Times New Roman" w:hAnsi="Times New Roman" w:cs="Times New Roman"/>
                <w:color w:val="000000"/>
                <w:sz w:val="24"/>
                <w:szCs w:val="24"/>
              </w:rPr>
              <w:br/>
              <w:t>1. Понятие «охрана труда». Нормативно-правовые основы охраны труда</w:t>
            </w:r>
            <w:r w:rsidRPr="002756B7">
              <w:rPr>
                <w:rFonts w:ascii="Times New Roman" w:eastAsia="Times New Roman" w:hAnsi="Times New Roman" w:cs="Times New Roman"/>
                <w:color w:val="000000"/>
                <w:sz w:val="24"/>
                <w:szCs w:val="24"/>
              </w:rPr>
              <w:br/>
              <w:t>2. Организация надзора и контроля за охраной труда в промышленности</w:t>
            </w:r>
            <w:r w:rsidRPr="002756B7">
              <w:rPr>
                <w:rFonts w:ascii="Times New Roman" w:eastAsia="Times New Roman" w:hAnsi="Times New Roman" w:cs="Times New Roman"/>
                <w:color w:val="000000"/>
                <w:sz w:val="24"/>
                <w:szCs w:val="24"/>
              </w:rPr>
              <w:br/>
              <w:t>3. Обязанности и ответственность работодателей и работников в области</w:t>
            </w:r>
            <w:r w:rsidRPr="002756B7">
              <w:rPr>
                <w:rFonts w:ascii="Times New Roman" w:eastAsia="Times New Roman" w:hAnsi="Times New Roman" w:cs="Times New Roman"/>
                <w:color w:val="000000"/>
                <w:sz w:val="24"/>
                <w:szCs w:val="24"/>
              </w:rPr>
              <w:br/>
            </w:r>
            <w:r w:rsidRPr="002756B7">
              <w:rPr>
                <w:rFonts w:ascii="Times New Roman" w:eastAsia="Times New Roman" w:hAnsi="Times New Roman" w:cs="Times New Roman"/>
                <w:color w:val="000000"/>
                <w:sz w:val="24"/>
                <w:szCs w:val="24"/>
              </w:rPr>
              <w:lastRenderedPageBreak/>
              <w:t>4. Организация работы по охране труда на предприятии</w:t>
            </w:r>
            <w:r w:rsidRPr="002756B7">
              <w:rPr>
                <w:rFonts w:ascii="Times New Roman" w:eastAsia="Times New Roman" w:hAnsi="Times New Roman" w:cs="Times New Roman"/>
                <w:color w:val="000000"/>
                <w:sz w:val="24"/>
                <w:szCs w:val="24"/>
              </w:rPr>
              <w:br/>
              <w:t>5. Порядок обучения работников предприятия по охране труда</w:t>
            </w:r>
            <w:r w:rsidRPr="002756B7">
              <w:rPr>
                <w:rFonts w:ascii="Times New Roman" w:eastAsia="Times New Roman" w:hAnsi="Times New Roman" w:cs="Times New Roman"/>
                <w:color w:val="000000"/>
                <w:sz w:val="24"/>
                <w:szCs w:val="24"/>
              </w:rPr>
              <w:br/>
              <w:t>6. Порядок расследования, оформления, учета и исследования несчастных случаев на производстве</w:t>
            </w:r>
            <w:r w:rsidRPr="002756B7">
              <w:rPr>
                <w:rFonts w:ascii="Times New Roman" w:eastAsia="Times New Roman" w:hAnsi="Times New Roman" w:cs="Times New Roman"/>
                <w:color w:val="000000"/>
                <w:sz w:val="24"/>
                <w:szCs w:val="24"/>
              </w:rPr>
              <w:br/>
              <w:t>7. Порядок использования средств индивидуальной защиты работающих</w:t>
            </w:r>
            <w:r w:rsidRPr="002756B7">
              <w:rPr>
                <w:rFonts w:ascii="Times New Roman" w:eastAsia="Times New Roman" w:hAnsi="Times New Roman" w:cs="Times New Roman"/>
                <w:color w:val="000000"/>
                <w:sz w:val="24"/>
                <w:szCs w:val="24"/>
              </w:rPr>
              <w:br/>
              <w:t>8. Требования охраны труда при выполнении работ повышенной опасности</w:t>
            </w:r>
            <w:r w:rsidRPr="002756B7">
              <w:rPr>
                <w:rFonts w:ascii="Times New Roman" w:eastAsia="Times New Roman" w:hAnsi="Times New Roman" w:cs="Times New Roman"/>
                <w:color w:val="000000"/>
                <w:sz w:val="24"/>
                <w:szCs w:val="24"/>
              </w:rPr>
              <w:br/>
              <w:t>9. Требования безопасности к технологическому оборудованию и производственным процессам</w:t>
            </w:r>
            <w:r w:rsidRPr="002756B7">
              <w:rPr>
                <w:rFonts w:ascii="Times New Roman" w:eastAsia="Times New Roman" w:hAnsi="Times New Roman" w:cs="Times New Roman"/>
                <w:color w:val="000000"/>
                <w:sz w:val="24"/>
                <w:szCs w:val="24"/>
              </w:rPr>
              <w:br/>
              <w:t>10. Обеспечение безопасности технологического оборудования и основных производственных процессов</w:t>
            </w:r>
            <w:r w:rsidRPr="002756B7">
              <w:rPr>
                <w:rFonts w:ascii="Times New Roman" w:eastAsia="Times New Roman" w:hAnsi="Times New Roman" w:cs="Times New Roman"/>
                <w:color w:val="000000"/>
                <w:sz w:val="24"/>
                <w:szCs w:val="24"/>
              </w:rPr>
              <w:br/>
              <w:t xml:space="preserve">11. </w:t>
            </w:r>
            <w:r w:rsidRPr="002756B7">
              <w:rPr>
                <w:rFonts w:ascii="Times New Roman" w:eastAsia="Times New Roman" w:hAnsi="Times New Roman" w:cs="Times New Roman"/>
                <w:color w:val="000000"/>
                <w:sz w:val="24"/>
                <w:szCs w:val="24"/>
                <w:lang w:val="en-US"/>
              </w:rPr>
              <w:t>Предохранительные устройства технологического оборудования</w:t>
            </w:r>
          </w:p>
        </w:tc>
        <w:tc>
          <w:tcPr>
            <w:tcW w:w="1748" w:type="dxa"/>
            <w:tcBorders>
              <w:top w:val="nil"/>
              <w:left w:val="nil"/>
              <w:bottom w:val="single" w:sz="4" w:space="0" w:color="auto"/>
              <w:right w:val="single" w:sz="4" w:space="0" w:color="auto"/>
            </w:tcBorders>
            <w:shd w:val="clear" w:color="auto" w:fill="auto"/>
            <w:vAlign w:val="center"/>
            <w:hideMark/>
          </w:tcPr>
          <w:p w14:paraId="7ED8227A"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color w:val="000000"/>
                <w:sz w:val="24"/>
                <w:szCs w:val="24"/>
                <w:lang w:val="en-US"/>
              </w:rPr>
              <w:lastRenderedPageBreak/>
              <w:t>4</w:t>
            </w:r>
          </w:p>
        </w:tc>
        <w:tc>
          <w:tcPr>
            <w:tcW w:w="823" w:type="dxa"/>
            <w:tcBorders>
              <w:top w:val="nil"/>
              <w:left w:val="nil"/>
              <w:bottom w:val="single" w:sz="4" w:space="0" w:color="auto"/>
              <w:right w:val="single" w:sz="4" w:space="0" w:color="auto"/>
            </w:tcBorders>
          </w:tcPr>
          <w:p w14:paraId="44AFAD3D"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c>
          <w:tcPr>
            <w:tcW w:w="823" w:type="dxa"/>
            <w:tcBorders>
              <w:top w:val="nil"/>
              <w:left w:val="nil"/>
              <w:bottom w:val="single" w:sz="4" w:space="0" w:color="auto"/>
              <w:right w:val="single" w:sz="4" w:space="0" w:color="auto"/>
            </w:tcBorders>
          </w:tcPr>
          <w:p w14:paraId="2295CE03"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rPr>
            </w:pPr>
            <w:r w:rsidRPr="002B70DE">
              <w:rPr>
                <w:rFonts w:ascii="Times New Roman" w:eastAsia="Times New Roman" w:hAnsi="Times New Roman" w:cs="Times New Roman"/>
                <w:color w:val="000000"/>
                <w:sz w:val="24"/>
                <w:szCs w:val="24"/>
              </w:rPr>
              <w:t>ОК 1-7</w:t>
            </w:r>
          </w:p>
          <w:p w14:paraId="680CFC30"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rPr>
            </w:pPr>
            <w:r w:rsidRPr="002B70DE">
              <w:rPr>
                <w:rFonts w:ascii="Times New Roman" w:eastAsia="Times New Roman" w:hAnsi="Times New Roman" w:cs="Times New Roman"/>
                <w:color w:val="000000"/>
                <w:sz w:val="24"/>
                <w:szCs w:val="24"/>
              </w:rPr>
              <w:t>ОК 9</w:t>
            </w:r>
          </w:p>
          <w:p w14:paraId="5533B8FE"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rPr>
            </w:pPr>
            <w:r w:rsidRPr="002B70DE">
              <w:rPr>
                <w:rFonts w:ascii="Times New Roman" w:eastAsia="Times New Roman" w:hAnsi="Times New Roman" w:cs="Times New Roman"/>
                <w:color w:val="000000"/>
                <w:sz w:val="24"/>
                <w:szCs w:val="24"/>
              </w:rPr>
              <w:t>ЛР 2-4, ЛР 6-8,</w:t>
            </w:r>
          </w:p>
          <w:p w14:paraId="3C4CD645"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rPr>
            </w:pPr>
            <w:r w:rsidRPr="002B70DE">
              <w:rPr>
                <w:rFonts w:ascii="Times New Roman" w:eastAsia="Times New Roman" w:hAnsi="Times New Roman" w:cs="Times New Roman"/>
                <w:color w:val="000000"/>
                <w:sz w:val="24"/>
                <w:szCs w:val="24"/>
              </w:rPr>
              <w:t>ЛР 13-17,</w:t>
            </w:r>
          </w:p>
          <w:p w14:paraId="6AC4E16B"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lang w:val="en-US"/>
              </w:rPr>
            </w:pPr>
            <w:r w:rsidRPr="002B70DE">
              <w:rPr>
                <w:rFonts w:ascii="Times New Roman" w:eastAsia="Times New Roman" w:hAnsi="Times New Roman" w:cs="Times New Roman"/>
                <w:color w:val="000000"/>
                <w:sz w:val="24"/>
                <w:szCs w:val="24"/>
                <w:lang w:val="en-US"/>
              </w:rPr>
              <w:t>ПК 5.1</w:t>
            </w:r>
          </w:p>
          <w:p w14:paraId="1E08A33C" w14:textId="77777777" w:rsidR="002B70DE" w:rsidRPr="002B70DE" w:rsidRDefault="002B70DE" w:rsidP="002B70DE">
            <w:pPr>
              <w:spacing w:after="0" w:line="240" w:lineRule="auto"/>
              <w:jc w:val="center"/>
              <w:rPr>
                <w:rFonts w:ascii="Times New Roman" w:eastAsia="Times New Roman" w:hAnsi="Times New Roman" w:cs="Times New Roman"/>
                <w:color w:val="000000"/>
                <w:sz w:val="24"/>
                <w:szCs w:val="24"/>
                <w:lang w:val="en-US"/>
              </w:rPr>
            </w:pPr>
            <w:r w:rsidRPr="002B70DE">
              <w:rPr>
                <w:rFonts w:ascii="Times New Roman" w:eastAsia="Times New Roman" w:hAnsi="Times New Roman" w:cs="Times New Roman"/>
                <w:color w:val="000000"/>
                <w:sz w:val="24"/>
                <w:szCs w:val="24"/>
                <w:lang w:val="en-US"/>
              </w:rPr>
              <w:t>У1-4</w:t>
            </w:r>
          </w:p>
          <w:p w14:paraId="4C6AF4DC" w14:textId="77777777" w:rsidR="00DB7E9A" w:rsidRPr="002756B7" w:rsidRDefault="002B70DE" w:rsidP="002B70DE">
            <w:pPr>
              <w:spacing w:after="0" w:line="240" w:lineRule="auto"/>
              <w:jc w:val="center"/>
              <w:rPr>
                <w:rFonts w:ascii="Times New Roman" w:eastAsia="Times New Roman" w:hAnsi="Times New Roman" w:cs="Times New Roman"/>
                <w:color w:val="000000"/>
                <w:sz w:val="24"/>
                <w:szCs w:val="24"/>
                <w:lang w:val="en-US"/>
              </w:rPr>
            </w:pPr>
            <w:r w:rsidRPr="002B70DE">
              <w:rPr>
                <w:rFonts w:ascii="Times New Roman" w:eastAsia="Times New Roman" w:hAnsi="Times New Roman" w:cs="Times New Roman"/>
                <w:color w:val="000000"/>
                <w:sz w:val="24"/>
                <w:szCs w:val="24"/>
                <w:lang w:val="en-US"/>
              </w:rPr>
              <w:t>З1-5</w:t>
            </w:r>
          </w:p>
        </w:tc>
      </w:tr>
      <w:tr w:rsidR="00DB7E9A" w:rsidRPr="00C96046" w14:paraId="37AC503B"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4BB01777"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bCs/>
                <w:color w:val="000000"/>
                <w:sz w:val="24"/>
                <w:szCs w:val="24"/>
                <w:lang w:val="en-US"/>
              </w:rPr>
              <w:t> </w:t>
            </w:r>
          </w:p>
        </w:tc>
        <w:tc>
          <w:tcPr>
            <w:tcW w:w="3601" w:type="dxa"/>
            <w:tcBorders>
              <w:top w:val="nil"/>
              <w:left w:val="nil"/>
              <w:bottom w:val="single" w:sz="4" w:space="0" w:color="auto"/>
              <w:right w:val="single" w:sz="4" w:space="0" w:color="auto"/>
            </w:tcBorders>
            <w:shd w:val="clear" w:color="auto" w:fill="auto"/>
            <w:hideMark/>
          </w:tcPr>
          <w:p w14:paraId="3D811708" w14:textId="77777777" w:rsidR="00DB7E9A" w:rsidRPr="002756B7" w:rsidRDefault="00DB7E9A" w:rsidP="00FD24AD">
            <w:pPr>
              <w:spacing w:after="0" w:line="240" w:lineRule="auto"/>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b/>
                <w:color w:val="000000"/>
                <w:sz w:val="24"/>
                <w:szCs w:val="24"/>
              </w:rPr>
              <w:t>Практические занятия:</w:t>
            </w:r>
            <w:r w:rsidRPr="002756B7">
              <w:rPr>
                <w:rFonts w:ascii="Times New Roman" w:eastAsia="Times New Roman" w:hAnsi="Times New Roman" w:cs="Times New Roman"/>
                <w:color w:val="000000"/>
                <w:sz w:val="24"/>
                <w:szCs w:val="24"/>
              </w:rPr>
              <w:br/>
              <w:t>1. Практическое занятие: Составление планировки рабочего места оператора с ПУ в соответствии с требованиями техники безопасности</w:t>
            </w:r>
            <w:r w:rsidRPr="002756B7">
              <w:rPr>
                <w:rFonts w:ascii="Times New Roman" w:eastAsia="Times New Roman" w:hAnsi="Times New Roman" w:cs="Times New Roman"/>
                <w:color w:val="000000"/>
                <w:sz w:val="24"/>
                <w:szCs w:val="24"/>
              </w:rPr>
              <w:br/>
              <w:t xml:space="preserve">2. </w:t>
            </w:r>
            <w:r w:rsidRPr="002756B7">
              <w:rPr>
                <w:rFonts w:ascii="Times New Roman" w:eastAsia="Times New Roman" w:hAnsi="Times New Roman" w:cs="Times New Roman"/>
                <w:color w:val="000000"/>
                <w:sz w:val="24"/>
                <w:szCs w:val="24"/>
                <w:lang w:val="en-US"/>
              </w:rPr>
              <w:t>Практическое занятие: Решение ситуационных задач</w:t>
            </w:r>
          </w:p>
        </w:tc>
        <w:tc>
          <w:tcPr>
            <w:tcW w:w="1748" w:type="dxa"/>
            <w:tcBorders>
              <w:top w:val="nil"/>
              <w:left w:val="nil"/>
              <w:bottom w:val="single" w:sz="4" w:space="0" w:color="auto"/>
              <w:right w:val="single" w:sz="4" w:space="0" w:color="auto"/>
            </w:tcBorders>
            <w:shd w:val="clear" w:color="auto" w:fill="auto"/>
            <w:vAlign w:val="center"/>
            <w:hideMark/>
          </w:tcPr>
          <w:p w14:paraId="1C5D6FD7"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color w:val="000000"/>
                <w:sz w:val="24"/>
                <w:szCs w:val="24"/>
                <w:lang w:val="en-US"/>
              </w:rPr>
              <w:t>6</w:t>
            </w:r>
          </w:p>
        </w:tc>
        <w:tc>
          <w:tcPr>
            <w:tcW w:w="823" w:type="dxa"/>
            <w:tcBorders>
              <w:top w:val="nil"/>
              <w:left w:val="nil"/>
              <w:bottom w:val="single" w:sz="4" w:space="0" w:color="auto"/>
              <w:right w:val="single" w:sz="4" w:space="0" w:color="auto"/>
            </w:tcBorders>
          </w:tcPr>
          <w:p w14:paraId="47984E17"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23" w:type="dxa"/>
            <w:tcBorders>
              <w:top w:val="nil"/>
              <w:left w:val="nil"/>
              <w:bottom w:val="single" w:sz="4" w:space="0" w:color="auto"/>
              <w:right w:val="single" w:sz="4" w:space="0" w:color="auto"/>
            </w:tcBorders>
          </w:tcPr>
          <w:p w14:paraId="38F8B108"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r>
      <w:tr w:rsidR="00DB7E9A" w:rsidRPr="00C96046" w14:paraId="6982A848"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688EB67B"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lang w:val="en-US"/>
              </w:rPr>
            </w:pPr>
            <w:proofErr w:type="spellStart"/>
            <w:r w:rsidRPr="002756B7">
              <w:rPr>
                <w:rFonts w:ascii="Times New Roman" w:eastAsia="Times New Roman" w:hAnsi="Times New Roman" w:cs="Times New Roman"/>
                <w:b/>
                <w:bCs/>
                <w:color w:val="000000"/>
                <w:sz w:val="24"/>
                <w:szCs w:val="24"/>
                <w:lang w:val="en-US"/>
              </w:rPr>
              <w:t>Тема</w:t>
            </w:r>
            <w:proofErr w:type="spellEnd"/>
            <w:r w:rsidRPr="002756B7">
              <w:rPr>
                <w:rFonts w:ascii="Times New Roman" w:eastAsia="Times New Roman" w:hAnsi="Times New Roman" w:cs="Times New Roman"/>
                <w:b/>
                <w:bCs/>
                <w:color w:val="000000"/>
                <w:sz w:val="24"/>
                <w:szCs w:val="24"/>
                <w:lang w:val="en-US"/>
              </w:rPr>
              <w:t xml:space="preserve"> 4.2. Защита окружающей среды</w:t>
            </w:r>
          </w:p>
        </w:tc>
        <w:tc>
          <w:tcPr>
            <w:tcW w:w="3601" w:type="dxa"/>
            <w:tcBorders>
              <w:top w:val="nil"/>
              <w:left w:val="nil"/>
              <w:bottom w:val="single" w:sz="4" w:space="0" w:color="auto"/>
              <w:right w:val="single" w:sz="4" w:space="0" w:color="auto"/>
            </w:tcBorders>
            <w:shd w:val="clear" w:color="auto" w:fill="auto"/>
            <w:hideMark/>
          </w:tcPr>
          <w:p w14:paraId="45FB7EB9" w14:textId="77777777" w:rsidR="00DB7E9A" w:rsidRPr="002756B7" w:rsidRDefault="00DB7E9A" w:rsidP="00FD24AD">
            <w:pPr>
              <w:spacing w:after="0" w:line="240" w:lineRule="auto"/>
              <w:rPr>
                <w:rFonts w:ascii="Times New Roman" w:eastAsia="Times New Roman" w:hAnsi="Times New Roman" w:cs="Times New Roman"/>
                <w:color w:val="000000"/>
                <w:sz w:val="24"/>
                <w:szCs w:val="24"/>
              </w:rPr>
            </w:pPr>
            <w:r w:rsidRPr="002756B7">
              <w:rPr>
                <w:rFonts w:ascii="Times New Roman" w:eastAsia="Times New Roman" w:hAnsi="Times New Roman" w:cs="Times New Roman"/>
                <w:b/>
                <w:color w:val="000000"/>
                <w:sz w:val="24"/>
                <w:szCs w:val="24"/>
              </w:rPr>
              <w:t>Содержание занятий:</w:t>
            </w:r>
            <w:r w:rsidRPr="002756B7">
              <w:rPr>
                <w:rFonts w:ascii="Times New Roman" w:eastAsia="Times New Roman" w:hAnsi="Times New Roman" w:cs="Times New Roman"/>
                <w:color w:val="000000"/>
                <w:sz w:val="24"/>
                <w:szCs w:val="24"/>
              </w:rPr>
              <w:br/>
              <w:t>1. Экологические опасности и их причины на производстве</w:t>
            </w:r>
            <w:r w:rsidRPr="002756B7">
              <w:rPr>
                <w:rFonts w:ascii="Times New Roman" w:eastAsia="Times New Roman" w:hAnsi="Times New Roman" w:cs="Times New Roman"/>
                <w:color w:val="000000"/>
                <w:sz w:val="24"/>
                <w:szCs w:val="24"/>
              </w:rPr>
              <w:br/>
              <w:t>2. Охрана воздушной среды на производстве</w:t>
            </w:r>
            <w:r w:rsidRPr="002756B7">
              <w:rPr>
                <w:rFonts w:ascii="Times New Roman" w:eastAsia="Times New Roman" w:hAnsi="Times New Roman" w:cs="Times New Roman"/>
                <w:color w:val="000000"/>
                <w:sz w:val="24"/>
                <w:szCs w:val="24"/>
              </w:rPr>
              <w:br/>
            </w:r>
            <w:r w:rsidRPr="002756B7">
              <w:rPr>
                <w:rFonts w:ascii="Times New Roman" w:eastAsia="Times New Roman" w:hAnsi="Times New Roman" w:cs="Times New Roman"/>
                <w:color w:val="000000"/>
                <w:sz w:val="24"/>
                <w:szCs w:val="24"/>
              </w:rPr>
              <w:lastRenderedPageBreak/>
              <w:t>3. Эффективность очистки от пыли на производстве</w:t>
            </w:r>
            <w:r w:rsidRPr="002756B7">
              <w:rPr>
                <w:rFonts w:ascii="Times New Roman" w:eastAsia="Times New Roman" w:hAnsi="Times New Roman" w:cs="Times New Roman"/>
                <w:color w:val="000000"/>
                <w:sz w:val="24"/>
                <w:szCs w:val="24"/>
              </w:rPr>
              <w:br/>
              <w:t>4. Охрана водной среды на производстве</w:t>
            </w:r>
            <w:r w:rsidRPr="002756B7">
              <w:rPr>
                <w:rFonts w:ascii="Times New Roman" w:eastAsia="Times New Roman" w:hAnsi="Times New Roman" w:cs="Times New Roman"/>
                <w:color w:val="000000"/>
                <w:sz w:val="24"/>
                <w:szCs w:val="24"/>
              </w:rPr>
              <w:br/>
              <w:t>5. Организация контроля за состоянием окружающей среды</w:t>
            </w:r>
          </w:p>
        </w:tc>
        <w:tc>
          <w:tcPr>
            <w:tcW w:w="1748" w:type="dxa"/>
            <w:tcBorders>
              <w:top w:val="nil"/>
              <w:left w:val="nil"/>
              <w:bottom w:val="single" w:sz="4" w:space="0" w:color="auto"/>
              <w:right w:val="single" w:sz="4" w:space="0" w:color="auto"/>
            </w:tcBorders>
            <w:shd w:val="clear" w:color="auto" w:fill="auto"/>
            <w:vAlign w:val="center"/>
            <w:hideMark/>
          </w:tcPr>
          <w:p w14:paraId="5C396A94"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color w:val="000000"/>
                <w:sz w:val="24"/>
                <w:szCs w:val="24"/>
                <w:lang w:val="en-US"/>
              </w:rPr>
              <w:lastRenderedPageBreak/>
              <w:t>4</w:t>
            </w:r>
          </w:p>
        </w:tc>
        <w:tc>
          <w:tcPr>
            <w:tcW w:w="823" w:type="dxa"/>
            <w:tcBorders>
              <w:top w:val="nil"/>
              <w:left w:val="nil"/>
              <w:bottom w:val="single" w:sz="4" w:space="0" w:color="auto"/>
              <w:right w:val="single" w:sz="4" w:space="0" w:color="auto"/>
            </w:tcBorders>
          </w:tcPr>
          <w:p w14:paraId="21BA94C5"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c>
          <w:tcPr>
            <w:tcW w:w="823" w:type="dxa"/>
            <w:tcBorders>
              <w:top w:val="nil"/>
              <w:left w:val="nil"/>
              <w:bottom w:val="single" w:sz="4" w:space="0" w:color="auto"/>
              <w:right w:val="single" w:sz="4" w:space="0" w:color="auto"/>
            </w:tcBorders>
          </w:tcPr>
          <w:p w14:paraId="0DEA1DB7"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r>
      <w:tr w:rsidR="00DB7E9A" w:rsidRPr="00C96046" w14:paraId="526AD6C8"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547EB1D7"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bCs/>
                <w:color w:val="000000"/>
                <w:sz w:val="24"/>
                <w:szCs w:val="24"/>
                <w:lang w:val="en-US"/>
              </w:rPr>
              <w:t> </w:t>
            </w:r>
          </w:p>
        </w:tc>
        <w:tc>
          <w:tcPr>
            <w:tcW w:w="3601" w:type="dxa"/>
            <w:tcBorders>
              <w:top w:val="nil"/>
              <w:left w:val="nil"/>
              <w:bottom w:val="single" w:sz="4" w:space="0" w:color="auto"/>
              <w:right w:val="single" w:sz="4" w:space="0" w:color="auto"/>
            </w:tcBorders>
            <w:shd w:val="clear" w:color="auto" w:fill="auto"/>
            <w:hideMark/>
          </w:tcPr>
          <w:p w14:paraId="1B795D39" w14:textId="77777777" w:rsidR="00DB7E9A" w:rsidRPr="002756B7" w:rsidRDefault="00DB7E9A" w:rsidP="00FD24AD">
            <w:pPr>
              <w:spacing w:after="0" w:line="240" w:lineRule="auto"/>
              <w:rPr>
                <w:rFonts w:ascii="Times New Roman" w:eastAsia="Times New Roman" w:hAnsi="Times New Roman" w:cs="Times New Roman"/>
                <w:color w:val="000000"/>
                <w:sz w:val="24"/>
                <w:szCs w:val="24"/>
              </w:rPr>
            </w:pPr>
            <w:r w:rsidRPr="002756B7">
              <w:rPr>
                <w:rFonts w:ascii="Times New Roman" w:eastAsia="Times New Roman" w:hAnsi="Times New Roman" w:cs="Times New Roman"/>
                <w:b/>
                <w:color w:val="000000"/>
                <w:sz w:val="24"/>
                <w:szCs w:val="24"/>
              </w:rPr>
              <w:t>Практические занятия:</w:t>
            </w:r>
            <w:r w:rsidRPr="002756B7">
              <w:rPr>
                <w:rFonts w:ascii="Times New Roman" w:eastAsia="Times New Roman" w:hAnsi="Times New Roman" w:cs="Times New Roman"/>
                <w:color w:val="000000"/>
                <w:sz w:val="24"/>
                <w:szCs w:val="24"/>
              </w:rPr>
              <w:br/>
              <w:t>1. Определение источников и путей решения проблем загрязнения поверхностных вод промышленным предприятием</w:t>
            </w:r>
          </w:p>
        </w:tc>
        <w:tc>
          <w:tcPr>
            <w:tcW w:w="1748" w:type="dxa"/>
            <w:tcBorders>
              <w:top w:val="nil"/>
              <w:left w:val="nil"/>
              <w:bottom w:val="single" w:sz="4" w:space="0" w:color="auto"/>
              <w:right w:val="single" w:sz="4" w:space="0" w:color="auto"/>
            </w:tcBorders>
            <w:shd w:val="clear" w:color="auto" w:fill="auto"/>
            <w:vAlign w:val="center"/>
            <w:hideMark/>
          </w:tcPr>
          <w:p w14:paraId="19FA1E90"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color w:val="000000"/>
                <w:sz w:val="24"/>
                <w:szCs w:val="24"/>
                <w:lang w:val="en-US"/>
              </w:rPr>
              <w:t>6</w:t>
            </w:r>
          </w:p>
        </w:tc>
        <w:tc>
          <w:tcPr>
            <w:tcW w:w="823" w:type="dxa"/>
            <w:tcBorders>
              <w:top w:val="nil"/>
              <w:left w:val="nil"/>
              <w:bottom w:val="single" w:sz="4" w:space="0" w:color="auto"/>
              <w:right w:val="single" w:sz="4" w:space="0" w:color="auto"/>
            </w:tcBorders>
          </w:tcPr>
          <w:p w14:paraId="2B733F66"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23" w:type="dxa"/>
            <w:tcBorders>
              <w:top w:val="nil"/>
              <w:left w:val="nil"/>
              <w:bottom w:val="single" w:sz="4" w:space="0" w:color="auto"/>
              <w:right w:val="single" w:sz="4" w:space="0" w:color="auto"/>
            </w:tcBorders>
          </w:tcPr>
          <w:p w14:paraId="7F53F1A9"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r>
      <w:tr w:rsidR="00DB7E9A" w:rsidRPr="00C96046" w14:paraId="2E9DF2F4" w14:textId="77777777" w:rsidTr="00DB7E9A">
        <w:trPr>
          <w:trHeight w:val="562"/>
        </w:trPr>
        <w:tc>
          <w:tcPr>
            <w:tcW w:w="2575" w:type="dxa"/>
            <w:tcBorders>
              <w:top w:val="nil"/>
              <w:left w:val="single" w:sz="4" w:space="0" w:color="auto"/>
              <w:bottom w:val="single" w:sz="4" w:space="0" w:color="auto"/>
              <w:right w:val="single" w:sz="4" w:space="0" w:color="auto"/>
            </w:tcBorders>
            <w:shd w:val="clear" w:color="auto" w:fill="auto"/>
            <w:hideMark/>
          </w:tcPr>
          <w:p w14:paraId="67BE9032"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rPr>
            </w:pPr>
            <w:r w:rsidRPr="002756B7">
              <w:rPr>
                <w:rFonts w:ascii="Times New Roman" w:eastAsia="Times New Roman" w:hAnsi="Times New Roman" w:cs="Times New Roman"/>
                <w:b/>
                <w:bCs/>
                <w:color w:val="000000"/>
                <w:sz w:val="24"/>
                <w:szCs w:val="24"/>
              </w:rPr>
              <w:t>Тема 4.3. Ресурсосбережение и бережливое производство</w:t>
            </w:r>
          </w:p>
        </w:tc>
        <w:tc>
          <w:tcPr>
            <w:tcW w:w="3601" w:type="dxa"/>
            <w:tcBorders>
              <w:top w:val="nil"/>
              <w:left w:val="nil"/>
              <w:bottom w:val="single" w:sz="4" w:space="0" w:color="auto"/>
              <w:right w:val="single" w:sz="4" w:space="0" w:color="auto"/>
            </w:tcBorders>
            <w:shd w:val="clear" w:color="auto" w:fill="auto"/>
            <w:hideMark/>
          </w:tcPr>
          <w:p w14:paraId="14AEAA54" w14:textId="77777777" w:rsidR="00DB7E9A" w:rsidRPr="002756B7" w:rsidRDefault="00DB7E9A" w:rsidP="00FD24AD">
            <w:pPr>
              <w:spacing w:after="0" w:line="240" w:lineRule="auto"/>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b/>
                <w:color w:val="000000"/>
                <w:sz w:val="24"/>
                <w:szCs w:val="24"/>
              </w:rPr>
              <w:t>Содержание занятий:</w:t>
            </w:r>
            <w:r w:rsidRPr="002756B7">
              <w:rPr>
                <w:rFonts w:ascii="Times New Roman" w:eastAsia="Times New Roman" w:hAnsi="Times New Roman" w:cs="Times New Roman"/>
                <w:color w:val="000000"/>
                <w:sz w:val="24"/>
                <w:szCs w:val="24"/>
              </w:rPr>
              <w:br/>
              <w:t>1. Бережливое производства, как модель повышения эффективности производства</w:t>
            </w:r>
            <w:r w:rsidRPr="002756B7">
              <w:rPr>
                <w:rFonts w:ascii="Times New Roman" w:eastAsia="Times New Roman" w:hAnsi="Times New Roman" w:cs="Times New Roman"/>
                <w:color w:val="000000"/>
                <w:sz w:val="24"/>
                <w:szCs w:val="24"/>
              </w:rPr>
              <w:br/>
              <w:t>2. Базовые условия для реализации модели бережливого производства</w:t>
            </w:r>
            <w:r w:rsidRPr="002756B7">
              <w:rPr>
                <w:rFonts w:ascii="Times New Roman" w:eastAsia="Times New Roman" w:hAnsi="Times New Roman" w:cs="Times New Roman"/>
                <w:color w:val="000000"/>
                <w:sz w:val="24"/>
                <w:szCs w:val="24"/>
              </w:rPr>
              <w:br/>
              <w:t>3. Внедрение модели бережливого производства на предприятии</w:t>
            </w:r>
            <w:r w:rsidRPr="002756B7">
              <w:rPr>
                <w:rFonts w:ascii="Times New Roman" w:eastAsia="Times New Roman" w:hAnsi="Times New Roman" w:cs="Times New Roman"/>
                <w:color w:val="000000"/>
                <w:sz w:val="24"/>
                <w:szCs w:val="24"/>
              </w:rPr>
              <w:br/>
              <w:t>4. Основные проблемы внедрения моделей бережливого производства</w:t>
            </w:r>
            <w:r w:rsidRPr="002756B7">
              <w:rPr>
                <w:rFonts w:ascii="Times New Roman" w:eastAsia="Times New Roman" w:hAnsi="Times New Roman" w:cs="Times New Roman"/>
                <w:color w:val="000000"/>
                <w:sz w:val="24"/>
                <w:szCs w:val="24"/>
              </w:rPr>
              <w:br/>
              <w:t>5. Характеристика ресурсосбережения: основные цели и задачи</w:t>
            </w:r>
            <w:r w:rsidRPr="002756B7">
              <w:rPr>
                <w:rFonts w:ascii="Times New Roman" w:eastAsia="Times New Roman" w:hAnsi="Times New Roman" w:cs="Times New Roman"/>
                <w:color w:val="000000"/>
                <w:sz w:val="24"/>
                <w:szCs w:val="24"/>
              </w:rPr>
              <w:br/>
              <w:t>6. Классификация ресурсов</w:t>
            </w:r>
            <w:r w:rsidRPr="002756B7">
              <w:rPr>
                <w:rFonts w:ascii="Times New Roman" w:eastAsia="Times New Roman" w:hAnsi="Times New Roman" w:cs="Times New Roman"/>
                <w:color w:val="000000"/>
                <w:sz w:val="24"/>
                <w:szCs w:val="24"/>
              </w:rPr>
              <w:br/>
              <w:t>7. Принципы ресурсосбережения</w:t>
            </w:r>
            <w:r w:rsidRPr="002756B7">
              <w:rPr>
                <w:rFonts w:ascii="Times New Roman" w:eastAsia="Times New Roman" w:hAnsi="Times New Roman" w:cs="Times New Roman"/>
                <w:color w:val="000000"/>
                <w:sz w:val="24"/>
                <w:szCs w:val="24"/>
              </w:rPr>
              <w:br/>
              <w:t>8. Методы ресурсосбережения</w:t>
            </w:r>
            <w:r w:rsidRPr="002756B7">
              <w:rPr>
                <w:rFonts w:ascii="Times New Roman" w:eastAsia="Times New Roman" w:hAnsi="Times New Roman" w:cs="Times New Roman"/>
                <w:color w:val="000000"/>
                <w:sz w:val="24"/>
                <w:szCs w:val="24"/>
              </w:rPr>
              <w:br/>
              <w:t>9. Основные направления повышения уровня ресурсоэффективности промышленного предприятия</w:t>
            </w:r>
            <w:r w:rsidRPr="002756B7">
              <w:rPr>
                <w:rFonts w:ascii="Times New Roman" w:eastAsia="Times New Roman" w:hAnsi="Times New Roman" w:cs="Times New Roman"/>
                <w:color w:val="000000"/>
                <w:sz w:val="24"/>
                <w:szCs w:val="24"/>
              </w:rPr>
              <w:br/>
              <w:t>10. Основные факторы влияющие на эффективность ресурсосбережения</w:t>
            </w:r>
            <w:r w:rsidRPr="002756B7">
              <w:rPr>
                <w:rFonts w:ascii="Times New Roman" w:eastAsia="Times New Roman" w:hAnsi="Times New Roman" w:cs="Times New Roman"/>
                <w:color w:val="000000"/>
                <w:sz w:val="24"/>
                <w:szCs w:val="24"/>
              </w:rPr>
              <w:br/>
            </w:r>
            <w:r w:rsidRPr="002756B7">
              <w:rPr>
                <w:rFonts w:ascii="Times New Roman" w:eastAsia="Times New Roman" w:hAnsi="Times New Roman" w:cs="Times New Roman"/>
                <w:color w:val="000000"/>
                <w:sz w:val="24"/>
                <w:szCs w:val="24"/>
              </w:rPr>
              <w:lastRenderedPageBreak/>
              <w:t>11. Система показателей оценки эффективности ресурсосберегающей деятельности</w:t>
            </w:r>
            <w:r w:rsidRPr="002756B7">
              <w:rPr>
                <w:rFonts w:ascii="Times New Roman" w:eastAsia="Times New Roman" w:hAnsi="Times New Roman" w:cs="Times New Roman"/>
                <w:color w:val="000000"/>
                <w:sz w:val="24"/>
                <w:szCs w:val="24"/>
              </w:rPr>
              <w:br/>
              <w:t xml:space="preserve">12. </w:t>
            </w:r>
            <w:r w:rsidRPr="002756B7">
              <w:rPr>
                <w:rFonts w:ascii="Times New Roman" w:eastAsia="Times New Roman" w:hAnsi="Times New Roman" w:cs="Times New Roman"/>
                <w:color w:val="000000"/>
                <w:sz w:val="24"/>
                <w:szCs w:val="24"/>
                <w:lang w:val="en-US"/>
              </w:rPr>
              <w:t>Энергосбережение</w:t>
            </w:r>
          </w:p>
        </w:tc>
        <w:tc>
          <w:tcPr>
            <w:tcW w:w="1748" w:type="dxa"/>
            <w:tcBorders>
              <w:top w:val="nil"/>
              <w:left w:val="nil"/>
              <w:bottom w:val="single" w:sz="4" w:space="0" w:color="auto"/>
              <w:right w:val="single" w:sz="4" w:space="0" w:color="auto"/>
            </w:tcBorders>
            <w:shd w:val="clear" w:color="auto" w:fill="auto"/>
            <w:vAlign w:val="center"/>
            <w:hideMark/>
          </w:tcPr>
          <w:p w14:paraId="0BC91C08"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r w:rsidRPr="002756B7">
              <w:rPr>
                <w:rFonts w:ascii="Times New Roman" w:eastAsia="Times New Roman" w:hAnsi="Times New Roman" w:cs="Times New Roman"/>
                <w:color w:val="000000"/>
                <w:sz w:val="24"/>
                <w:szCs w:val="24"/>
                <w:lang w:val="en-US"/>
              </w:rPr>
              <w:lastRenderedPageBreak/>
              <w:t>4</w:t>
            </w:r>
          </w:p>
        </w:tc>
        <w:tc>
          <w:tcPr>
            <w:tcW w:w="823" w:type="dxa"/>
            <w:tcBorders>
              <w:top w:val="nil"/>
              <w:left w:val="nil"/>
              <w:bottom w:val="single" w:sz="4" w:space="0" w:color="auto"/>
              <w:right w:val="single" w:sz="4" w:space="0" w:color="auto"/>
            </w:tcBorders>
          </w:tcPr>
          <w:p w14:paraId="3D450545"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c>
          <w:tcPr>
            <w:tcW w:w="823" w:type="dxa"/>
            <w:tcBorders>
              <w:top w:val="nil"/>
              <w:left w:val="nil"/>
              <w:bottom w:val="single" w:sz="4" w:space="0" w:color="auto"/>
              <w:right w:val="single" w:sz="4" w:space="0" w:color="auto"/>
            </w:tcBorders>
          </w:tcPr>
          <w:p w14:paraId="1BE801E8"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r>
      <w:tr w:rsidR="00DB7E9A" w:rsidRPr="00C96046" w14:paraId="588EED70" w14:textId="77777777" w:rsidTr="00DB7E9A">
        <w:trPr>
          <w:trHeight w:val="1104"/>
        </w:trPr>
        <w:tc>
          <w:tcPr>
            <w:tcW w:w="2575" w:type="dxa"/>
            <w:tcBorders>
              <w:top w:val="nil"/>
              <w:left w:val="single" w:sz="4" w:space="0" w:color="auto"/>
              <w:bottom w:val="single" w:sz="4" w:space="0" w:color="auto"/>
              <w:right w:val="single" w:sz="4" w:space="0" w:color="auto"/>
            </w:tcBorders>
            <w:shd w:val="clear" w:color="auto" w:fill="auto"/>
            <w:hideMark/>
          </w:tcPr>
          <w:p w14:paraId="7C7E5407"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bCs/>
                <w:color w:val="000000"/>
                <w:sz w:val="24"/>
                <w:szCs w:val="24"/>
                <w:lang w:val="en-US"/>
              </w:rPr>
              <w:t> </w:t>
            </w:r>
          </w:p>
        </w:tc>
        <w:tc>
          <w:tcPr>
            <w:tcW w:w="3601" w:type="dxa"/>
            <w:tcBorders>
              <w:top w:val="nil"/>
              <w:left w:val="nil"/>
              <w:bottom w:val="single" w:sz="4" w:space="0" w:color="auto"/>
              <w:right w:val="single" w:sz="4" w:space="0" w:color="auto"/>
            </w:tcBorders>
            <w:shd w:val="clear" w:color="auto" w:fill="auto"/>
            <w:hideMark/>
          </w:tcPr>
          <w:p w14:paraId="156A8522" w14:textId="77777777" w:rsidR="00DB7E9A" w:rsidRPr="002756B7" w:rsidRDefault="00DB7E9A" w:rsidP="00FD24AD">
            <w:pPr>
              <w:spacing w:after="0" w:line="240" w:lineRule="auto"/>
              <w:rPr>
                <w:rFonts w:ascii="Times New Roman" w:eastAsia="Times New Roman" w:hAnsi="Times New Roman" w:cs="Times New Roman"/>
                <w:color w:val="000000"/>
                <w:sz w:val="24"/>
                <w:szCs w:val="24"/>
              </w:rPr>
            </w:pPr>
            <w:r w:rsidRPr="002756B7">
              <w:rPr>
                <w:rFonts w:ascii="Times New Roman" w:eastAsia="Times New Roman" w:hAnsi="Times New Roman" w:cs="Times New Roman"/>
                <w:b/>
                <w:color w:val="000000"/>
                <w:sz w:val="24"/>
                <w:szCs w:val="24"/>
              </w:rPr>
              <w:t>Практические занятия:</w:t>
            </w:r>
            <w:r w:rsidRPr="002756B7">
              <w:rPr>
                <w:rFonts w:ascii="Times New Roman" w:eastAsia="Times New Roman" w:hAnsi="Times New Roman" w:cs="Times New Roman"/>
                <w:color w:val="000000"/>
                <w:sz w:val="24"/>
                <w:szCs w:val="24"/>
              </w:rPr>
              <w:br/>
              <w:t>1. Заполнение таблицы «Описание состояния рабочего места: негативные последствия, как это исправить»</w:t>
            </w:r>
            <w:r w:rsidRPr="002756B7">
              <w:rPr>
                <w:rFonts w:ascii="Times New Roman" w:eastAsia="Times New Roman" w:hAnsi="Times New Roman" w:cs="Times New Roman"/>
                <w:color w:val="000000"/>
                <w:sz w:val="24"/>
                <w:szCs w:val="24"/>
              </w:rPr>
              <w:br/>
              <w:t>2. Установление связей между методами ресурсосбережения и видами ресурсов</w:t>
            </w:r>
            <w:r w:rsidRPr="002756B7">
              <w:rPr>
                <w:rFonts w:ascii="Times New Roman" w:eastAsia="Times New Roman" w:hAnsi="Times New Roman" w:cs="Times New Roman"/>
                <w:color w:val="000000"/>
                <w:sz w:val="24"/>
                <w:szCs w:val="24"/>
              </w:rPr>
              <w:br/>
              <w:t>3. Составление таблицы «Мероприятия по энергосбережению на машиностроительном предприятии»</w:t>
            </w:r>
          </w:p>
        </w:tc>
        <w:tc>
          <w:tcPr>
            <w:tcW w:w="1748" w:type="dxa"/>
            <w:tcBorders>
              <w:top w:val="nil"/>
              <w:left w:val="nil"/>
              <w:bottom w:val="single" w:sz="4" w:space="0" w:color="auto"/>
              <w:right w:val="single" w:sz="4" w:space="0" w:color="auto"/>
            </w:tcBorders>
            <w:shd w:val="clear" w:color="auto" w:fill="auto"/>
            <w:vAlign w:val="center"/>
            <w:hideMark/>
          </w:tcPr>
          <w:p w14:paraId="3282351B"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823" w:type="dxa"/>
            <w:tcBorders>
              <w:top w:val="nil"/>
              <w:left w:val="nil"/>
              <w:bottom w:val="single" w:sz="4" w:space="0" w:color="auto"/>
              <w:right w:val="single" w:sz="4" w:space="0" w:color="auto"/>
            </w:tcBorders>
          </w:tcPr>
          <w:p w14:paraId="483C18C9" w14:textId="77777777" w:rsidR="00DB7E9A" w:rsidRPr="002B70DE"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823" w:type="dxa"/>
            <w:tcBorders>
              <w:top w:val="nil"/>
              <w:left w:val="nil"/>
              <w:bottom w:val="single" w:sz="4" w:space="0" w:color="auto"/>
              <w:right w:val="single" w:sz="4" w:space="0" w:color="auto"/>
            </w:tcBorders>
          </w:tcPr>
          <w:p w14:paraId="448FB7E7"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lang w:val="en-US"/>
              </w:rPr>
            </w:pPr>
          </w:p>
        </w:tc>
      </w:tr>
      <w:tr w:rsidR="00DB7E9A" w:rsidRPr="00413215" w14:paraId="1ADDEF58" w14:textId="77777777" w:rsidTr="00DB7E9A">
        <w:trPr>
          <w:trHeight w:val="1104"/>
        </w:trPr>
        <w:tc>
          <w:tcPr>
            <w:tcW w:w="2575" w:type="dxa"/>
            <w:tcBorders>
              <w:top w:val="single" w:sz="4" w:space="0" w:color="auto"/>
              <w:left w:val="single" w:sz="4" w:space="0" w:color="auto"/>
              <w:bottom w:val="single" w:sz="4" w:space="0" w:color="auto"/>
              <w:right w:val="single" w:sz="4" w:space="0" w:color="auto"/>
            </w:tcBorders>
            <w:shd w:val="clear" w:color="auto" w:fill="auto"/>
          </w:tcPr>
          <w:p w14:paraId="7E37B754"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sz w:val="24"/>
                <w:szCs w:val="24"/>
                <w:lang w:eastAsia="ru-RU"/>
              </w:rPr>
              <w:t>Учебная практика</w:t>
            </w:r>
          </w:p>
        </w:tc>
        <w:tc>
          <w:tcPr>
            <w:tcW w:w="3601" w:type="dxa"/>
            <w:tcBorders>
              <w:top w:val="single" w:sz="4" w:space="0" w:color="auto"/>
              <w:left w:val="nil"/>
              <w:bottom w:val="single" w:sz="4" w:space="0" w:color="auto"/>
              <w:right w:val="single" w:sz="4" w:space="0" w:color="auto"/>
            </w:tcBorders>
            <w:shd w:val="clear" w:color="auto" w:fill="auto"/>
          </w:tcPr>
          <w:p w14:paraId="3A8102F5" w14:textId="77777777" w:rsidR="00DB7E9A" w:rsidRPr="002756B7" w:rsidRDefault="00DB7E9A" w:rsidP="00FD24AD">
            <w:pPr>
              <w:spacing w:after="0" w:line="240" w:lineRule="auto"/>
              <w:rPr>
                <w:rFonts w:ascii="Times New Roman" w:eastAsia="Times New Roman" w:hAnsi="Times New Roman" w:cs="Times New Roman"/>
                <w:b/>
                <w:bCs/>
                <w:sz w:val="24"/>
                <w:szCs w:val="24"/>
                <w:lang w:eastAsia="ru-RU"/>
              </w:rPr>
            </w:pPr>
            <w:r w:rsidRPr="002756B7">
              <w:rPr>
                <w:rFonts w:ascii="Times New Roman" w:eastAsia="Times New Roman" w:hAnsi="Times New Roman" w:cs="Times New Roman"/>
                <w:b/>
                <w:bCs/>
                <w:sz w:val="24"/>
                <w:szCs w:val="24"/>
                <w:lang w:eastAsia="ru-RU"/>
              </w:rPr>
              <w:t>Содержание:</w:t>
            </w:r>
          </w:p>
          <w:p w14:paraId="025B4B26"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1. Организационная структура предприятия</w:t>
            </w:r>
          </w:p>
          <w:p w14:paraId="035E91A1"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2. Составление карт создания потока ценностей</w:t>
            </w:r>
          </w:p>
          <w:p w14:paraId="5E057008"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3. Оценка показателей производительности труда</w:t>
            </w:r>
          </w:p>
          <w:p w14:paraId="11A7C9A0"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4. Формулирование запросов к кадровым службам по подбору и развитию персонала</w:t>
            </w:r>
          </w:p>
          <w:p w14:paraId="6CEECACD"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5. Оценка наличия и потребности в материальных ресурсах</w:t>
            </w:r>
          </w:p>
          <w:p w14:paraId="1FE705D9"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6. Визуализация рабочих заданий и инструкций</w:t>
            </w:r>
          </w:p>
          <w:p w14:paraId="7CD8148B"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7. Оперативный контроль параметров планового задания</w:t>
            </w:r>
          </w:p>
          <w:p w14:paraId="089919FA"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8. Оценка уровня компетентности и мотивации персонала</w:t>
            </w:r>
          </w:p>
          <w:p w14:paraId="74863A7F"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9. Определение потребностей в развитии профессиональных компетенций подчиненного персонала для решения производственных задач</w:t>
            </w:r>
          </w:p>
          <w:p w14:paraId="5C7F208F"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 xml:space="preserve">10. Организация рабочих </w:t>
            </w:r>
            <w:r w:rsidRPr="002756B7">
              <w:rPr>
                <w:rFonts w:ascii="Times New Roman" w:eastAsia="Times New Roman" w:hAnsi="Times New Roman" w:cs="Times New Roman"/>
                <w:sz w:val="24"/>
                <w:szCs w:val="24"/>
                <w:lang w:eastAsia="ru-RU"/>
              </w:rPr>
              <w:lastRenderedPageBreak/>
              <w:t>мест в соответствии с требованиями охраны труда</w:t>
            </w:r>
          </w:p>
          <w:p w14:paraId="1410E2B2" w14:textId="77777777" w:rsidR="00DB7E9A" w:rsidRPr="002756B7" w:rsidRDefault="00DB7E9A" w:rsidP="00FD24AD">
            <w:pPr>
              <w:spacing w:after="0" w:line="240" w:lineRule="auto"/>
              <w:rPr>
                <w:rFonts w:ascii="Times New Roman" w:eastAsia="Times New Roman" w:hAnsi="Times New Roman" w:cs="Times New Roman"/>
                <w:b/>
                <w:color w:val="000000"/>
                <w:sz w:val="24"/>
                <w:szCs w:val="24"/>
              </w:rPr>
            </w:pPr>
            <w:r w:rsidRPr="002756B7">
              <w:rPr>
                <w:rFonts w:ascii="Times New Roman" w:eastAsia="Times New Roman" w:hAnsi="Times New Roman" w:cs="Times New Roman"/>
                <w:sz w:val="24"/>
                <w:szCs w:val="24"/>
                <w:lang w:eastAsia="ru-RU"/>
              </w:rPr>
              <w:t>11. Организация рабочих мест в соответствии с требованиями бережливого производства</w:t>
            </w:r>
          </w:p>
        </w:tc>
        <w:tc>
          <w:tcPr>
            <w:tcW w:w="1748" w:type="dxa"/>
            <w:tcBorders>
              <w:top w:val="single" w:sz="4" w:space="0" w:color="auto"/>
              <w:left w:val="nil"/>
              <w:bottom w:val="single" w:sz="4" w:space="0" w:color="auto"/>
              <w:right w:val="single" w:sz="4" w:space="0" w:color="auto"/>
            </w:tcBorders>
            <w:shd w:val="clear" w:color="auto" w:fill="auto"/>
            <w:vAlign w:val="center"/>
          </w:tcPr>
          <w:p w14:paraId="66D58AD9" w14:textId="77777777" w:rsidR="00DB7E9A" w:rsidRPr="002756B7" w:rsidRDefault="002B70D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36</w:t>
            </w:r>
          </w:p>
        </w:tc>
        <w:tc>
          <w:tcPr>
            <w:tcW w:w="823" w:type="dxa"/>
            <w:tcBorders>
              <w:top w:val="single" w:sz="4" w:space="0" w:color="auto"/>
              <w:left w:val="nil"/>
              <w:bottom w:val="single" w:sz="4" w:space="0" w:color="auto"/>
              <w:right w:val="single" w:sz="4" w:space="0" w:color="auto"/>
            </w:tcBorders>
          </w:tcPr>
          <w:p w14:paraId="293C8BE9" w14:textId="77777777" w:rsidR="00DB7E9A" w:rsidRPr="002756B7" w:rsidRDefault="0093797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823" w:type="dxa"/>
            <w:tcBorders>
              <w:top w:val="single" w:sz="4" w:space="0" w:color="auto"/>
              <w:left w:val="nil"/>
              <w:bottom w:val="single" w:sz="4" w:space="0" w:color="auto"/>
              <w:right w:val="single" w:sz="4" w:space="0" w:color="auto"/>
            </w:tcBorders>
          </w:tcPr>
          <w:p w14:paraId="12D044C3" w14:textId="77777777" w:rsidR="0093797E" w:rsidRPr="0093797E"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ОК 1-7</w:t>
            </w:r>
          </w:p>
          <w:p w14:paraId="5AEA9B85" w14:textId="77777777" w:rsidR="0093797E" w:rsidRPr="0093797E"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ОК 9</w:t>
            </w:r>
          </w:p>
          <w:p w14:paraId="755D1D5F" w14:textId="77777777" w:rsidR="0093797E" w:rsidRPr="0093797E"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ЛР 2-4, ЛР 6-8,</w:t>
            </w:r>
          </w:p>
          <w:p w14:paraId="103CC079" w14:textId="77777777" w:rsidR="0093797E" w:rsidRPr="0093797E"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ЛР 13-17,</w:t>
            </w:r>
          </w:p>
          <w:p w14:paraId="05B09849" w14:textId="77777777" w:rsidR="0093797E" w:rsidRPr="0093797E"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ПК 5.1</w:t>
            </w:r>
          </w:p>
          <w:p w14:paraId="62CED014" w14:textId="77777777" w:rsidR="0093797E" w:rsidRPr="0093797E"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ПК 5.3</w:t>
            </w:r>
          </w:p>
          <w:p w14:paraId="33118BDF" w14:textId="77777777" w:rsidR="0093797E" w:rsidRPr="0093797E"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ПК 5.4</w:t>
            </w:r>
          </w:p>
          <w:p w14:paraId="432FC679" w14:textId="77777777" w:rsidR="00DB7E9A" w:rsidRPr="002756B7"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ПО1-4</w:t>
            </w:r>
          </w:p>
        </w:tc>
      </w:tr>
      <w:tr w:rsidR="00DB7E9A" w:rsidRPr="00413215" w14:paraId="61546C81" w14:textId="77777777" w:rsidTr="00DB7E9A">
        <w:trPr>
          <w:trHeight w:val="1104"/>
        </w:trPr>
        <w:tc>
          <w:tcPr>
            <w:tcW w:w="2575" w:type="dxa"/>
            <w:tcBorders>
              <w:top w:val="single" w:sz="4" w:space="0" w:color="auto"/>
              <w:left w:val="single" w:sz="4" w:space="0" w:color="auto"/>
              <w:bottom w:val="single" w:sz="4" w:space="0" w:color="auto"/>
              <w:right w:val="single" w:sz="4" w:space="0" w:color="auto"/>
            </w:tcBorders>
            <w:shd w:val="clear" w:color="auto" w:fill="auto"/>
          </w:tcPr>
          <w:p w14:paraId="4F33BF36"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sz w:val="24"/>
                <w:szCs w:val="24"/>
                <w:lang w:eastAsia="ru-RU"/>
              </w:rPr>
              <w:t>Производственная практика</w:t>
            </w:r>
          </w:p>
        </w:tc>
        <w:tc>
          <w:tcPr>
            <w:tcW w:w="3601" w:type="dxa"/>
            <w:tcBorders>
              <w:top w:val="single" w:sz="4" w:space="0" w:color="auto"/>
              <w:left w:val="nil"/>
              <w:bottom w:val="single" w:sz="4" w:space="0" w:color="auto"/>
              <w:right w:val="single" w:sz="4" w:space="0" w:color="auto"/>
            </w:tcBorders>
            <w:shd w:val="clear" w:color="auto" w:fill="auto"/>
          </w:tcPr>
          <w:p w14:paraId="0F3B55F5" w14:textId="77777777" w:rsidR="00DB7E9A" w:rsidRPr="002756B7" w:rsidRDefault="00DB7E9A" w:rsidP="00FD24AD">
            <w:pPr>
              <w:spacing w:after="0" w:line="240" w:lineRule="auto"/>
              <w:rPr>
                <w:rFonts w:ascii="Times New Roman" w:eastAsia="Times New Roman" w:hAnsi="Times New Roman" w:cs="Times New Roman"/>
                <w:b/>
                <w:bCs/>
                <w:sz w:val="24"/>
                <w:szCs w:val="24"/>
                <w:lang w:eastAsia="ru-RU"/>
              </w:rPr>
            </w:pPr>
            <w:r w:rsidRPr="002756B7">
              <w:rPr>
                <w:rFonts w:ascii="Times New Roman" w:eastAsia="Times New Roman" w:hAnsi="Times New Roman" w:cs="Times New Roman"/>
                <w:b/>
                <w:bCs/>
                <w:sz w:val="24"/>
                <w:szCs w:val="24"/>
                <w:lang w:eastAsia="ru-RU"/>
              </w:rPr>
              <w:t>Содержание:</w:t>
            </w:r>
          </w:p>
          <w:p w14:paraId="725D5B96"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1. Изучение планов производства и структуры сменно-суточного задания</w:t>
            </w:r>
          </w:p>
          <w:p w14:paraId="028F838E"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2. Участие в производственных совещаниях различного уровня</w:t>
            </w:r>
          </w:p>
          <w:p w14:paraId="56B68E04"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3. Хронометраж наладки станков и оборудования в металлообработке</w:t>
            </w:r>
          </w:p>
          <w:p w14:paraId="34730879"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4. Изучение технологий коммуникаций в формальном и неформальном общении персонала</w:t>
            </w:r>
          </w:p>
          <w:p w14:paraId="3C18CC58"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5. Разработка систем мотивации, обучения, порядка решения конфликтных ситуаций</w:t>
            </w:r>
          </w:p>
          <w:p w14:paraId="1E642343"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 xml:space="preserve">6. Подготовка и корректировка финансовых документов по закупкам, производству и реализации продукции </w:t>
            </w:r>
          </w:p>
          <w:p w14:paraId="02A98C46"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 xml:space="preserve">7. Изучение системы менеджмента качества предприятия, порядка её разработки и фактической реализации </w:t>
            </w:r>
          </w:p>
          <w:p w14:paraId="3D76FF1E"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8. Улучшение процессов системы менеджемента качества структурного подразделения</w:t>
            </w:r>
          </w:p>
          <w:p w14:paraId="192609C1"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9. Изучение подходов реализации методов ресурсосбережения на предприятиях машиностроения</w:t>
            </w:r>
          </w:p>
          <w:p w14:paraId="6350F226"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 xml:space="preserve">10. Изучение реализации норм и правил охраны труда, оценка условий </w:t>
            </w:r>
            <w:r w:rsidRPr="002756B7">
              <w:rPr>
                <w:rFonts w:ascii="Times New Roman" w:eastAsia="Times New Roman" w:hAnsi="Times New Roman" w:cs="Times New Roman"/>
                <w:sz w:val="24"/>
                <w:szCs w:val="24"/>
                <w:lang w:eastAsia="ru-RU"/>
              </w:rPr>
              <w:lastRenderedPageBreak/>
              <w:t xml:space="preserve">труда </w:t>
            </w:r>
          </w:p>
          <w:p w14:paraId="33668F1F" w14:textId="77777777" w:rsidR="00DB7E9A" w:rsidRPr="002756B7" w:rsidRDefault="00DB7E9A" w:rsidP="00FD24AD">
            <w:pPr>
              <w:spacing w:after="0" w:line="240" w:lineRule="auto"/>
              <w:rPr>
                <w:rFonts w:ascii="Times New Roman" w:eastAsia="Times New Roman" w:hAnsi="Times New Roman" w:cs="Times New Roman"/>
                <w:b/>
                <w:color w:val="000000"/>
                <w:sz w:val="24"/>
                <w:szCs w:val="24"/>
              </w:rPr>
            </w:pPr>
            <w:r w:rsidRPr="002756B7">
              <w:rPr>
                <w:rFonts w:ascii="Times New Roman" w:eastAsia="Times New Roman" w:hAnsi="Times New Roman" w:cs="Times New Roman"/>
                <w:sz w:val="24"/>
                <w:szCs w:val="24"/>
                <w:lang w:eastAsia="ru-RU"/>
              </w:rPr>
              <w:t>11. Применение различных методов бережливого производства в работе структрного подразделения</w:t>
            </w:r>
          </w:p>
        </w:tc>
        <w:tc>
          <w:tcPr>
            <w:tcW w:w="1748" w:type="dxa"/>
            <w:tcBorders>
              <w:top w:val="single" w:sz="4" w:space="0" w:color="auto"/>
              <w:left w:val="nil"/>
              <w:bottom w:val="single" w:sz="4" w:space="0" w:color="auto"/>
              <w:right w:val="single" w:sz="4" w:space="0" w:color="auto"/>
            </w:tcBorders>
            <w:shd w:val="clear" w:color="auto" w:fill="auto"/>
            <w:vAlign w:val="center"/>
          </w:tcPr>
          <w:p w14:paraId="008D60A6"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rPr>
            </w:pPr>
            <w:r w:rsidRPr="002756B7">
              <w:rPr>
                <w:rFonts w:ascii="Times New Roman" w:eastAsia="Times New Roman" w:hAnsi="Times New Roman" w:cs="Times New Roman"/>
                <w:color w:val="000000"/>
                <w:sz w:val="24"/>
                <w:szCs w:val="24"/>
              </w:rPr>
              <w:lastRenderedPageBreak/>
              <w:t>72</w:t>
            </w:r>
          </w:p>
        </w:tc>
        <w:tc>
          <w:tcPr>
            <w:tcW w:w="823" w:type="dxa"/>
            <w:tcBorders>
              <w:top w:val="single" w:sz="4" w:space="0" w:color="auto"/>
              <w:left w:val="nil"/>
              <w:bottom w:val="single" w:sz="4" w:space="0" w:color="auto"/>
              <w:right w:val="single" w:sz="4" w:space="0" w:color="auto"/>
            </w:tcBorders>
          </w:tcPr>
          <w:p w14:paraId="4AC15F40" w14:textId="77777777" w:rsidR="00DB7E9A" w:rsidRPr="002756B7" w:rsidRDefault="0093797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p>
        </w:tc>
        <w:tc>
          <w:tcPr>
            <w:tcW w:w="823" w:type="dxa"/>
            <w:tcBorders>
              <w:top w:val="single" w:sz="4" w:space="0" w:color="auto"/>
              <w:left w:val="nil"/>
              <w:bottom w:val="single" w:sz="4" w:space="0" w:color="auto"/>
              <w:right w:val="single" w:sz="4" w:space="0" w:color="auto"/>
            </w:tcBorders>
          </w:tcPr>
          <w:p w14:paraId="776FF4C3" w14:textId="77777777" w:rsidR="0093797E" w:rsidRPr="0093797E"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ОК 1-7</w:t>
            </w:r>
          </w:p>
          <w:p w14:paraId="1D0DD254" w14:textId="77777777" w:rsidR="0093797E" w:rsidRPr="0093797E"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ОК 9</w:t>
            </w:r>
          </w:p>
          <w:p w14:paraId="364AB32A" w14:textId="77777777" w:rsidR="0093797E" w:rsidRPr="0093797E"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ЛР 2-4, ЛР 6-8,</w:t>
            </w:r>
          </w:p>
          <w:p w14:paraId="6AC81325" w14:textId="77777777" w:rsidR="0093797E" w:rsidRPr="0093797E"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ЛР 13-17,</w:t>
            </w:r>
          </w:p>
          <w:p w14:paraId="189357D2" w14:textId="77777777" w:rsidR="0093797E" w:rsidRPr="0093797E"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ПК 5.1</w:t>
            </w:r>
          </w:p>
          <w:p w14:paraId="679CE3FC" w14:textId="77777777" w:rsidR="0093797E" w:rsidRPr="0093797E"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ПК 5.3</w:t>
            </w:r>
          </w:p>
          <w:p w14:paraId="08E32C71" w14:textId="77777777" w:rsidR="0093797E" w:rsidRPr="0093797E"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ПК 5.4</w:t>
            </w:r>
          </w:p>
          <w:p w14:paraId="0E2CA220" w14:textId="77777777" w:rsidR="00DB7E9A" w:rsidRPr="002756B7" w:rsidRDefault="0093797E" w:rsidP="0093797E">
            <w:pPr>
              <w:spacing w:after="0" w:line="240" w:lineRule="auto"/>
              <w:jc w:val="center"/>
              <w:rPr>
                <w:rFonts w:ascii="Times New Roman" w:eastAsia="Times New Roman" w:hAnsi="Times New Roman" w:cs="Times New Roman"/>
                <w:color w:val="000000"/>
                <w:sz w:val="24"/>
                <w:szCs w:val="24"/>
              </w:rPr>
            </w:pPr>
            <w:r w:rsidRPr="0093797E">
              <w:rPr>
                <w:rFonts w:ascii="Times New Roman" w:eastAsia="Times New Roman" w:hAnsi="Times New Roman" w:cs="Times New Roman"/>
                <w:color w:val="000000"/>
                <w:sz w:val="24"/>
                <w:szCs w:val="24"/>
              </w:rPr>
              <w:t>ПО1-4</w:t>
            </w:r>
          </w:p>
        </w:tc>
      </w:tr>
      <w:tr w:rsidR="00DB7E9A" w:rsidRPr="00413215" w14:paraId="5B793636" w14:textId="77777777" w:rsidTr="00DB7E9A">
        <w:trPr>
          <w:trHeight w:val="1104"/>
        </w:trPr>
        <w:tc>
          <w:tcPr>
            <w:tcW w:w="2575" w:type="dxa"/>
            <w:tcBorders>
              <w:top w:val="single" w:sz="4" w:space="0" w:color="auto"/>
              <w:left w:val="single" w:sz="4" w:space="0" w:color="auto"/>
              <w:bottom w:val="single" w:sz="4" w:space="0" w:color="auto"/>
              <w:right w:val="single" w:sz="4" w:space="0" w:color="auto"/>
            </w:tcBorders>
            <w:shd w:val="clear" w:color="auto" w:fill="auto"/>
          </w:tcPr>
          <w:p w14:paraId="7ED38A9E" w14:textId="77777777" w:rsidR="00DB7E9A" w:rsidRPr="002756B7" w:rsidRDefault="00DB7E9A" w:rsidP="00FD24AD">
            <w:pPr>
              <w:spacing w:after="0" w:line="240" w:lineRule="auto"/>
              <w:rPr>
                <w:rFonts w:ascii="Times New Roman" w:eastAsia="Times New Roman" w:hAnsi="Times New Roman" w:cs="Times New Roman"/>
                <w:b/>
                <w:bCs/>
                <w:color w:val="000000"/>
                <w:sz w:val="24"/>
                <w:szCs w:val="24"/>
                <w:lang w:val="en-US"/>
              </w:rPr>
            </w:pPr>
            <w:r w:rsidRPr="002756B7">
              <w:rPr>
                <w:rFonts w:ascii="Times New Roman" w:eastAsia="Times New Roman" w:hAnsi="Times New Roman" w:cs="Times New Roman"/>
                <w:b/>
                <w:sz w:val="24"/>
                <w:szCs w:val="24"/>
                <w:lang w:eastAsia="ru-RU"/>
              </w:rPr>
              <w:t>Курсовой проект (работа)</w:t>
            </w:r>
          </w:p>
        </w:tc>
        <w:tc>
          <w:tcPr>
            <w:tcW w:w="3601" w:type="dxa"/>
            <w:tcBorders>
              <w:top w:val="single" w:sz="4" w:space="0" w:color="auto"/>
              <w:left w:val="nil"/>
              <w:bottom w:val="single" w:sz="4" w:space="0" w:color="auto"/>
              <w:right w:val="single" w:sz="4" w:space="0" w:color="auto"/>
            </w:tcBorders>
            <w:shd w:val="clear" w:color="auto" w:fill="auto"/>
          </w:tcPr>
          <w:p w14:paraId="1479D5F9" w14:textId="77777777" w:rsidR="00DB7E9A" w:rsidRPr="002756B7" w:rsidRDefault="00DB7E9A" w:rsidP="00FD24AD">
            <w:pPr>
              <w:suppressAutoHyphens/>
              <w:spacing w:after="0" w:line="240" w:lineRule="auto"/>
              <w:jc w:val="both"/>
              <w:rPr>
                <w:rFonts w:ascii="Times New Roman" w:hAnsi="Times New Roman" w:cs="Times New Roman"/>
                <w:b/>
                <w:bCs/>
                <w:sz w:val="24"/>
                <w:szCs w:val="24"/>
              </w:rPr>
            </w:pPr>
            <w:r w:rsidRPr="002756B7">
              <w:rPr>
                <w:rFonts w:ascii="Times New Roman" w:hAnsi="Times New Roman" w:cs="Times New Roman"/>
                <w:b/>
                <w:bCs/>
                <w:sz w:val="24"/>
                <w:szCs w:val="24"/>
              </w:rPr>
              <w:t>Тематика курсовых проектов (работ)</w:t>
            </w:r>
          </w:p>
          <w:p w14:paraId="21126DA0"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1. Технико-экономический анализ производства детали машиностроительного производства (по вариантам)</w:t>
            </w:r>
          </w:p>
          <w:p w14:paraId="5B04677E"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2. Разработка системы оценки, адаптации и развития рабочего персонала с учетом номенклатуры выпускаемой продукции (по вариантам)</w:t>
            </w:r>
          </w:p>
          <w:p w14:paraId="53033AD8"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3. Сравнительный анализ эффективности использования различных марок режущего инструмента (по вариантам)</w:t>
            </w:r>
          </w:p>
          <w:p w14:paraId="3DF543CA"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4. Оптимизация логистики производоственного участка (по вариантам)</w:t>
            </w:r>
          </w:p>
          <w:p w14:paraId="053675A0"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5. Картирование потока создание ценностей (по вариантам)</w:t>
            </w:r>
          </w:p>
          <w:p w14:paraId="154B3B6B"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6. Особенности организации предприятий отдельной отрасли (по вариантам)</w:t>
            </w:r>
          </w:p>
          <w:p w14:paraId="02332582"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7. История развития отдельной отрасли на примере отечественного или зарубежного опыта (по вариантам)</w:t>
            </w:r>
          </w:p>
          <w:p w14:paraId="7F329116" w14:textId="77777777" w:rsidR="00DB7E9A" w:rsidRPr="002756B7" w:rsidRDefault="00DB7E9A" w:rsidP="00FD24AD">
            <w:pPr>
              <w:spacing w:after="0" w:line="240" w:lineRule="auto"/>
              <w:rPr>
                <w:rFonts w:ascii="Times New Roman" w:eastAsia="Times New Roman" w:hAnsi="Times New Roman" w:cs="Times New Roman"/>
                <w:sz w:val="24"/>
                <w:szCs w:val="24"/>
                <w:lang w:eastAsia="ru-RU"/>
              </w:rPr>
            </w:pPr>
            <w:r w:rsidRPr="002756B7">
              <w:rPr>
                <w:rFonts w:ascii="Times New Roman" w:eastAsia="Times New Roman" w:hAnsi="Times New Roman" w:cs="Times New Roman"/>
                <w:sz w:val="24"/>
                <w:szCs w:val="24"/>
                <w:lang w:eastAsia="ru-RU"/>
              </w:rPr>
              <w:t>8. Нормативное обеспечение деятельности предприятия</w:t>
            </w:r>
          </w:p>
          <w:p w14:paraId="51F50748" w14:textId="77777777" w:rsidR="00DB7E9A" w:rsidRPr="002756B7" w:rsidRDefault="00DB7E9A" w:rsidP="00FD24AD">
            <w:pPr>
              <w:spacing w:after="0" w:line="240" w:lineRule="auto"/>
              <w:rPr>
                <w:rFonts w:ascii="Times New Roman" w:eastAsia="Times New Roman" w:hAnsi="Times New Roman" w:cs="Times New Roman"/>
                <w:b/>
                <w:color w:val="000000"/>
                <w:sz w:val="24"/>
                <w:szCs w:val="24"/>
              </w:rPr>
            </w:pPr>
            <w:r w:rsidRPr="002756B7">
              <w:rPr>
                <w:rFonts w:ascii="Times New Roman" w:eastAsia="Times New Roman" w:hAnsi="Times New Roman" w:cs="Times New Roman"/>
                <w:sz w:val="24"/>
                <w:szCs w:val="24"/>
                <w:lang w:eastAsia="ru-RU"/>
              </w:rPr>
              <w:t>9. Жизненный цикл продукции</w:t>
            </w:r>
          </w:p>
        </w:tc>
        <w:tc>
          <w:tcPr>
            <w:tcW w:w="1748" w:type="dxa"/>
            <w:tcBorders>
              <w:top w:val="single" w:sz="4" w:space="0" w:color="auto"/>
              <w:left w:val="nil"/>
              <w:bottom w:val="single" w:sz="4" w:space="0" w:color="auto"/>
              <w:right w:val="single" w:sz="4" w:space="0" w:color="auto"/>
            </w:tcBorders>
            <w:shd w:val="clear" w:color="auto" w:fill="auto"/>
            <w:vAlign w:val="center"/>
          </w:tcPr>
          <w:p w14:paraId="40254387"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rPr>
            </w:pPr>
            <w:r w:rsidRPr="002756B7">
              <w:rPr>
                <w:rFonts w:ascii="Times New Roman" w:eastAsia="Times New Roman" w:hAnsi="Times New Roman" w:cs="Times New Roman"/>
                <w:color w:val="000000"/>
                <w:sz w:val="24"/>
                <w:szCs w:val="24"/>
              </w:rPr>
              <w:t>30</w:t>
            </w:r>
          </w:p>
        </w:tc>
        <w:tc>
          <w:tcPr>
            <w:tcW w:w="823" w:type="dxa"/>
            <w:tcBorders>
              <w:top w:val="single" w:sz="4" w:space="0" w:color="auto"/>
              <w:left w:val="nil"/>
              <w:bottom w:val="single" w:sz="4" w:space="0" w:color="auto"/>
              <w:right w:val="single" w:sz="4" w:space="0" w:color="auto"/>
            </w:tcBorders>
          </w:tcPr>
          <w:p w14:paraId="709C5ADF" w14:textId="77777777" w:rsidR="00DB7E9A" w:rsidRPr="002756B7" w:rsidRDefault="0093797E" w:rsidP="00FD24A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823" w:type="dxa"/>
            <w:tcBorders>
              <w:top w:val="single" w:sz="4" w:space="0" w:color="auto"/>
              <w:left w:val="nil"/>
              <w:bottom w:val="single" w:sz="4" w:space="0" w:color="auto"/>
              <w:right w:val="single" w:sz="4" w:space="0" w:color="auto"/>
            </w:tcBorders>
          </w:tcPr>
          <w:p w14:paraId="39570C22" w14:textId="77777777" w:rsidR="00DB7E9A" w:rsidRPr="002756B7" w:rsidRDefault="00DB7E9A" w:rsidP="00FD24AD">
            <w:pPr>
              <w:spacing w:after="0" w:line="240" w:lineRule="auto"/>
              <w:jc w:val="center"/>
              <w:rPr>
                <w:rFonts w:ascii="Times New Roman" w:eastAsia="Times New Roman" w:hAnsi="Times New Roman" w:cs="Times New Roman"/>
                <w:color w:val="000000"/>
                <w:sz w:val="24"/>
                <w:szCs w:val="24"/>
              </w:rPr>
            </w:pPr>
          </w:p>
        </w:tc>
      </w:tr>
      <w:tr w:rsidR="00DB7E9A" w:rsidRPr="00413215" w14:paraId="7BB8499A" w14:textId="77777777" w:rsidTr="00DB7E9A">
        <w:trPr>
          <w:trHeight w:val="123"/>
        </w:trPr>
        <w:tc>
          <w:tcPr>
            <w:tcW w:w="2575" w:type="dxa"/>
            <w:tcBorders>
              <w:top w:val="single" w:sz="4" w:space="0" w:color="auto"/>
              <w:left w:val="single" w:sz="4" w:space="0" w:color="auto"/>
              <w:bottom w:val="single" w:sz="4" w:space="0" w:color="auto"/>
              <w:right w:val="single" w:sz="4" w:space="0" w:color="auto"/>
            </w:tcBorders>
            <w:shd w:val="clear" w:color="auto" w:fill="auto"/>
          </w:tcPr>
          <w:p w14:paraId="5421A8DB" w14:textId="77777777" w:rsidR="00DB7E9A" w:rsidRPr="002756B7" w:rsidRDefault="00DB7E9A" w:rsidP="00FD24A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3601" w:type="dxa"/>
            <w:tcBorders>
              <w:top w:val="single" w:sz="4" w:space="0" w:color="auto"/>
              <w:left w:val="nil"/>
              <w:bottom w:val="single" w:sz="4" w:space="0" w:color="auto"/>
              <w:right w:val="single" w:sz="4" w:space="0" w:color="auto"/>
            </w:tcBorders>
            <w:shd w:val="clear" w:color="auto" w:fill="auto"/>
          </w:tcPr>
          <w:p w14:paraId="2A57C156" w14:textId="77777777" w:rsidR="00DB7E9A" w:rsidRPr="002756B7" w:rsidRDefault="00DB7E9A" w:rsidP="00FD24AD">
            <w:pPr>
              <w:suppressAutoHyphens/>
              <w:spacing w:after="0" w:line="240" w:lineRule="auto"/>
              <w:jc w:val="both"/>
              <w:rPr>
                <w:rFonts w:ascii="Times New Roman" w:hAnsi="Times New Roman" w:cs="Times New Roman"/>
                <w:b/>
                <w:bCs/>
                <w:sz w:val="24"/>
                <w:szCs w:val="24"/>
              </w:rPr>
            </w:pPr>
          </w:p>
        </w:tc>
        <w:tc>
          <w:tcPr>
            <w:tcW w:w="1748" w:type="dxa"/>
            <w:tcBorders>
              <w:top w:val="single" w:sz="4" w:space="0" w:color="auto"/>
              <w:left w:val="nil"/>
              <w:bottom w:val="single" w:sz="4" w:space="0" w:color="auto"/>
              <w:right w:val="single" w:sz="4" w:space="0" w:color="auto"/>
            </w:tcBorders>
            <w:shd w:val="clear" w:color="auto" w:fill="auto"/>
            <w:vAlign w:val="center"/>
          </w:tcPr>
          <w:p w14:paraId="03A0C9AD" w14:textId="77777777" w:rsidR="00DB7E9A" w:rsidRPr="00C70B5A" w:rsidRDefault="0093797E" w:rsidP="00FD24AD">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372</w:t>
            </w:r>
          </w:p>
        </w:tc>
        <w:tc>
          <w:tcPr>
            <w:tcW w:w="823" w:type="dxa"/>
            <w:tcBorders>
              <w:top w:val="single" w:sz="4" w:space="0" w:color="auto"/>
              <w:left w:val="nil"/>
              <w:bottom w:val="single" w:sz="4" w:space="0" w:color="auto"/>
              <w:right w:val="single" w:sz="4" w:space="0" w:color="auto"/>
            </w:tcBorders>
          </w:tcPr>
          <w:p w14:paraId="4A65A59F" w14:textId="77777777" w:rsidR="00DB7E9A" w:rsidRPr="00C70B5A" w:rsidRDefault="00DB7E9A" w:rsidP="00FD24AD">
            <w:pPr>
              <w:spacing w:after="0" w:line="240" w:lineRule="auto"/>
              <w:jc w:val="center"/>
              <w:rPr>
                <w:rFonts w:ascii="Times New Roman" w:eastAsia="Times New Roman" w:hAnsi="Times New Roman" w:cs="Times New Roman"/>
                <w:b/>
                <w:bCs/>
                <w:color w:val="000000"/>
                <w:sz w:val="24"/>
                <w:szCs w:val="24"/>
              </w:rPr>
            </w:pPr>
          </w:p>
        </w:tc>
        <w:tc>
          <w:tcPr>
            <w:tcW w:w="823" w:type="dxa"/>
            <w:tcBorders>
              <w:top w:val="single" w:sz="4" w:space="0" w:color="auto"/>
              <w:left w:val="nil"/>
              <w:bottom w:val="single" w:sz="4" w:space="0" w:color="auto"/>
              <w:right w:val="single" w:sz="4" w:space="0" w:color="auto"/>
            </w:tcBorders>
          </w:tcPr>
          <w:p w14:paraId="388FB24F" w14:textId="77777777" w:rsidR="00DB7E9A" w:rsidRPr="00C70B5A" w:rsidRDefault="00DB7E9A" w:rsidP="00FD24AD">
            <w:pPr>
              <w:spacing w:after="0" w:line="240" w:lineRule="auto"/>
              <w:jc w:val="center"/>
              <w:rPr>
                <w:rFonts w:ascii="Times New Roman" w:eastAsia="Times New Roman" w:hAnsi="Times New Roman" w:cs="Times New Roman"/>
                <w:b/>
                <w:bCs/>
                <w:color w:val="000000"/>
                <w:sz w:val="24"/>
                <w:szCs w:val="24"/>
              </w:rPr>
            </w:pPr>
          </w:p>
        </w:tc>
      </w:tr>
    </w:tbl>
    <w:p w14:paraId="67EC8F08" w14:textId="77777777" w:rsidR="005C1E5E" w:rsidRPr="00191F36" w:rsidRDefault="005C1E5E" w:rsidP="005C1E5E">
      <w:pPr>
        <w:rPr>
          <w:rFonts w:ascii="Times New Roman" w:eastAsia="Times New Roman" w:hAnsi="Times New Roman" w:cs="Times New Roman"/>
          <w:lang w:eastAsia="ru-RU"/>
        </w:rPr>
      </w:pPr>
      <w:r w:rsidRPr="00191F36">
        <w:rPr>
          <w:rFonts w:ascii="Times New Roman" w:eastAsia="Times New Roman" w:hAnsi="Times New Roman" w:cs="Times New Roman"/>
          <w:lang w:eastAsia="ru-RU"/>
        </w:rPr>
        <w:br w:type="page"/>
      </w:r>
    </w:p>
    <w:p w14:paraId="793809EF" w14:textId="77777777" w:rsidR="005C1E5E" w:rsidRPr="00191F36" w:rsidRDefault="005C1E5E" w:rsidP="005C1E5E">
      <w:pPr>
        <w:rPr>
          <w:rFonts w:ascii="Times New Roman" w:eastAsia="Times New Roman" w:hAnsi="Times New Roman" w:cs="Times New Roman"/>
          <w:lang w:eastAsia="ru-RU"/>
        </w:rPr>
        <w:sectPr w:rsidR="005C1E5E" w:rsidRPr="00191F36" w:rsidSect="005C1E5E">
          <w:pgSz w:w="11906" w:h="16838"/>
          <w:pgMar w:top="1134" w:right="1701" w:bottom="1134" w:left="851" w:header="709" w:footer="709" w:gutter="0"/>
          <w:cols w:space="708"/>
          <w:docGrid w:linePitch="360"/>
        </w:sectPr>
      </w:pPr>
    </w:p>
    <w:p w14:paraId="75E20278" w14:textId="77777777" w:rsidR="005C1E5E" w:rsidRPr="00191F36" w:rsidRDefault="005C1E5E" w:rsidP="005C1E5E">
      <w:pPr>
        <w:spacing w:after="200" w:line="276" w:lineRule="auto"/>
        <w:jc w:val="center"/>
        <w:outlineLvl w:val="0"/>
        <w:rPr>
          <w:rFonts w:ascii="Times New Roman" w:eastAsia="Times New Roman" w:hAnsi="Times New Roman" w:cs="Times New Roman"/>
          <w:b/>
          <w:bCs/>
          <w:sz w:val="24"/>
          <w:szCs w:val="24"/>
          <w:lang w:eastAsia="ru-RU"/>
        </w:rPr>
      </w:pPr>
      <w:bookmarkStart w:id="33" w:name="_Toc106812465"/>
      <w:r w:rsidRPr="00191F36">
        <w:rPr>
          <w:rFonts w:ascii="Times New Roman" w:eastAsia="Times New Roman" w:hAnsi="Times New Roman" w:cs="Times New Roman"/>
          <w:b/>
          <w:bCs/>
          <w:sz w:val="24"/>
          <w:szCs w:val="24"/>
          <w:lang w:eastAsia="ru-RU"/>
        </w:rPr>
        <w:lastRenderedPageBreak/>
        <w:t xml:space="preserve">3. </w:t>
      </w:r>
      <w:r>
        <w:rPr>
          <w:rFonts w:ascii="Times New Roman" w:eastAsia="Times New Roman" w:hAnsi="Times New Roman" w:cs="Times New Roman"/>
          <w:b/>
          <w:bCs/>
          <w:sz w:val="24"/>
          <w:szCs w:val="24"/>
          <w:lang w:eastAsia="ru-RU"/>
        </w:rPr>
        <w:t>УСЛОВИЯ РЕАЛИЗАЦИИ ПРОФЕССИОНАЛЬНОГО МОДУЛЯ</w:t>
      </w:r>
      <w:bookmarkEnd w:id="33"/>
    </w:p>
    <w:p w14:paraId="7A859E1E" w14:textId="77777777" w:rsidR="005C1E5E" w:rsidRPr="00191F36" w:rsidRDefault="005C1E5E" w:rsidP="005C1E5E">
      <w:pPr>
        <w:spacing w:after="0" w:line="240" w:lineRule="auto"/>
        <w:ind w:firstLine="709"/>
        <w:jc w:val="both"/>
        <w:outlineLvl w:val="0"/>
        <w:rPr>
          <w:rFonts w:ascii="Times New Roman" w:eastAsia="Times New Roman" w:hAnsi="Times New Roman" w:cs="Times New Roman"/>
          <w:b/>
          <w:bCs/>
          <w:sz w:val="24"/>
          <w:szCs w:val="24"/>
          <w:lang w:eastAsia="ru-RU"/>
        </w:rPr>
      </w:pPr>
      <w:bookmarkStart w:id="34" w:name="_Toc106812466"/>
      <w:r w:rsidRPr="00191F36">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bookmarkEnd w:id="34"/>
      <w:r w:rsidRPr="00191F36">
        <w:rPr>
          <w:rFonts w:ascii="Times New Roman" w:eastAsia="Times New Roman" w:hAnsi="Times New Roman" w:cs="Times New Roman"/>
          <w:b/>
          <w:bCs/>
          <w:sz w:val="24"/>
          <w:szCs w:val="24"/>
          <w:lang w:eastAsia="ru-RU"/>
        </w:rPr>
        <w:t xml:space="preserve"> </w:t>
      </w:r>
    </w:p>
    <w:p w14:paraId="730FCDB8" w14:textId="77777777" w:rsidR="005C1E5E" w:rsidRPr="00191F36" w:rsidRDefault="005C1E5E" w:rsidP="005C1E5E">
      <w:pPr>
        <w:spacing w:after="0" w:line="240" w:lineRule="auto"/>
        <w:jc w:val="both"/>
        <w:outlineLvl w:val="0"/>
        <w:rPr>
          <w:rFonts w:ascii="Times New Roman" w:eastAsia="Times New Roman" w:hAnsi="Times New Roman" w:cs="Times New Roman"/>
          <w:b/>
          <w:bCs/>
          <w:sz w:val="24"/>
          <w:szCs w:val="24"/>
          <w:lang w:eastAsia="ru-RU"/>
        </w:rPr>
      </w:pPr>
      <w:r w:rsidRPr="00191F36">
        <w:rPr>
          <w:rFonts w:ascii="Times New Roman" w:eastAsia="Times New Roman" w:hAnsi="Times New Roman" w:cs="Times New Roman"/>
          <w:b/>
          <w:bCs/>
          <w:sz w:val="24"/>
          <w:szCs w:val="24"/>
          <w:lang w:eastAsia="ru-RU"/>
        </w:rPr>
        <w:tab/>
      </w:r>
    </w:p>
    <w:p w14:paraId="4054108B" w14:textId="77777777" w:rsidR="005C1E5E" w:rsidRPr="00191F36" w:rsidRDefault="005C1E5E" w:rsidP="005C1E5E">
      <w:pPr>
        <w:spacing w:after="0" w:line="240" w:lineRule="auto"/>
        <w:ind w:firstLine="709"/>
        <w:jc w:val="both"/>
        <w:rPr>
          <w:rFonts w:ascii="Times New Roman" w:eastAsia="Times New Roman" w:hAnsi="Times New Roman" w:cs="Times New Roman"/>
          <w:sz w:val="24"/>
          <w:szCs w:val="24"/>
          <w:lang w:eastAsia="ru-RU"/>
        </w:rPr>
      </w:pPr>
      <w:r w:rsidRPr="00191F36">
        <w:rPr>
          <w:rFonts w:ascii="Times New Roman" w:eastAsia="Times New Roman" w:hAnsi="Times New Roman" w:cs="Times New Roman"/>
          <w:bCs/>
          <w:sz w:val="24"/>
          <w:szCs w:val="24"/>
          <w:lang w:eastAsia="ru-RU"/>
        </w:rPr>
        <w:t xml:space="preserve">Кабинет «Технология машиностроения», </w:t>
      </w:r>
      <w:r w:rsidRPr="00191F36">
        <w:rPr>
          <w:rFonts w:ascii="Times New Roman" w:eastAsia="Times New Roman" w:hAnsi="Times New Roman" w:cs="Times New Roman"/>
          <w:sz w:val="24"/>
          <w:szCs w:val="24"/>
        </w:rPr>
        <w:t>оснащенный о</w:t>
      </w:r>
      <w:r w:rsidRPr="00191F36">
        <w:rPr>
          <w:rFonts w:ascii="Times New Roman" w:eastAsia="Times New Roman" w:hAnsi="Times New Roman" w:cs="Times New Roman"/>
          <w:bCs/>
          <w:sz w:val="24"/>
          <w:szCs w:val="24"/>
        </w:rPr>
        <w:t xml:space="preserve">борудованием: </w:t>
      </w:r>
      <w:r w:rsidRPr="00191F36">
        <w:rPr>
          <w:rFonts w:ascii="Times New Roman" w:eastAsia="Times New Roman" w:hAnsi="Times New Roman" w:cs="Times New Roman"/>
          <w:bCs/>
          <w:sz w:val="24"/>
          <w:szCs w:val="24"/>
          <w:lang w:eastAsia="ru-RU"/>
        </w:rPr>
        <w:t>комплект методических разработок для выполнения практических занятий; письменные столы, стулья, классная доска, стол преподавателя; проектор; наглядные пособия</w:t>
      </w:r>
      <w:r w:rsidRPr="00191F36">
        <w:rPr>
          <w:rFonts w:ascii="Times New Roman" w:eastAsia="Times New Roman" w:hAnsi="Times New Roman" w:cs="Times New Roman"/>
          <w:sz w:val="24"/>
          <w:szCs w:val="24"/>
          <w:lang w:eastAsia="ru-RU"/>
        </w:rPr>
        <w:t>; учебно-методический комплекс дисциплины.</w:t>
      </w:r>
    </w:p>
    <w:p w14:paraId="740B7258" w14:textId="77777777" w:rsidR="005C1E5E" w:rsidRPr="00191F36" w:rsidRDefault="005C1E5E" w:rsidP="005C1E5E">
      <w:pPr>
        <w:spacing w:after="0" w:line="240" w:lineRule="auto"/>
        <w:ind w:firstLine="709"/>
        <w:jc w:val="both"/>
        <w:rPr>
          <w:rFonts w:ascii="Times New Roman" w:eastAsia="Times New Roman" w:hAnsi="Times New Roman" w:cs="Times New Roman"/>
          <w:bCs/>
          <w:sz w:val="24"/>
          <w:szCs w:val="24"/>
          <w:lang w:eastAsia="ru-RU"/>
        </w:rPr>
      </w:pPr>
      <w:r w:rsidRPr="00191F36">
        <w:rPr>
          <w:rFonts w:ascii="Times New Roman" w:eastAsia="Times New Roman" w:hAnsi="Times New Roman" w:cs="Times New Roman"/>
          <w:bCs/>
          <w:sz w:val="24"/>
          <w:szCs w:val="24"/>
          <w:lang w:eastAsia="ru-RU"/>
        </w:rPr>
        <w:t>Лаборатории «</w:t>
      </w:r>
      <w:r>
        <w:rPr>
          <w:rFonts w:ascii="Times New Roman" w:eastAsia="Times New Roman" w:hAnsi="Times New Roman" w:cs="Times New Roman"/>
          <w:bCs/>
          <w:sz w:val="24"/>
          <w:szCs w:val="24"/>
          <w:lang w:eastAsia="ru-RU"/>
        </w:rPr>
        <w:t>Информационные технологии в планировании производственных процессов</w:t>
      </w:r>
      <w:r w:rsidRPr="00191F3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w:t>
      </w:r>
      <w:r w:rsidRPr="00441FA1">
        <w:rPr>
          <w:rFonts w:ascii="Times New Roman" w:eastAsia="Times New Roman" w:hAnsi="Times New Roman" w:cs="Times New Roman"/>
          <w:bCs/>
          <w:sz w:val="24"/>
          <w:szCs w:val="24"/>
          <w:lang w:eastAsia="ru-RU"/>
        </w:rPr>
        <w:t>Метрология, стандартизация и сертификация</w:t>
      </w:r>
      <w:r>
        <w:rPr>
          <w:rFonts w:ascii="Times New Roman" w:eastAsia="Times New Roman" w:hAnsi="Times New Roman" w:cs="Times New Roman"/>
          <w:bCs/>
          <w:sz w:val="24"/>
          <w:szCs w:val="24"/>
          <w:lang w:eastAsia="ru-RU"/>
        </w:rPr>
        <w:t xml:space="preserve">», </w:t>
      </w:r>
      <w:r w:rsidRPr="00191F36">
        <w:rPr>
          <w:rFonts w:ascii="Times New Roman" w:eastAsia="Times New Roman" w:hAnsi="Times New Roman" w:cs="Times New Roman"/>
          <w:bCs/>
          <w:sz w:val="24"/>
          <w:szCs w:val="24"/>
          <w:lang w:eastAsia="ru-RU"/>
        </w:rPr>
        <w:t xml:space="preserve">оснащенные </w:t>
      </w:r>
      <w:r w:rsidRPr="002756B7">
        <w:rPr>
          <w:rFonts w:ascii="Times New Roman" w:eastAsia="Times New Roman" w:hAnsi="Times New Roman" w:cs="Times New Roman"/>
          <w:bCs/>
          <w:sz w:val="24"/>
          <w:szCs w:val="24"/>
          <w:lang w:eastAsia="ru-RU"/>
        </w:rPr>
        <w:t xml:space="preserve">в соответствии </w:t>
      </w:r>
      <w:r>
        <w:rPr>
          <w:rFonts w:ascii="Times New Roman" w:eastAsia="Times New Roman" w:hAnsi="Times New Roman" w:cs="Times New Roman"/>
          <w:bCs/>
          <w:sz w:val="24"/>
          <w:szCs w:val="24"/>
          <w:lang w:eastAsia="ru-RU"/>
        </w:rPr>
        <w:br/>
      </w:r>
      <w:r w:rsidRPr="002756B7">
        <w:rPr>
          <w:rFonts w:ascii="Times New Roman" w:eastAsia="Times New Roman" w:hAnsi="Times New Roman" w:cs="Times New Roman"/>
          <w:bCs/>
          <w:sz w:val="24"/>
          <w:szCs w:val="24"/>
          <w:lang w:eastAsia="ru-RU"/>
        </w:rPr>
        <w:t>с п. 6.1.2.3 примерной основной образовательной программы по</w:t>
      </w:r>
      <w:r w:rsidRPr="00191F36">
        <w:rPr>
          <w:rFonts w:ascii="Times New Roman" w:eastAsia="Times New Roman" w:hAnsi="Times New Roman" w:cs="Times New Roman"/>
          <w:bCs/>
          <w:sz w:val="24"/>
          <w:szCs w:val="24"/>
          <w:lang w:eastAsia="ru-RU"/>
        </w:rPr>
        <w:t xml:space="preserve"> специальности.</w:t>
      </w:r>
    </w:p>
    <w:p w14:paraId="762E8F9A" w14:textId="77777777" w:rsidR="005C1E5E" w:rsidRPr="00191F36" w:rsidRDefault="005C1E5E" w:rsidP="005C1E5E">
      <w:pPr>
        <w:spacing w:after="0" w:line="240" w:lineRule="auto"/>
        <w:ind w:firstLine="709"/>
        <w:jc w:val="both"/>
        <w:rPr>
          <w:rFonts w:ascii="Times New Roman" w:eastAsia="Times New Roman" w:hAnsi="Times New Roman" w:cs="Times New Roman"/>
          <w:bCs/>
          <w:i/>
          <w:sz w:val="24"/>
          <w:szCs w:val="24"/>
          <w:lang w:eastAsia="ru-RU"/>
        </w:rPr>
      </w:pPr>
      <w:r w:rsidRPr="00191F36">
        <w:rPr>
          <w:rFonts w:ascii="Times New Roman" w:eastAsia="Times New Roman" w:hAnsi="Times New Roman" w:cs="Times New Roman"/>
          <w:bCs/>
          <w:sz w:val="24"/>
          <w:szCs w:val="24"/>
          <w:lang w:eastAsia="ru-RU"/>
        </w:rPr>
        <w:t>Мастерские «Участок станков с ЧПУ», «</w:t>
      </w:r>
      <w:r w:rsidRPr="00CF4477">
        <w:rPr>
          <w:rFonts w:ascii="Times New Roman" w:eastAsia="Times New Roman" w:hAnsi="Times New Roman" w:cs="Times New Roman"/>
          <w:bCs/>
          <w:sz w:val="24"/>
          <w:szCs w:val="24"/>
          <w:lang w:eastAsia="ru-RU"/>
        </w:rPr>
        <w:t>Слесарная</w:t>
      </w:r>
      <w:r w:rsidRPr="00191F36">
        <w:rPr>
          <w:rFonts w:ascii="Times New Roman" w:eastAsia="Times New Roman" w:hAnsi="Times New Roman" w:cs="Times New Roman"/>
          <w:bCs/>
          <w:sz w:val="24"/>
          <w:szCs w:val="24"/>
          <w:lang w:eastAsia="ru-RU"/>
        </w:rPr>
        <w:t xml:space="preserve">», оснащенные </w:t>
      </w:r>
      <w:r w:rsidRPr="002756B7">
        <w:rPr>
          <w:rFonts w:ascii="Times New Roman" w:eastAsia="Times New Roman" w:hAnsi="Times New Roman" w:cs="Times New Roman"/>
          <w:bCs/>
          <w:sz w:val="24"/>
          <w:szCs w:val="24"/>
          <w:lang w:eastAsia="ru-RU"/>
        </w:rPr>
        <w:t xml:space="preserve">в соответствии </w:t>
      </w:r>
      <w:r>
        <w:rPr>
          <w:rFonts w:ascii="Times New Roman" w:eastAsia="Times New Roman" w:hAnsi="Times New Roman" w:cs="Times New Roman"/>
          <w:bCs/>
          <w:sz w:val="24"/>
          <w:szCs w:val="24"/>
          <w:lang w:eastAsia="ru-RU"/>
        </w:rPr>
        <w:br/>
      </w:r>
      <w:r w:rsidRPr="002756B7">
        <w:rPr>
          <w:rFonts w:ascii="Times New Roman" w:eastAsia="Times New Roman" w:hAnsi="Times New Roman" w:cs="Times New Roman"/>
          <w:bCs/>
          <w:sz w:val="24"/>
          <w:szCs w:val="24"/>
          <w:lang w:eastAsia="ru-RU"/>
        </w:rPr>
        <w:t xml:space="preserve">с п. 6.1.2.4 примерной основной образовательной программы по данной </w:t>
      </w:r>
      <w:r w:rsidRPr="00191F36">
        <w:rPr>
          <w:rFonts w:ascii="Times New Roman" w:eastAsia="Times New Roman" w:hAnsi="Times New Roman" w:cs="Times New Roman"/>
          <w:bCs/>
          <w:sz w:val="24"/>
          <w:szCs w:val="24"/>
          <w:lang w:eastAsia="ru-RU"/>
        </w:rPr>
        <w:t>специальности.</w:t>
      </w:r>
    </w:p>
    <w:p w14:paraId="73480E0A" w14:textId="77777777" w:rsidR="005C1E5E" w:rsidRPr="00191F36" w:rsidRDefault="005C1E5E" w:rsidP="005C1E5E">
      <w:pPr>
        <w:spacing w:after="0" w:line="240" w:lineRule="auto"/>
        <w:ind w:firstLine="709"/>
        <w:jc w:val="both"/>
        <w:rPr>
          <w:rFonts w:ascii="Times New Roman" w:eastAsia="Times New Roman" w:hAnsi="Times New Roman" w:cs="Times New Roman"/>
          <w:bCs/>
          <w:sz w:val="24"/>
          <w:szCs w:val="24"/>
          <w:lang w:eastAsia="ru-RU"/>
        </w:rPr>
      </w:pPr>
      <w:r w:rsidRPr="002756B7">
        <w:rPr>
          <w:rFonts w:ascii="Times New Roman" w:eastAsia="Times New Roman" w:hAnsi="Times New Roman" w:cs="Times New Roman"/>
          <w:bCs/>
          <w:sz w:val="24"/>
          <w:szCs w:val="24"/>
          <w:lang w:eastAsia="ru-RU"/>
        </w:rPr>
        <w:t xml:space="preserve">Оснащенные базы практики в соответствии с п. 6.1.2.5 примерной основной образовательной программы по </w:t>
      </w:r>
      <w:r w:rsidRPr="00191F36">
        <w:rPr>
          <w:rFonts w:ascii="Times New Roman" w:eastAsia="Times New Roman" w:hAnsi="Times New Roman" w:cs="Times New Roman"/>
          <w:bCs/>
          <w:sz w:val="24"/>
          <w:szCs w:val="24"/>
          <w:lang w:eastAsia="ru-RU"/>
        </w:rPr>
        <w:t>специальности.</w:t>
      </w:r>
    </w:p>
    <w:p w14:paraId="2E4F82A8" w14:textId="77777777" w:rsidR="005C1E5E" w:rsidRPr="00191F36" w:rsidRDefault="005C1E5E" w:rsidP="005C1E5E">
      <w:pPr>
        <w:spacing w:after="0" w:line="240" w:lineRule="auto"/>
        <w:jc w:val="both"/>
        <w:rPr>
          <w:rFonts w:ascii="Times New Roman" w:eastAsia="Times New Roman" w:hAnsi="Times New Roman" w:cs="Times New Roman"/>
          <w:bCs/>
          <w:sz w:val="24"/>
          <w:szCs w:val="24"/>
          <w:lang w:eastAsia="ru-RU"/>
        </w:rPr>
      </w:pPr>
      <w:r w:rsidRPr="00191F36">
        <w:rPr>
          <w:rFonts w:ascii="Times New Roman" w:eastAsia="Times New Roman" w:hAnsi="Times New Roman" w:cs="Times New Roman"/>
          <w:bCs/>
          <w:sz w:val="24"/>
          <w:szCs w:val="24"/>
          <w:lang w:eastAsia="ru-RU"/>
        </w:rPr>
        <w:tab/>
      </w:r>
    </w:p>
    <w:p w14:paraId="3B542599" w14:textId="77777777" w:rsidR="005C1E5E" w:rsidRPr="00191F36" w:rsidRDefault="005C1E5E" w:rsidP="005C1E5E">
      <w:pPr>
        <w:spacing w:after="0" w:line="240" w:lineRule="auto"/>
        <w:ind w:firstLine="708"/>
        <w:jc w:val="both"/>
        <w:rPr>
          <w:rFonts w:ascii="Times New Roman" w:eastAsia="Times New Roman" w:hAnsi="Times New Roman" w:cs="Times New Roman"/>
          <w:b/>
          <w:bCs/>
          <w:sz w:val="24"/>
          <w:szCs w:val="24"/>
          <w:lang w:eastAsia="ru-RU"/>
        </w:rPr>
      </w:pPr>
      <w:r w:rsidRPr="00191F36">
        <w:rPr>
          <w:rFonts w:ascii="Times New Roman" w:eastAsia="Times New Roman" w:hAnsi="Times New Roman" w:cs="Times New Roman"/>
          <w:b/>
          <w:bCs/>
          <w:sz w:val="24"/>
          <w:szCs w:val="24"/>
          <w:lang w:eastAsia="ru-RU"/>
        </w:rPr>
        <w:t>3.2. Информационное обеспечение реализации программы</w:t>
      </w:r>
    </w:p>
    <w:p w14:paraId="26332BC3" w14:textId="77777777" w:rsidR="005C1E5E" w:rsidRPr="00191F36" w:rsidRDefault="005C1E5E" w:rsidP="005C1E5E">
      <w:pPr>
        <w:suppressAutoHyphens/>
        <w:spacing w:after="0" w:line="276" w:lineRule="auto"/>
        <w:ind w:firstLine="709"/>
        <w:jc w:val="both"/>
        <w:rPr>
          <w:rFonts w:ascii="Times New Roman" w:eastAsia="Times New Roman" w:hAnsi="Times New Roman" w:cs="Times New Roman"/>
          <w:bCs/>
          <w:sz w:val="24"/>
          <w:szCs w:val="24"/>
          <w:lang w:eastAsia="ru-RU"/>
        </w:rPr>
      </w:pPr>
      <w:r w:rsidRPr="00191F36">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191F36">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w:t>
      </w:r>
      <w:r>
        <w:rPr>
          <w:rFonts w:ascii="Times New Roman" w:eastAsia="Times New Roman" w:hAnsi="Times New Roman" w:cs="Times New Roman"/>
          <w:sz w:val="24"/>
          <w:szCs w:val="24"/>
          <w:lang w:eastAsia="ru-RU"/>
        </w:rPr>
        <w:br/>
      </w:r>
      <w:r w:rsidRPr="00191F36">
        <w:rPr>
          <w:rFonts w:ascii="Times New Roman" w:eastAsia="Times New Roman" w:hAnsi="Times New Roman" w:cs="Times New Roman"/>
          <w:sz w:val="24"/>
          <w:szCs w:val="24"/>
          <w:lang w:eastAsia="ru-RU"/>
        </w:rPr>
        <w:t xml:space="preserve">для использования в образовательном процессе. При формировании </w:t>
      </w:r>
      <w:r w:rsidRPr="00191F36">
        <w:rPr>
          <w:rFonts w:ascii="Times New Roman" w:eastAsia="Times New Roman"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4228EC4" w14:textId="77777777" w:rsidR="005C1E5E" w:rsidRPr="00191F36" w:rsidRDefault="005C1E5E" w:rsidP="005C1E5E">
      <w:pPr>
        <w:ind w:firstLine="709"/>
        <w:rPr>
          <w:rFonts w:ascii="Times New Roman" w:eastAsia="Times New Roman" w:hAnsi="Times New Roman" w:cs="Times New Roman"/>
          <w:lang w:eastAsia="ru-RU"/>
        </w:rPr>
      </w:pPr>
    </w:p>
    <w:p w14:paraId="0CCBAE27" w14:textId="77777777" w:rsidR="005C1E5E" w:rsidRDefault="005C1E5E" w:rsidP="005C1E5E">
      <w:pPr>
        <w:spacing w:after="0" w:line="240" w:lineRule="auto"/>
        <w:ind w:firstLine="709"/>
        <w:jc w:val="both"/>
        <w:rPr>
          <w:rFonts w:ascii="Times New Roman" w:eastAsia="Times New Roman" w:hAnsi="Times New Roman"/>
          <w:b/>
          <w:color w:val="000000"/>
          <w:sz w:val="24"/>
          <w:szCs w:val="24"/>
        </w:rPr>
      </w:pPr>
      <w:r w:rsidRPr="00FA1C3D">
        <w:rPr>
          <w:rFonts w:ascii="Times New Roman" w:eastAsia="Times New Roman" w:hAnsi="Times New Roman"/>
          <w:b/>
          <w:color w:val="000000"/>
          <w:sz w:val="24"/>
          <w:szCs w:val="24"/>
        </w:rPr>
        <w:t xml:space="preserve">3.2.1. </w:t>
      </w:r>
      <w:r w:rsidRPr="00251AFD">
        <w:rPr>
          <w:rFonts w:ascii="Times New Roman" w:eastAsia="Times New Roman" w:hAnsi="Times New Roman"/>
          <w:b/>
          <w:color w:val="000000"/>
          <w:sz w:val="24"/>
          <w:szCs w:val="24"/>
        </w:rPr>
        <w:t>Основные печатные издания</w:t>
      </w:r>
    </w:p>
    <w:p w14:paraId="7CE4C370" w14:textId="77777777" w:rsidR="005C1E5E" w:rsidRDefault="005C1E5E" w:rsidP="005C1E5E">
      <w:pPr>
        <w:spacing w:after="0" w:line="240" w:lineRule="auto"/>
        <w:ind w:firstLine="709"/>
        <w:jc w:val="both"/>
        <w:rPr>
          <w:rFonts w:ascii="Times New Roman" w:eastAsia="Times New Roman" w:hAnsi="Times New Roman"/>
          <w:color w:val="000000"/>
          <w:sz w:val="24"/>
          <w:szCs w:val="24"/>
        </w:rPr>
      </w:pPr>
      <w:r w:rsidRPr="00FA1C3D">
        <w:rPr>
          <w:rFonts w:ascii="Times New Roman" w:eastAsia="Times New Roman" w:hAnsi="Times New Roman"/>
          <w:color w:val="000000"/>
          <w:sz w:val="24"/>
          <w:szCs w:val="24"/>
        </w:rPr>
        <w:t xml:space="preserve">1. Вазим, А. А. Основы экономики: учебник для спо / А. А. Вазим. — Санкт-Петербург: Лань, 2020. — 224 с. — ISBN 978-5-8114-5500-3. </w:t>
      </w:r>
    </w:p>
    <w:p w14:paraId="6F2AA582" w14:textId="77777777" w:rsidR="005C1E5E" w:rsidRDefault="005C1E5E" w:rsidP="005C1E5E">
      <w:pPr>
        <w:spacing w:after="0" w:line="240" w:lineRule="auto"/>
        <w:ind w:firstLine="709"/>
        <w:jc w:val="both"/>
        <w:rPr>
          <w:rFonts w:ascii="Times New Roman" w:eastAsia="Times New Roman" w:hAnsi="Times New Roman"/>
          <w:color w:val="000000"/>
          <w:sz w:val="24"/>
          <w:szCs w:val="24"/>
        </w:rPr>
      </w:pPr>
      <w:r w:rsidRPr="00FA1C3D">
        <w:rPr>
          <w:rFonts w:ascii="Times New Roman" w:eastAsia="Times New Roman" w:hAnsi="Times New Roman"/>
          <w:color w:val="000000"/>
          <w:sz w:val="24"/>
          <w:szCs w:val="24"/>
        </w:rPr>
        <w:t>2. Грибов В.Д. Экономика организации (предприятия): учебник для</w:t>
      </w:r>
      <w:r>
        <w:rPr>
          <w:rFonts w:ascii="Times New Roman" w:eastAsia="Times New Roman" w:hAnsi="Times New Roman"/>
          <w:color w:val="000000"/>
          <w:sz w:val="24"/>
          <w:szCs w:val="24"/>
        </w:rPr>
        <w:t xml:space="preserve"> среднего профессионального образования</w:t>
      </w:r>
      <w:r w:rsidRPr="00FA1C3D">
        <w:rPr>
          <w:rFonts w:ascii="Times New Roman" w:eastAsia="Times New Roman" w:hAnsi="Times New Roman"/>
          <w:color w:val="000000"/>
          <w:sz w:val="24"/>
          <w:szCs w:val="24"/>
        </w:rPr>
        <w:t>. / В.Д. Грибов, В.П. Грузинов, В.А. Кузьмен</w:t>
      </w:r>
      <w:r>
        <w:rPr>
          <w:rFonts w:ascii="Times New Roman" w:eastAsia="Times New Roman" w:hAnsi="Times New Roman"/>
          <w:color w:val="000000"/>
          <w:sz w:val="24"/>
          <w:szCs w:val="24"/>
        </w:rPr>
        <w:t xml:space="preserve"> –</w:t>
      </w:r>
      <w:r w:rsidRPr="00FA1C3D">
        <w:rPr>
          <w:rFonts w:ascii="Times New Roman" w:eastAsia="Times New Roman" w:hAnsi="Times New Roman"/>
          <w:color w:val="000000"/>
          <w:sz w:val="24"/>
          <w:szCs w:val="24"/>
        </w:rPr>
        <w:t xml:space="preserve"> М.: КНОРУС, 2021.</w:t>
      </w:r>
    </w:p>
    <w:p w14:paraId="521C55F3" w14:textId="77777777" w:rsidR="005C1E5E" w:rsidRDefault="005C1E5E" w:rsidP="005C1E5E">
      <w:pPr>
        <w:spacing w:after="0" w:line="240" w:lineRule="auto"/>
        <w:ind w:firstLine="709"/>
        <w:jc w:val="both"/>
        <w:rPr>
          <w:rFonts w:ascii="Times New Roman" w:eastAsia="Times New Roman" w:hAnsi="Times New Roman"/>
          <w:color w:val="000000"/>
          <w:sz w:val="24"/>
          <w:szCs w:val="24"/>
        </w:rPr>
      </w:pPr>
      <w:r w:rsidRPr="00FA1C3D">
        <w:rPr>
          <w:rFonts w:ascii="Times New Roman" w:eastAsia="Times New Roman" w:hAnsi="Times New Roman"/>
          <w:color w:val="000000"/>
          <w:sz w:val="24"/>
          <w:szCs w:val="24"/>
        </w:rPr>
        <w:t>3. Каледин, С. В. Финансовый менеджмент. Расчет, моделирование и планирование финансовых показателей: учебное пособие / С. В. Каледин. — Санкт-Петербург: Лань, 2020. — 520 с. — ISBN 978-5-8114-5723-6.</w:t>
      </w:r>
    </w:p>
    <w:p w14:paraId="241A3082" w14:textId="77777777" w:rsidR="005C1E5E" w:rsidRDefault="005C1E5E" w:rsidP="005C1E5E">
      <w:pPr>
        <w:spacing w:after="0" w:line="240" w:lineRule="auto"/>
        <w:ind w:firstLine="709"/>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4</w:t>
      </w:r>
      <w:r w:rsidRPr="00FA1C3D">
        <w:rPr>
          <w:rFonts w:ascii="Times New Roman" w:eastAsia="Times New Roman" w:hAnsi="Times New Roman"/>
          <w:color w:val="000000"/>
          <w:sz w:val="24"/>
          <w:szCs w:val="24"/>
        </w:rPr>
        <w:t>. Терещенко О.Н. Основы экономики: учебник / О.</w:t>
      </w:r>
      <w:r>
        <w:rPr>
          <w:rFonts w:ascii="Times New Roman" w:eastAsia="Times New Roman" w:hAnsi="Times New Roman"/>
          <w:color w:val="000000"/>
          <w:sz w:val="24"/>
          <w:szCs w:val="24"/>
        </w:rPr>
        <w:t xml:space="preserve"> </w:t>
      </w:r>
      <w:r w:rsidRPr="00FA1C3D">
        <w:rPr>
          <w:rFonts w:ascii="Times New Roman" w:eastAsia="Times New Roman" w:hAnsi="Times New Roman"/>
          <w:color w:val="000000"/>
          <w:sz w:val="24"/>
          <w:szCs w:val="24"/>
        </w:rPr>
        <w:t>Н</w:t>
      </w:r>
      <w:r>
        <w:rPr>
          <w:rFonts w:ascii="Times New Roman" w:eastAsia="Times New Roman" w:hAnsi="Times New Roman"/>
          <w:color w:val="000000"/>
          <w:sz w:val="24"/>
          <w:szCs w:val="24"/>
        </w:rPr>
        <w:t>.</w:t>
      </w:r>
      <w:r w:rsidRPr="00FA1C3D">
        <w:rPr>
          <w:rFonts w:ascii="Times New Roman" w:eastAsia="Times New Roman" w:hAnsi="Times New Roman"/>
          <w:color w:val="000000"/>
          <w:sz w:val="24"/>
          <w:szCs w:val="24"/>
        </w:rPr>
        <w:t xml:space="preserve"> Терещенко. – М.: Академия, 2021.</w:t>
      </w:r>
    </w:p>
    <w:p w14:paraId="1BC3ADEA" w14:textId="77777777" w:rsidR="005C1E5E" w:rsidRDefault="005C1E5E" w:rsidP="005C1E5E">
      <w:pPr>
        <w:spacing w:after="0" w:line="240" w:lineRule="auto"/>
        <w:ind w:firstLine="709"/>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5</w:t>
      </w:r>
      <w:r w:rsidRPr="00FA1C3D">
        <w:rPr>
          <w:rFonts w:ascii="Times New Roman" w:eastAsia="Times New Roman" w:hAnsi="Times New Roman"/>
          <w:color w:val="000000"/>
          <w:sz w:val="24"/>
          <w:szCs w:val="24"/>
        </w:rPr>
        <w:t>. Хазбулатов, Т. М. Менеджмент. Курс лекций и практических занятий: учебное пособие / Т. М. Хазбулатов, А. С. Красникова, О. В. Шишкин. — Санкт-Петербург: Лань, 2020. — 240 с. — ISBN 978-5-8114-5725-0.</w:t>
      </w:r>
    </w:p>
    <w:p w14:paraId="3CF3B6CF" w14:textId="77777777" w:rsidR="005C1E5E" w:rsidRDefault="005C1E5E" w:rsidP="005C1E5E">
      <w:pPr>
        <w:spacing w:after="0" w:line="240" w:lineRule="auto"/>
        <w:ind w:firstLine="709"/>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6</w:t>
      </w:r>
      <w:r w:rsidRPr="00FA1C3D">
        <w:rPr>
          <w:rFonts w:ascii="Times New Roman" w:eastAsia="Times New Roman" w:hAnsi="Times New Roman"/>
          <w:color w:val="000000"/>
          <w:sz w:val="24"/>
          <w:szCs w:val="24"/>
        </w:rPr>
        <w:t>. Череданова Л.Н. Основы экономики и предпринимательства</w:t>
      </w:r>
      <w:r>
        <w:rPr>
          <w:rFonts w:ascii="Times New Roman" w:eastAsia="Times New Roman" w:hAnsi="Times New Roman"/>
          <w:color w:val="000000"/>
          <w:sz w:val="24"/>
          <w:szCs w:val="24"/>
        </w:rPr>
        <w:t xml:space="preserve"> </w:t>
      </w:r>
      <w:r w:rsidRPr="00FA1C3D">
        <w:rPr>
          <w:rFonts w:ascii="Times New Roman" w:eastAsia="Times New Roman" w:hAnsi="Times New Roman"/>
          <w:color w:val="000000"/>
          <w:sz w:val="24"/>
          <w:szCs w:val="24"/>
        </w:rPr>
        <w:t>– М.: Академия, 20</w:t>
      </w:r>
      <w:r>
        <w:rPr>
          <w:rFonts w:ascii="Times New Roman" w:eastAsia="Times New Roman" w:hAnsi="Times New Roman"/>
          <w:color w:val="000000"/>
          <w:sz w:val="24"/>
          <w:szCs w:val="24"/>
        </w:rPr>
        <w:t>21</w:t>
      </w:r>
      <w:r w:rsidRPr="00FA1C3D">
        <w:rPr>
          <w:rFonts w:ascii="Times New Roman" w:eastAsia="Times New Roman" w:hAnsi="Times New Roman"/>
          <w:color w:val="000000"/>
          <w:sz w:val="24"/>
          <w:szCs w:val="24"/>
        </w:rPr>
        <w:t>.</w:t>
      </w:r>
    </w:p>
    <w:p w14:paraId="6CB90401" w14:textId="77777777" w:rsidR="005C1E5E" w:rsidRDefault="005C1E5E" w:rsidP="005C1E5E">
      <w:pPr>
        <w:spacing w:after="0" w:line="240" w:lineRule="auto"/>
        <w:ind w:firstLine="709"/>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7</w:t>
      </w:r>
      <w:r w:rsidRPr="00FA1C3D">
        <w:rPr>
          <w:rFonts w:ascii="Times New Roman" w:eastAsia="Times New Roman" w:hAnsi="Times New Roman"/>
          <w:color w:val="000000"/>
          <w:sz w:val="24"/>
          <w:szCs w:val="24"/>
        </w:rPr>
        <w:t>. Экономика фирмы. Междисциплинарный анализ: учебник / В. И. Гайдук, П. С. Лемещенко, В. Д. Секерин, А. Е. Горохова. — Санкт-Петербург: Лань, 2020. — 420 с. — ISBN 978-5-8114-5770-0.</w:t>
      </w:r>
    </w:p>
    <w:p w14:paraId="10DB8E48" w14:textId="77777777" w:rsidR="005C1E5E" w:rsidRDefault="005C1E5E" w:rsidP="005C1E5E">
      <w:pPr>
        <w:spacing w:after="0" w:line="240" w:lineRule="auto"/>
        <w:ind w:firstLine="709"/>
        <w:jc w:val="both"/>
        <w:rPr>
          <w:rFonts w:ascii="Times New Roman" w:eastAsia="Times New Roman" w:hAnsi="Times New Roman"/>
          <w:b/>
          <w:color w:val="000000"/>
          <w:sz w:val="24"/>
          <w:szCs w:val="24"/>
        </w:rPr>
      </w:pPr>
    </w:p>
    <w:p w14:paraId="51EE13A2" w14:textId="77777777" w:rsidR="005C1E5E" w:rsidRDefault="005C1E5E" w:rsidP="005C1E5E">
      <w:pPr>
        <w:spacing w:after="0" w:line="240" w:lineRule="auto"/>
        <w:ind w:firstLine="709"/>
        <w:jc w:val="both"/>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3.2.2. </w:t>
      </w:r>
      <w:r w:rsidRPr="00251AFD">
        <w:rPr>
          <w:rFonts w:ascii="Times New Roman" w:eastAsia="Times New Roman" w:hAnsi="Times New Roman"/>
          <w:b/>
          <w:color w:val="000000"/>
          <w:sz w:val="24"/>
          <w:szCs w:val="24"/>
        </w:rPr>
        <w:t xml:space="preserve">Основные </w:t>
      </w:r>
      <w:r>
        <w:rPr>
          <w:rFonts w:ascii="Times New Roman" w:eastAsia="Times New Roman" w:hAnsi="Times New Roman"/>
          <w:b/>
          <w:color w:val="000000"/>
          <w:sz w:val="24"/>
          <w:szCs w:val="24"/>
        </w:rPr>
        <w:t>электронные</w:t>
      </w:r>
      <w:r w:rsidRPr="00251AFD">
        <w:rPr>
          <w:rFonts w:ascii="Times New Roman" w:eastAsia="Times New Roman" w:hAnsi="Times New Roman"/>
          <w:b/>
          <w:color w:val="000000"/>
          <w:sz w:val="24"/>
          <w:szCs w:val="24"/>
        </w:rPr>
        <w:t xml:space="preserve"> издания</w:t>
      </w:r>
    </w:p>
    <w:p w14:paraId="3573FF86" w14:textId="77777777" w:rsidR="005C1E5E" w:rsidRPr="00251AFD" w:rsidRDefault="005C1E5E" w:rsidP="005C1E5E">
      <w:pPr>
        <w:spacing w:after="0" w:line="240" w:lineRule="auto"/>
        <w:ind w:firstLine="709"/>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1</w:t>
      </w:r>
      <w:r w:rsidRPr="00251AFD">
        <w:rPr>
          <w:rFonts w:ascii="Times New Roman" w:eastAsia="Times New Roman" w:hAnsi="Times New Roman"/>
          <w:bCs/>
          <w:color w:val="000000"/>
          <w:sz w:val="24"/>
          <w:szCs w:val="24"/>
        </w:rPr>
        <w:t xml:space="preserve">. Микроэкономика. Экономика предприятия (организации): учебное пособие среднего профессионального образования / Е. А. Аникина, Л. М. Борисова, С. А. Дукарт [и др.]  под редакцией Л. И. Иванкиной. — Саратов Профобразование, 2021. — 428 c. — ISBN 978-5-4488-0917-0. — Текст электронный // Электронный ресурс цифровой </w:t>
      </w:r>
      <w:r w:rsidRPr="00251AFD">
        <w:rPr>
          <w:rFonts w:ascii="Times New Roman" w:eastAsia="Times New Roman" w:hAnsi="Times New Roman"/>
          <w:bCs/>
          <w:color w:val="000000"/>
          <w:sz w:val="24"/>
          <w:szCs w:val="24"/>
        </w:rPr>
        <w:lastRenderedPageBreak/>
        <w:t xml:space="preserve">образовательной среды СПО PROFобразование: [сайт]. — URL: </w:t>
      </w:r>
      <w:hyperlink r:id="rId9" w:history="1">
        <w:r w:rsidRPr="00251AFD">
          <w:rPr>
            <w:rStyle w:val="a6"/>
            <w:rFonts w:ascii="Times New Roman" w:eastAsia="Times New Roman" w:hAnsi="Times New Roman"/>
            <w:bCs/>
            <w:sz w:val="24"/>
            <w:szCs w:val="24"/>
          </w:rPr>
          <w:t>https://profspo.ru/books/99933</w:t>
        </w:r>
      </w:hyperlink>
    </w:p>
    <w:p w14:paraId="3E1E9112" w14:textId="77777777" w:rsidR="005C1E5E" w:rsidRPr="00251AFD" w:rsidRDefault="005C1E5E" w:rsidP="005C1E5E">
      <w:pPr>
        <w:spacing w:after="0" w:line="240" w:lineRule="auto"/>
        <w:ind w:firstLine="709"/>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2</w:t>
      </w:r>
      <w:r w:rsidRPr="00251AFD">
        <w:rPr>
          <w:rFonts w:ascii="Times New Roman" w:eastAsia="Times New Roman" w:hAnsi="Times New Roman"/>
          <w:bCs/>
          <w:color w:val="000000"/>
          <w:sz w:val="24"/>
          <w:szCs w:val="24"/>
        </w:rPr>
        <w:t>. Организация производства на предприятии машиностроения: учебное пособие среднего профессионального образования / составители А. В. Сушко, М. А. Суздалова, Е. В. Полицинская. — Саратов: Профобразование, 2021. — 92 c. — ISBN 978-5-4488-0949-1. — Текст: электронный // Электронный ресурс цифровой образовательной среды среднего профессионального образования PROF</w:t>
      </w:r>
      <w:proofErr w:type="gramStart"/>
      <w:r w:rsidRPr="00251AFD">
        <w:rPr>
          <w:rFonts w:ascii="Times New Roman" w:eastAsia="Times New Roman" w:hAnsi="Times New Roman"/>
          <w:bCs/>
          <w:color w:val="000000"/>
          <w:sz w:val="24"/>
          <w:szCs w:val="24"/>
        </w:rPr>
        <w:t>образование :</w:t>
      </w:r>
      <w:proofErr w:type="gramEnd"/>
      <w:r w:rsidRPr="00251AFD">
        <w:rPr>
          <w:rFonts w:ascii="Times New Roman" w:eastAsia="Times New Roman" w:hAnsi="Times New Roman"/>
          <w:bCs/>
          <w:color w:val="000000"/>
          <w:sz w:val="24"/>
          <w:szCs w:val="24"/>
        </w:rPr>
        <w:t xml:space="preserve"> [сайт]. — URL: </w:t>
      </w:r>
      <w:hyperlink r:id="rId10" w:history="1">
        <w:r w:rsidRPr="00251AFD">
          <w:rPr>
            <w:rStyle w:val="a6"/>
            <w:rFonts w:ascii="Times New Roman" w:eastAsia="Times New Roman" w:hAnsi="Times New Roman"/>
            <w:bCs/>
            <w:sz w:val="24"/>
            <w:szCs w:val="24"/>
          </w:rPr>
          <w:t>https://profspo.ru/books/99935</w:t>
        </w:r>
      </w:hyperlink>
    </w:p>
    <w:p w14:paraId="35B02DC4" w14:textId="77777777" w:rsidR="005C1E5E" w:rsidRDefault="005C1E5E" w:rsidP="005C1E5E">
      <w:pPr>
        <w:spacing w:after="0" w:line="240" w:lineRule="auto"/>
        <w:ind w:firstLine="709"/>
        <w:jc w:val="both"/>
        <w:rPr>
          <w:rFonts w:ascii="Times New Roman" w:eastAsia="Times New Roman" w:hAnsi="Times New Roman"/>
          <w:b/>
          <w:color w:val="000000"/>
          <w:sz w:val="24"/>
          <w:szCs w:val="24"/>
        </w:rPr>
      </w:pPr>
    </w:p>
    <w:p w14:paraId="42D883F5" w14:textId="77777777" w:rsidR="005C1E5E" w:rsidRDefault="005C1E5E" w:rsidP="005C1E5E">
      <w:pPr>
        <w:spacing w:after="0" w:line="240" w:lineRule="auto"/>
        <w:ind w:firstLine="709"/>
        <w:jc w:val="both"/>
        <w:rPr>
          <w:rFonts w:ascii="Times New Roman" w:eastAsia="Times New Roman" w:hAnsi="Times New Roman"/>
          <w:b/>
          <w:color w:val="000000"/>
          <w:sz w:val="24"/>
          <w:szCs w:val="24"/>
        </w:rPr>
      </w:pPr>
      <w:r w:rsidRPr="00FA1C3D">
        <w:rPr>
          <w:rFonts w:ascii="Times New Roman" w:eastAsia="Times New Roman" w:hAnsi="Times New Roman"/>
          <w:b/>
          <w:color w:val="000000"/>
          <w:sz w:val="24"/>
          <w:szCs w:val="24"/>
        </w:rPr>
        <w:t xml:space="preserve">3.2.3. Дополнительные источники </w:t>
      </w:r>
    </w:p>
    <w:p w14:paraId="074B19FC" w14:textId="77777777" w:rsidR="005C1E5E" w:rsidRDefault="005C1E5E" w:rsidP="005C1E5E">
      <w:pPr>
        <w:spacing w:after="0" w:line="240" w:lineRule="auto"/>
        <w:ind w:firstLine="709"/>
        <w:jc w:val="both"/>
        <w:rPr>
          <w:rFonts w:ascii="Times New Roman" w:eastAsia="Times New Roman" w:hAnsi="Times New Roman"/>
          <w:color w:val="000000"/>
          <w:sz w:val="24"/>
          <w:szCs w:val="24"/>
        </w:rPr>
      </w:pPr>
      <w:r w:rsidRPr="00FA1C3D">
        <w:rPr>
          <w:rFonts w:ascii="Times New Roman" w:eastAsia="Times New Roman" w:hAnsi="Times New Roman"/>
          <w:color w:val="000000"/>
          <w:sz w:val="24"/>
          <w:szCs w:val="24"/>
        </w:rPr>
        <w:t>1. Каледин, С. В. Финансовый менеджмент. Лабораторный практикум: учебное пособие / С. В. Каледин. — Санкт-Петербург: Лань, 2020. — 248 с. — ISBN 978-5-8114-5724-3.</w:t>
      </w:r>
    </w:p>
    <w:p w14:paraId="67309310" w14:textId="77777777" w:rsidR="005C1E5E" w:rsidRDefault="005C1E5E" w:rsidP="005C1E5E">
      <w:pPr>
        <w:spacing w:after="0" w:line="240" w:lineRule="auto"/>
        <w:ind w:firstLine="709"/>
        <w:jc w:val="both"/>
        <w:rPr>
          <w:rFonts w:ascii="Times New Roman" w:eastAsia="Times New Roman" w:hAnsi="Times New Roman"/>
          <w:color w:val="000000"/>
          <w:sz w:val="24"/>
          <w:szCs w:val="24"/>
        </w:rPr>
      </w:pPr>
      <w:r w:rsidRPr="00FA1C3D">
        <w:rPr>
          <w:rFonts w:ascii="Times New Roman" w:eastAsia="Times New Roman" w:hAnsi="Times New Roman"/>
          <w:color w:val="000000"/>
          <w:sz w:val="24"/>
          <w:szCs w:val="24"/>
        </w:rPr>
        <w:t>2. Рыжиков, С. Н. Менеджмент. Комплекс обучающих средств</w:t>
      </w:r>
      <w:r>
        <w:rPr>
          <w:rFonts w:ascii="Times New Roman" w:eastAsia="Times New Roman" w:hAnsi="Times New Roman"/>
          <w:color w:val="000000"/>
          <w:sz w:val="24"/>
          <w:szCs w:val="24"/>
        </w:rPr>
        <w:t>:</w:t>
      </w:r>
      <w:r w:rsidRPr="00FA1C3D">
        <w:rPr>
          <w:rFonts w:ascii="Times New Roman" w:eastAsia="Times New Roman" w:hAnsi="Times New Roman"/>
          <w:color w:val="000000"/>
          <w:sz w:val="24"/>
          <w:szCs w:val="24"/>
        </w:rPr>
        <w:t xml:space="preserve"> учебно-методическое пособие / С. Н. Рыжиков. — Санкт-Петербург: Лань, 2019. — 168 с. — ISBN 978-5-8114-3549-4</w:t>
      </w:r>
    </w:p>
    <w:p w14:paraId="4D86C7B2" w14:textId="77777777" w:rsidR="005C1E5E" w:rsidRDefault="005C1E5E" w:rsidP="005C1E5E">
      <w:pPr>
        <w:spacing w:after="0" w:line="240" w:lineRule="auto"/>
        <w:ind w:firstLine="709"/>
        <w:jc w:val="both"/>
        <w:rPr>
          <w:rFonts w:ascii="Times New Roman" w:eastAsia="Times New Roman" w:hAnsi="Times New Roman"/>
          <w:color w:val="000000"/>
          <w:sz w:val="24"/>
          <w:szCs w:val="24"/>
        </w:rPr>
      </w:pPr>
      <w:r w:rsidRPr="00FA1C3D">
        <w:rPr>
          <w:rFonts w:ascii="Times New Roman" w:eastAsia="Times New Roman" w:hAnsi="Times New Roman"/>
          <w:color w:val="000000"/>
          <w:sz w:val="24"/>
          <w:szCs w:val="24"/>
        </w:rPr>
        <w:t xml:space="preserve">3. Цветков, А. Н. Основы менеджмента учебник для </w:t>
      </w:r>
      <w:r>
        <w:rPr>
          <w:rFonts w:ascii="Times New Roman" w:eastAsia="Times New Roman" w:hAnsi="Times New Roman"/>
          <w:color w:val="000000"/>
          <w:sz w:val="24"/>
          <w:szCs w:val="24"/>
        </w:rPr>
        <w:t>среднего профессионального образования</w:t>
      </w:r>
      <w:r w:rsidRPr="00FA1C3D">
        <w:rPr>
          <w:rFonts w:ascii="Times New Roman" w:eastAsia="Times New Roman" w:hAnsi="Times New Roman"/>
          <w:color w:val="000000"/>
          <w:sz w:val="24"/>
          <w:szCs w:val="24"/>
        </w:rPr>
        <w:t xml:space="preserve"> / А. Н. Цветков. — Санкт-Петербург Лань, 2021. — 192 с. — ISBN 978-5-8114-5803-5.</w:t>
      </w:r>
    </w:p>
    <w:p w14:paraId="46A7CD4F" w14:textId="77777777" w:rsidR="005C1E5E" w:rsidRDefault="005C1E5E" w:rsidP="005C1E5E">
      <w:pPr>
        <w:spacing w:after="0" w:line="240" w:lineRule="auto"/>
        <w:ind w:firstLine="709"/>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4</w:t>
      </w:r>
      <w:r w:rsidRPr="00251AFD">
        <w:rPr>
          <w:rFonts w:ascii="Times New Roman" w:eastAsia="Times New Roman" w:hAnsi="Times New Roman"/>
          <w:color w:val="000000"/>
          <w:sz w:val="24"/>
          <w:szCs w:val="24"/>
        </w:rPr>
        <w:t>. Сафронов Н.А. Экономика организации (предприятия): учебник. / Н.А. Сафронов – Москва: ИНФРА-М, 2015.</w:t>
      </w:r>
    </w:p>
    <w:p w14:paraId="2E7C1AC7" w14:textId="77777777" w:rsidR="005C1E5E" w:rsidRPr="00191F36" w:rsidRDefault="005C1E5E" w:rsidP="005C1E5E">
      <w:pPr>
        <w:spacing w:after="0" w:line="240" w:lineRule="auto"/>
        <w:ind w:firstLine="709"/>
        <w:jc w:val="both"/>
        <w:rPr>
          <w:rFonts w:ascii="Times New Roman" w:eastAsia="Times New Roman" w:hAnsi="Times New Roman" w:cs="Times New Roman"/>
          <w:lang w:eastAsia="ru-RU"/>
        </w:rPr>
      </w:pPr>
    </w:p>
    <w:p w14:paraId="6A1C1E48" w14:textId="77777777" w:rsidR="005C1E5E" w:rsidRDefault="005C1E5E" w:rsidP="005C1E5E">
      <w:pPr>
        <w:kinsoku w:val="0"/>
        <w:overflowPunct w:val="0"/>
        <w:spacing w:after="0" w:line="250" w:lineRule="auto"/>
        <w:ind w:firstLine="340"/>
        <w:jc w:val="center"/>
        <w:rPr>
          <w:rFonts w:ascii="Times New Roman" w:eastAsia="Times New Roman" w:hAnsi="Times New Roman" w:cs="Times New Roman"/>
          <w:b/>
          <w:bCs/>
          <w:lang w:eastAsia="ru-RU"/>
        </w:rPr>
      </w:pPr>
      <w:r w:rsidRPr="00191F36">
        <w:rPr>
          <w:rFonts w:ascii="Times New Roman" w:eastAsia="Times New Roman" w:hAnsi="Times New Roman" w:cs="Times New Roman"/>
          <w:b/>
          <w:bCs/>
          <w:lang w:eastAsia="ru-RU"/>
        </w:rPr>
        <w:t xml:space="preserve">4. КОНТРОЛЬ И ОЦЕНКА РЕЗУЛЬТАТОВ ОСВОЕНИЯ </w:t>
      </w:r>
    </w:p>
    <w:p w14:paraId="53C28FC4" w14:textId="77777777" w:rsidR="005C1E5E" w:rsidRDefault="005C1E5E" w:rsidP="005C1E5E">
      <w:pPr>
        <w:kinsoku w:val="0"/>
        <w:overflowPunct w:val="0"/>
        <w:spacing w:after="0" w:line="250" w:lineRule="auto"/>
        <w:ind w:firstLine="340"/>
        <w:jc w:val="center"/>
        <w:rPr>
          <w:rFonts w:ascii="Times New Roman" w:eastAsia="Times New Roman" w:hAnsi="Times New Roman" w:cs="Times New Roman"/>
          <w:b/>
          <w:bCs/>
          <w:lang w:eastAsia="ru-RU"/>
        </w:rPr>
      </w:pPr>
      <w:r w:rsidRPr="00191F36">
        <w:rPr>
          <w:rFonts w:ascii="Times New Roman" w:eastAsia="Times New Roman" w:hAnsi="Times New Roman" w:cs="Times New Roman"/>
          <w:b/>
          <w:bCs/>
          <w:lang w:eastAsia="ru-RU"/>
        </w:rPr>
        <w:t>ПРОФЕССИОНАЛЬНОГО МОДУЛЯ</w:t>
      </w:r>
    </w:p>
    <w:p w14:paraId="6A122359" w14:textId="77777777" w:rsidR="005C1E5E" w:rsidRDefault="005C1E5E" w:rsidP="005C1E5E">
      <w:pPr>
        <w:kinsoku w:val="0"/>
        <w:overflowPunct w:val="0"/>
        <w:spacing w:after="0" w:line="250" w:lineRule="auto"/>
        <w:ind w:firstLine="340"/>
        <w:jc w:val="center"/>
        <w:rPr>
          <w:rFonts w:ascii="Times New Roman" w:eastAsia="Times New Roman" w:hAnsi="Times New Roman" w:cs="Times New Roman"/>
          <w:b/>
          <w:b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3428"/>
        <w:gridCol w:w="1515"/>
      </w:tblGrid>
      <w:tr w:rsidR="005C1E5E" w:rsidRPr="007D77BC" w14:paraId="16E119E1" w14:textId="77777777" w:rsidTr="003832EC">
        <w:trPr>
          <w:trHeight w:val="1098"/>
        </w:trPr>
        <w:tc>
          <w:tcPr>
            <w:tcW w:w="2417" w:type="pct"/>
            <w:vAlign w:val="center"/>
          </w:tcPr>
          <w:p w14:paraId="54E302AB" w14:textId="77777777" w:rsidR="005C1E5E" w:rsidRPr="007D77BC" w:rsidRDefault="005C1E5E" w:rsidP="00FD24AD">
            <w:pPr>
              <w:suppressAutoHyphens/>
              <w:jc w:val="center"/>
              <w:rPr>
                <w:rFonts w:ascii="Times New Roman" w:hAnsi="Times New Roman"/>
                <w:b/>
                <w:bCs/>
              </w:rPr>
            </w:pPr>
            <w:r w:rsidRPr="007D77BC">
              <w:rPr>
                <w:rFonts w:ascii="Times New Roman" w:hAnsi="Times New Roman"/>
                <w:b/>
                <w:bCs/>
              </w:rPr>
              <w:t>Код и наименование профессиональных и общих компетенций, формируемых в рамках модуля</w:t>
            </w:r>
          </w:p>
        </w:tc>
        <w:tc>
          <w:tcPr>
            <w:tcW w:w="1791" w:type="pct"/>
            <w:vAlign w:val="center"/>
          </w:tcPr>
          <w:p w14:paraId="23EA4532" w14:textId="77777777" w:rsidR="005C1E5E" w:rsidRPr="007D77BC" w:rsidRDefault="005C1E5E" w:rsidP="00FD24AD">
            <w:pPr>
              <w:suppressAutoHyphens/>
              <w:jc w:val="center"/>
              <w:rPr>
                <w:rFonts w:ascii="Times New Roman" w:hAnsi="Times New Roman"/>
                <w:b/>
                <w:bCs/>
              </w:rPr>
            </w:pPr>
            <w:r w:rsidRPr="007D77BC">
              <w:rPr>
                <w:rFonts w:ascii="Times New Roman" w:hAnsi="Times New Roman"/>
                <w:b/>
                <w:bCs/>
              </w:rPr>
              <w:t>Критерии оценки</w:t>
            </w:r>
          </w:p>
        </w:tc>
        <w:tc>
          <w:tcPr>
            <w:tcW w:w="791" w:type="pct"/>
            <w:vAlign w:val="center"/>
          </w:tcPr>
          <w:p w14:paraId="6D6D584B" w14:textId="77777777" w:rsidR="005C1E5E" w:rsidRPr="007D77BC" w:rsidRDefault="005C1E5E" w:rsidP="00FD24AD">
            <w:pPr>
              <w:suppressAutoHyphens/>
              <w:jc w:val="center"/>
              <w:rPr>
                <w:rFonts w:ascii="Times New Roman" w:hAnsi="Times New Roman"/>
                <w:b/>
                <w:bCs/>
              </w:rPr>
            </w:pPr>
            <w:r w:rsidRPr="007D77BC">
              <w:rPr>
                <w:rFonts w:ascii="Times New Roman" w:hAnsi="Times New Roman"/>
                <w:b/>
                <w:bCs/>
              </w:rPr>
              <w:t>Методы оценки</w:t>
            </w:r>
          </w:p>
        </w:tc>
      </w:tr>
      <w:tr w:rsidR="005C1E5E" w:rsidRPr="00315F34" w14:paraId="130BB3A1" w14:textId="77777777" w:rsidTr="003832EC">
        <w:trPr>
          <w:trHeight w:val="698"/>
        </w:trPr>
        <w:tc>
          <w:tcPr>
            <w:tcW w:w="2417" w:type="pct"/>
          </w:tcPr>
          <w:p w14:paraId="54AA7E1D" w14:textId="77777777" w:rsidR="005C1E5E" w:rsidRPr="007D77BC" w:rsidRDefault="005C1E5E" w:rsidP="00FD24AD">
            <w:pPr>
              <w:suppressAutoHyphens/>
              <w:rPr>
                <w:rFonts w:ascii="Times New Roman" w:hAnsi="Times New Roman"/>
              </w:rPr>
            </w:pPr>
            <w:r w:rsidRPr="007D77BC">
              <w:rPr>
                <w:rFonts w:ascii="Times New Roman" w:hAnsi="Times New Roman"/>
              </w:rPr>
              <w:t>ОК 01. Выбирать способы решения задач профессиональной деятельности применительно к различным контекстам.</w:t>
            </w:r>
          </w:p>
          <w:p w14:paraId="2BB51346" w14:textId="77777777" w:rsidR="005C1E5E" w:rsidRPr="007D77BC" w:rsidRDefault="005C1E5E" w:rsidP="00FD24AD">
            <w:pPr>
              <w:suppressAutoHyphens/>
              <w:rPr>
                <w:rFonts w:ascii="Times New Roman" w:hAnsi="Times New Roman"/>
              </w:rPr>
            </w:pPr>
            <w:r w:rsidRPr="007D77BC">
              <w:rPr>
                <w:rFonts w:ascii="Times New Roman" w:hAnsi="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CB13E1E" w14:textId="77777777" w:rsidR="005C1E5E" w:rsidRPr="007D77BC" w:rsidRDefault="005C1E5E" w:rsidP="00FD24AD">
            <w:pPr>
              <w:suppressAutoHyphens/>
              <w:rPr>
                <w:rFonts w:ascii="Times New Roman" w:hAnsi="Times New Roman"/>
              </w:rPr>
            </w:pPr>
            <w:r w:rsidRPr="007D77BC">
              <w:rPr>
                <w:rFonts w:ascii="Times New Roman" w:hAnsi="Times New Roman"/>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6A8EF00" w14:textId="77777777" w:rsidR="005C1E5E" w:rsidRPr="007D77BC" w:rsidRDefault="005C1E5E" w:rsidP="00FD24AD">
            <w:pPr>
              <w:suppressAutoHyphens/>
              <w:rPr>
                <w:rFonts w:ascii="Times New Roman" w:hAnsi="Times New Roman"/>
              </w:rPr>
            </w:pPr>
            <w:r w:rsidRPr="007D77BC">
              <w:rPr>
                <w:rFonts w:ascii="Times New Roman" w:hAnsi="Times New Roman"/>
              </w:rPr>
              <w:t>ОК 04. Эффективно взаимодействовать и работать в коллективе и команде.</w:t>
            </w:r>
          </w:p>
          <w:p w14:paraId="69E58E44" w14:textId="77777777" w:rsidR="005C1E5E" w:rsidRPr="007D77BC" w:rsidRDefault="005C1E5E" w:rsidP="00FD24AD">
            <w:pPr>
              <w:suppressAutoHyphens/>
              <w:rPr>
                <w:rFonts w:ascii="Times New Roman" w:hAnsi="Times New Roman"/>
              </w:rPr>
            </w:pPr>
            <w:r w:rsidRPr="007D77BC">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68FBA8B" w14:textId="77777777" w:rsidR="005C1E5E" w:rsidRPr="007D77BC" w:rsidRDefault="005C1E5E" w:rsidP="00FD24AD">
            <w:pPr>
              <w:suppressAutoHyphens/>
              <w:rPr>
                <w:rFonts w:ascii="Times New Roman" w:hAnsi="Times New Roman"/>
              </w:rPr>
            </w:pPr>
            <w:r w:rsidRPr="007D77BC">
              <w:rPr>
                <w:rFonts w:ascii="Times New Roman" w:hAnsi="Times New Roman"/>
              </w:rPr>
              <w:t>ОК 06. Проявлять гражданско-</w:t>
            </w:r>
            <w:r w:rsidRPr="007D77BC">
              <w:rPr>
                <w:rFonts w:ascii="Times New Roman" w:hAnsi="Times New Roman"/>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2F4394A" w14:textId="77777777" w:rsidR="005C1E5E" w:rsidRPr="007D77BC" w:rsidRDefault="005C1E5E" w:rsidP="00FD24AD">
            <w:pPr>
              <w:suppressAutoHyphens/>
              <w:rPr>
                <w:rFonts w:ascii="Times New Roman" w:hAnsi="Times New Roman"/>
              </w:rPr>
            </w:pPr>
            <w:r w:rsidRPr="007D77BC">
              <w:rPr>
                <w:rFonts w:ascii="Times New Roman" w:hAnsi="Times New Roman"/>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E46C113" w14:textId="77777777" w:rsidR="005C1E5E" w:rsidRPr="007D77BC" w:rsidRDefault="005C1E5E" w:rsidP="00FD24AD">
            <w:pPr>
              <w:suppressAutoHyphens/>
              <w:rPr>
                <w:rFonts w:ascii="Times New Roman" w:hAnsi="Times New Roman"/>
              </w:rPr>
            </w:pPr>
            <w:r w:rsidRPr="007D77BC">
              <w:rPr>
                <w:rFonts w:ascii="Times New Roman" w:hAnsi="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B69ACAD" w14:textId="77777777" w:rsidR="005C1E5E" w:rsidRPr="007D77BC" w:rsidRDefault="005C1E5E" w:rsidP="00FD24AD">
            <w:pPr>
              <w:suppressAutoHyphens/>
              <w:rPr>
                <w:rFonts w:ascii="Times New Roman" w:hAnsi="Times New Roman"/>
              </w:rPr>
            </w:pPr>
            <w:r w:rsidRPr="007D77BC">
              <w:rPr>
                <w:rFonts w:ascii="Times New Roman" w:hAnsi="Times New Roman"/>
              </w:rPr>
              <w:t>ОК 09. Пользоваться профессиональной документацией на русском и иностранном языках.</w:t>
            </w:r>
          </w:p>
          <w:p w14:paraId="40123A38" w14:textId="77777777" w:rsidR="005C1E5E" w:rsidRPr="007D77BC" w:rsidRDefault="005C1E5E" w:rsidP="00FD24AD">
            <w:pPr>
              <w:suppressAutoHyphens/>
              <w:rPr>
                <w:rFonts w:ascii="Times New Roman" w:hAnsi="Times New Roman"/>
              </w:rPr>
            </w:pPr>
          </w:p>
        </w:tc>
        <w:tc>
          <w:tcPr>
            <w:tcW w:w="1791" w:type="pct"/>
          </w:tcPr>
          <w:p w14:paraId="16505A3A" w14:textId="77777777" w:rsidR="005C1E5E" w:rsidRPr="007D77BC" w:rsidRDefault="005C1E5E" w:rsidP="00FD24AD">
            <w:pPr>
              <w:suppressAutoHyphens/>
              <w:rPr>
                <w:rFonts w:ascii="Times New Roman" w:hAnsi="Times New Roman"/>
              </w:rPr>
            </w:pPr>
            <w:r w:rsidRPr="007D77BC">
              <w:rPr>
                <w:rFonts w:ascii="Times New Roman" w:hAnsi="Times New Roman"/>
              </w:rPr>
              <w:lastRenderedPageBreak/>
              <w:t>Владение профессиональной терминологией</w:t>
            </w:r>
          </w:p>
          <w:p w14:paraId="23A21B6B" w14:textId="77777777" w:rsidR="005C1E5E" w:rsidRPr="007D77BC" w:rsidRDefault="005C1E5E" w:rsidP="00FD24AD">
            <w:pPr>
              <w:suppressAutoHyphens/>
              <w:rPr>
                <w:rFonts w:ascii="Times New Roman" w:hAnsi="Times New Roman"/>
              </w:rPr>
            </w:pPr>
            <w:r w:rsidRPr="007D77BC">
              <w:rPr>
                <w:rFonts w:ascii="Times New Roman" w:hAnsi="Times New Roman"/>
              </w:rPr>
              <w:t>Умение использовать справочники, учебники, компьютерные приложения и сайты для поиска и проверки требуемой информации</w:t>
            </w:r>
          </w:p>
          <w:p w14:paraId="1D02A221" w14:textId="77777777" w:rsidR="005C1E5E" w:rsidRPr="007D77BC" w:rsidRDefault="005C1E5E" w:rsidP="00FD24AD">
            <w:pPr>
              <w:suppressAutoHyphens/>
              <w:rPr>
                <w:rFonts w:ascii="Times New Roman" w:hAnsi="Times New Roman"/>
              </w:rPr>
            </w:pPr>
            <w:r w:rsidRPr="007D77BC">
              <w:rPr>
                <w:rFonts w:ascii="Times New Roman" w:hAnsi="Times New Roman"/>
              </w:rPr>
              <w:t>Описание характеристик изучаемых объектов и их взаимосвязей</w:t>
            </w:r>
          </w:p>
          <w:p w14:paraId="09127FB1" w14:textId="77777777" w:rsidR="005C1E5E" w:rsidRPr="007D77BC" w:rsidRDefault="005C1E5E" w:rsidP="00FD24AD">
            <w:pPr>
              <w:suppressAutoHyphens/>
              <w:rPr>
                <w:rFonts w:ascii="Times New Roman" w:hAnsi="Times New Roman"/>
              </w:rPr>
            </w:pPr>
            <w:r w:rsidRPr="007D77BC">
              <w:rPr>
                <w:rFonts w:ascii="Times New Roman" w:hAnsi="Times New Roman"/>
              </w:rPr>
              <w:t>Описание параметров изучаемых объектов</w:t>
            </w:r>
          </w:p>
          <w:p w14:paraId="25B96984" w14:textId="77777777" w:rsidR="005C1E5E" w:rsidRPr="007D77BC" w:rsidRDefault="005C1E5E" w:rsidP="00FD24AD">
            <w:pPr>
              <w:suppressAutoHyphens/>
              <w:rPr>
                <w:rFonts w:ascii="Times New Roman" w:hAnsi="Times New Roman"/>
              </w:rPr>
            </w:pPr>
            <w:r w:rsidRPr="007D77BC">
              <w:rPr>
                <w:rFonts w:ascii="Times New Roman" w:hAnsi="Times New Roman"/>
              </w:rPr>
              <w:t>Описание алгоритмов выполнения трудовых действий</w:t>
            </w:r>
          </w:p>
          <w:p w14:paraId="5511B9FA" w14:textId="77777777" w:rsidR="005C1E5E" w:rsidRPr="007D77BC" w:rsidRDefault="005C1E5E" w:rsidP="00FD24AD">
            <w:pPr>
              <w:suppressAutoHyphens/>
              <w:rPr>
                <w:rFonts w:ascii="Times New Roman" w:hAnsi="Times New Roman"/>
              </w:rPr>
            </w:pPr>
            <w:r w:rsidRPr="007D77BC">
              <w:rPr>
                <w:rFonts w:ascii="Times New Roman" w:hAnsi="Times New Roman"/>
              </w:rPr>
              <w:t>Нахождение ошибок в документации</w:t>
            </w:r>
          </w:p>
          <w:p w14:paraId="2418A189" w14:textId="77777777" w:rsidR="005C1E5E" w:rsidRPr="007D77BC" w:rsidRDefault="005C1E5E" w:rsidP="00FD24AD">
            <w:pPr>
              <w:suppressAutoHyphens/>
              <w:rPr>
                <w:rFonts w:ascii="Times New Roman" w:hAnsi="Times New Roman"/>
              </w:rPr>
            </w:pPr>
            <w:r w:rsidRPr="007D77BC">
              <w:rPr>
                <w:rFonts w:ascii="Times New Roman" w:hAnsi="Times New Roman"/>
              </w:rPr>
              <w:t>Оптимизация выбора структуры и содержания рассматриваемых технологических процессов</w:t>
            </w:r>
          </w:p>
          <w:p w14:paraId="5FF9C5F5" w14:textId="77777777" w:rsidR="005C1E5E" w:rsidRPr="007D77BC" w:rsidRDefault="005C1E5E" w:rsidP="00FD24AD">
            <w:pPr>
              <w:suppressAutoHyphens/>
              <w:rPr>
                <w:rFonts w:ascii="Times New Roman" w:hAnsi="Times New Roman"/>
              </w:rPr>
            </w:pPr>
            <w:r w:rsidRPr="007D77BC">
              <w:rPr>
                <w:rFonts w:ascii="Times New Roman" w:hAnsi="Times New Roman"/>
              </w:rPr>
              <w:t xml:space="preserve">Планирование деятельности </w:t>
            </w:r>
            <w:r w:rsidRPr="007D77BC">
              <w:rPr>
                <w:rFonts w:ascii="Times New Roman" w:hAnsi="Times New Roman"/>
              </w:rPr>
              <w:lastRenderedPageBreak/>
              <w:t>подразделения</w:t>
            </w:r>
          </w:p>
          <w:p w14:paraId="0C2C22E5" w14:textId="77777777" w:rsidR="005C1E5E" w:rsidRPr="007D77BC" w:rsidRDefault="005C1E5E" w:rsidP="00FD24AD">
            <w:pPr>
              <w:suppressAutoHyphens/>
              <w:rPr>
                <w:rFonts w:ascii="Times New Roman" w:hAnsi="Times New Roman"/>
              </w:rPr>
            </w:pPr>
            <w:r w:rsidRPr="007D77BC">
              <w:rPr>
                <w:rFonts w:ascii="Times New Roman" w:hAnsi="Times New Roman"/>
              </w:rPr>
              <w:t>Составление профилей должности и отбор кандидатов на позиции квалифицированных рабочих и служащих</w:t>
            </w:r>
          </w:p>
          <w:p w14:paraId="14436B55" w14:textId="77777777" w:rsidR="005C1E5E" w:rsidRPr="007D77BC" w:rsidRDefault="005C1E5E" w:rsidP="00FD24AD">
            <w:pPr>
              <w:suppressAutoHyphens/>
              <w:rPr>
                <w:rFonts w:ascii="Times New Roman" w:hAnsi="Times New Roman"/>
              </w:rPr>
            </w:pPr>
            <w:r w:rsidRPr="007D77BC">
              <w:rPr>
                <w:rFonts w:ascii="Times New Roman" w:hAnsi="Times New Roman"/>
              </w:rPr>
              <w:t>Подготовка, участие в и проведение рабочих совещаний</w:t>
            </w:r>
          </w:p>
          <w:p w14:paraId="797961EF" w14:textId="77777777" w:rsidR="005C1E5E" w:rsidRPr="007D77BC" w:rsidRDefault="005C1E5E" w:rsidP="00FD24AD">
            <w:pPr>
              <w:suppressAutoHyphens/>
              <w:rPr>
                <w:rFonts w:ascii="Times New Roman" w:hAnsi="Times New Roman"/>
              </w:rPr>
            </w:pPr>
            <w:r w:rsidRPr="007D77BC">
              <w:rPr>
                <w:rFonts w:ascii="Times New Roman" w:hAnsi="Times New Roman"/>
              </w:rPr>
              <w:t>Подготовка аналитических отчеток и служебных записок</w:t>
            </w:r>
          </w:p>
          <w:p w14:paraId="40AF07A8" w14:textId="77777777" w:rsidR="005C1E5E" w:rsidRPr="007D77BC" w:rsidRDefault="005C1E5E" w:rsidP="00FD24AD">
            <w:pPr>
              <w:suppressAutoHyphens/>
              <w:rPr>
                <w:rFonts w:ascii="Times New Roman" w:hAnsi="Times New Roman"/>
              </w:rPr>
            </w:pPr>
            <w:r w:rsidRPr="007D77BC">
              <w:rPr>
                <w:rFonts w:ascii="Times New Roman" w:hAnsi="Times New Roman"/>
              </w:rPr>
              <w:t>Подготовка финансовых документов</w:t>
            </w:r>
          </w:p>
          <w:p w14:paraId="15C59F5C" w14:textId="77777777" w:rsidR="005C1E5E" w:rsidRPr="007D77BC" w:rsidRDefault="005C1E5E" w:rsidP="00FD24AD">
            <w:pPr>
              <w:suppressAutoHyphens/>
              <w:rPr>
                <w:rFonts w:ascii="Times New Roman" w:hAnsi="Times New Roman"/>
              </w:rPr>
            </w:pPr>
            <w:r w:rsidRPr="007D77BC">
              <w:rPr>
                <w:rFonts w:ascii="Times New Roman" w:hAnsi="Times New Roman"/>
              </w:rPr>
              <w:t>Оформление юридических документов</w:t>
            </w:r>
          </w:p>
          <w:p w14:paraId="597F5267" w14:textId="77777777" w:rsidR="005C1E5E" w:rsidRPr="007D77BC" w:rsidRDefault="005C1E5E" w:rsidP="00FD24AD">
            <w:pPr>
              <w:suppressAutoHyphens/>
              <w:rPr>
                <w:rFonts w:ascii="Times New Roman" w:hAnsi="Times New Roman"/>
              </w:rPr>
            </w:pPr>
            <w:r w:rsidRPr="007D77BC">
              <w:rPr>
                <w:rFonts w:ascii="Times New Roman" w:hAnsi="Times New Roman"/>
              </w:rPr>
              <w:t>Формирование и улучшение системы менеджмента качества</w:t>
            </w:r>
          </w:p>
          <w:p w14:paraId="04892C49" w14:textId="77777777" w:rsidR="005C1E5E" w:rsidRPr="007D77BC" w:rsidRDefault="005C1E5E" w:rsidP="00FD24AD">
            <w:pPr>
              <w:suppressAutoHyphens/>
              <w:rPr>
                <w:rFonts w:ascii="Times New Roman" w:hAnsi="Times New Roman"/>
              </w:rPr>
            </w:pPr>
            <w:r w:rsidRPr="007D77BC">
              <w:rPr>
                <w:rFonts w:ascii="Times New Roman" w:hAnsi="Times New Roman"/>
              </w:rPr>
              <w:t>Управление процессов контроля качества продукции и снижением выпуска бракованной продукции</w:t>
            </w:r>
          </w:p>
          <w:p w14:paraId="1D74B175" w14:textId="77777777" w:rsidR="005C1E5E" w:rsidRPr="007D77BC" w:rsidRDefault="005C1E5E" w:rsidP="00FD24AD">
            <w:pPr>
              <w:suppressAutoHyphens/>
              <w:rPr>
                <w:rFonts w:ascii="Times New Roman" w:hAnsi="Times New Roman"/>
              </w:rPr>
            </w:pPr>
            <w:r w:rsidRPr="007D77BC">
              <w:rPr>
                <w:rFonts w:ascii="Times New Roman" w:hAnsi="Times New Roman"/>
              </w:rPr>
              <w:t>Организация и контроль соблюдения требований охраны труда</w:t>
            </w:r>
          </w:p>
          <w:p w14:paraId="20C88D2E" w14:textId="77777777" w:rsidR="005C1E5E" w:rsidRPr="007D77BC" w:rsidRDefault="005C1E5E" w:rsidP="00FD24AD">
            <w:pPr>
              <w:suppressAutoHyphens/>
              <w:rPr>
                <w:rFonts w:ascii="Times New Roman" w:hAnsi="Times New Roman"/>
              </w:rPr>
            </w:pPr>
            <w:r w:rsidRPr="007D77BC">
              <w:rPr>
                <w:rFonts w:ascii="Times New Roman" w:hAnsi="Times New Roman"/>
              </w:rPr>
              <w:t>Организация и контроль соблюдения требований безопасности жизнедеятельности и защиты окружающей среды</w:t>
            </w:r>
          </w:p>
          <w:p w14:paraId="48DCCF9D" w14:textId="77777777" w:rsidR="005C1E5E" w:rsidRPr="007D77BC" w:rsidRDefault="005C1E5E" w:rsidP="00FD24AD">
            <w:pPr>
              <w:suppressAutoHyphens/>
              <w:rPr>
                <w:rFonts w:ascii="Times New Roman" w:hAnsi="Times New Roman"/>
              </w:rPr>
            </w:pPr>
            <w:r w:rsidRPr="007D77BC">
              <w:rPr>
                <w:rFonts w:ascii="Times New Roman" w:hAnsi="Times New Roman"/>
              </w:rPr>
              <w:t>Внедрение принципов и методов концепции научной организации т</w:t>
            </w:r>
            <w:r w:rsidR="003832EC">
              <w:rPr>
                <w:rFonts w:ascii="Times New Roman" w:hAnsi="Times New Roman"/>
              </w:rPr>
              <w:t>руда и бережливого производства</w:t>
            </w:r>
          </w:p>
        </w:tc>
        <w:tc>
          <w:tcPr>
            <w:tcW w:w="791" w:type="pct"/>
          </w:tcPr>
          <w:p w14:paraId="5A1592D3" w14:textId="77777777" w:rsidR="005C1E5E" w:rsidRPr="007D77BC" w:rsidRDefault="005C1E5E" w:rsidP="00FD24AD">
            <w:pPr>
              <w:suppressAutoHyphens/>
              <w:rPr>
                <w:rFonts w:ascii="Times New Roman" w:hAnsi="Times New Roman"/>
              </w:rPr>
            </w:pPr>
            <w:r w:rsidRPr="007D77BC">
              <w:rPr>
                <w:rFonts w:ascii="Times New Roman" w:hAnsi="Times New Roman"/>
              </w:rPr>
              <w:lastRenderedPageBreak/>
              <w:t>Экспертное наблюдение</w:t>
            </w:r>
          </w:p>
          <w:p w14:paraId="08AE8BDC" w14:textId="77777777" w:rsidR="005C1E5E" w:rsidRPr="007D77BC" w:rsidRDefault="005C1E5E" w:rsidP="00FD24AD">
            <w:pPr>
              <w:suppressAutoHyphens/>
              <w:rPr>
                <w:rFonts w:ascii="Times New Roman" w:hAnsi="Times New Roman"/>
              </w:rPr>
            </w:pPr>
            <w:r w:rsidRPr="007D77BC">
              <w:rPr>
                <w:rFonts w:ascii="Times New Roman" w:hAnsi="Times New Roman"/>
              </w:rPr>
              <w:t>Тестирование</w:t>
            </w:r>
          </w:p>
          <w:p w14:paraId="2B383D48" w14:textId="77777777" w:rsidR="005C1E5E" w:rsidRPr="007D77BC" w:rsidRDefault="005C1E5E" w:rsidP="00FD24AD">
            <w:pPr>
              <w:suppressAutoHyphens/>
              <w:rPr>
                <w:rFonts w:ascii="Times New Roman" w:hAnsi="Times New Roman"/>
              </w:rPr>
            </w:pPr>
            <w:r w:rsidRPr="007D77BC">
              <w:rPr>
                <w:rFonts w:ascii="Times New Roman" w:hAnsi="Times New Roman"/>
              </w:rPr>
              <w:t>Практическая работа</w:t>
            </w:r>
          </w:p>
          <w:p w14:paraId="2793BC23" w14:textId="77777777" w:rsidR="005C1E5E" w:rsidRPr="007D77BC" w:rsidRDefault="005C1E5E" w:rsidP="00FD24AD">
            <w:pPr>
              <w:suppressAutoHyphens/>
              <w:rPr>
                <w:rFonts w:ascii="Times New Roman" w:hAnsi="Times New Roman"/>
              </w:rPr>
            </w:pPr>
            <w:r w:rsidRPr="007D77BC">
              <w:rPr>
                <w:rFonts w:ascii="Times New Roman" w:hAnsi="Times New Roman"/>
              </w:rPr>
              <w:t>Контрольная работа</w:t>
            </w:r>
          </w:p>
          <w:p w14:paraId="69A56168" w14:textId="77777777" w:rsidR="005C1E5E" w:rsidRPr="007D77BC" w:rsidRDefault="005C1E5E" w:rsidP="00FD24AD">
            <w:pPr>
              <w:suppressAutoHyphens/>
              <w:rPr>
                <w:rFonts w:ascii="Times New Roman" w:hAnsi="Times New Roman"/>
              </w:rPr>
            </w:pPr>
            <w:r w:rsidRPr="007D77BC">
              <w:rPr>
                <w:rFonts w:ascii="Times New Roman" w:hAnsi="Times New Roman"/>
              </w:rPr>
              <w:t>Экзамен</w:t>
            </w:r>
          </w:p>
          <w:p w14:paraId="0896B2B1" w14:textId="77777777" w:rsidR="005C1E5E" w:rsidRPr="007D77BC" w:rsidRDefault="005C1E5E" w:rsidP="00FD24AD">
            <w:pPr>
              <w:suppressAutoHyphens/>
              <w:rPr>
                <w:rFonts w:ascii="Times New Roman" w:hAnsi="Times New Roman"/>
              </w:rPr>
            </w:pPr>
            <w:r w:rsidRPr="007D77BC">
              <w:rPr>
                <w:rFonts w:ascii="Times New Roman" w:hAnsi="Times New Roman"/>
              </w:rPr>
              <w:t>Устный опрос</w:t>
            </w:r>
          </w:p>
          <w:p w14:paraId="1851F6F6" w14:textId="77777777" w:rsidR="005C1E5E" w:rsidRPr="007D77BC" w:rsidRDefault="005C1E5E" w:rsidP="00FD24AD">
            <w:pPr>
              <w:suppressAutoHyphens/>
              <w:rPr>
                <w:rFonts w:ascii="Times New Roman" w:hAnsi="Times New Roman"/>
              </w:rPr>
            </w:pPr>
            <w:r w:rsidRPr="007D77BC">
              <w:rPr>
                <w:rFonts w:ascii="Times New Roman" w:hAnsi="Times New Roman"/>
              </w:rPr>
              <w:t>Презентация</w:t>
            </w:r>
          </w:p>
          <w:p w14:paraId="1B7BF9DC" w14:textId="77777777" w:rsidR="005C1E5E" w:rsidRPr="007D77BC" w:rsidRDefault="005C1E5E" w:rsidP="00FD24AD">
            <w:pPr>
              <w:suppressAutoHyphens/>
              <w:rPr>
                <w:rFonts w:ascii="Times New Roman" w:hAnsi="Times New Roman"/>
              </w:rPr>
            </w:pPr>
            <w:r w:rsidRPr="007D77BC">
              <w:rPr>
                <w:rFonts w:ascii="Times New Roman" w:hAnsi="Times New Roman"/>
              </w:rPr>
              <w:t>Деловая игра</w:t>
            </w:r>
          </w:p>
          <w:p w14:paraId="7E2D3320" w14:textId="77777777" w:rsidR="005C1E5E" w:rsidRDefault="005C1E5E" w:rsidP="00FD24AD">
            <w:pPr>
              <w:tabs>
                <w:tab w:val="left" w:pos="1812"/>
              </w:tabs>
              <w:suppressAutoHyphens/>
              <w:ind w:right="-520"/>
              <w:rPr>
                <w:rFonts w:ascii="Times New Roman" w:hAnsi="Times New Roman"/>
              </w:rPr>
            </w:pPr>
          </w:p>
          <w:p w14:paraId="270F5A66" w14:textId="77777777" w:rsidR="005C1E5E" w:rsidRPr="007D77BC" w:rsidRDefault="005C1E5E" w:rsidP="00FD24AD">
            <w:pPr>
              <w:tabs>
                <w:tab w:val="left" w:pos="1812"/>
              </w:tabs>
              <w:suppressAutoHyphens/>
              <w:ind w:right="-520"/>
              <w:rPr>
                <w:rFonts w:ascii="Times New Roman" w:hAnsi="Times New Roman"/>
              </w:rPr>
            </w:pPr>
          </w:p>
        </w:tc>
      </w:tr>
      <w:tr w:rsidR="003832EC" w:rsidRPr="00315F34" w14:paraId="0A922F62" w14:textId="77777777" w:rsidTr="003832EC">
        <w:trPr>
          <w:trHeight w:val="698"/>
        </w:trPr>
        <w:tc>
          <w:tcPr>
            <w:tcW w:w="2417" w:type="pct"/>
          </w:tcPr>
          <w:p w14:paraId="42F6E049" w14:textId="77777777" w:rsidR="003832EC" w:rsidRPr="003832EC" w:rsidRDefault="003832EC" w:rsidP="003832EC">
            <w:pPr>
              <w:suppressAutoHyphens/>
              <w:rPr>
                <w:rFonts w:ascii="Times New Roman" w:hAnsi="Times New Roman"/>
              </w:rPr>
            </w:pPr>
            <w:r w:rsidRPr="003832EC">
              <w:rPr>
                <w:rFonts w:ascii="Times New Roman" w:hAnsi="Times New Roman"/>
              </w:rPr>
              <w:t>ПО 1 Планирования и нормировании работ машиностроительных цехов, постановке производственных задач персоналу, осуществляющему наладку станков и оборудования в металлообработке, применении технологий эффективных коммуникаций в управлении деятельностью подчиненного персонал, мотивации, обучении, решении конфликтных ситуаций;</w:t>
            </w:r>
          </w:p>
          <w:p w14:paraId="14071E39" w14:textId="77777777" w:rsidR="003832EC" w:rsidRPr="003832EC" w:rsidRDefault="003832EC" w:rsidP="003832EC">
            <w:pPr>
              <w:suppressAutoHyphens/>
              <w:rPr>
                <w:rFonts w:ascii="Times New Roman" w:hAnsi="Times New Roman"/>
              </w:rPr>
            </w:pPr>
            <w:r w:rsidRPr="003832EC">
              <w:rPr>
                <w:rFonts w:ascii="Times New Roman" w:hAnsi="Times New Roman"/>
              </w:rPr>
              <w:t>ПО 2 Подготовке и корректировке финансовых документов по производству и реализации продукции машиностроительного производства;</w:t>
            </w:r>
          </w:p>
          <w:p w14:paraId="701F320B" w14:textId="77777777" w:rsidR="003832EC" w:rsidRPr="003832EC" w:rsidRDefault="003832EC" w:rsidP="003832EC">
            <w:pPr>
              <w:suppressAutoHyphens/>
              <w:rPr>
                <w:rFonts w:ascii="Times New Roman" w:hAnsi="Times New Roman"/>
              </w:rPr>
            </w:pPr>
            <w:r w:rsidRPr="003832EC">
              <w:rPr>
                <w:rFonts w:ascii="Times New Roman" w:hAnsi="Times New Roman"/>
              </w:rPr>
              <w:t xml:space="preserve">ПО 3 Контроле качества продукции требованиям нормативной документации, анализе причин, разработке, реализации и </w:t>
            </w:r>
            <w:r w:rsidRPr="003832EC">
              <w:rPr>
                <w:rFonts w:ascii="Times New Roman" w:hAnsi="Times New Roman"/>
              </w:rPr>
              <w:lastRenderedPageBreak/>
              <w:t>улучшении процессов системы менеджмента качества структурного подразделения, разработке предложений по корректировке и совершенствованию действующего технологического процесса;</w:t>
            </w:r>
          </w:p>
          <w:p w14:paraId="77CFB8D1" w14:textId="77777777" w:rsidR="003832EC" w:rsidRPr="007D77BC" w:rsidRDefault="003832EC" w:rsidP="003832EC">
            <w:pPr>
              <w:suppressAutoHyphens/>
              <w:rPr>
                <w:rFonts w:ascii="Times New Roman" w:hAnsi="Times New Roman"/>
              </w:rPr>
            </w:pPr>
            <w:r w:rsidRPr="003832EC">
              <w:rPr>
                <w:rFonts w:ascii="Times New Roman" w:hAnsi="Times New Roman"/>
              </w:rPr>
              <w:t>ПО 4 Определении факторов, оказывающих воздействие на эффективность показателей ресурсосбережения, реализации методов ресурсосбережения на предприятиях машиностроения, обеспечении производства выполняемых работ с соблюдением норм и правил охраны труда, защиты жизни и сохранения здоровья человека, охраны окружающей среды, применении методов бережливого производства;</w:t>
            </w:r>
          </w:p>
        </w:tc>
        <w:tc>
          <w:tcPr>
            <w:tcW w:w="1791" w:type="pct"/>
          </w:tcPr>
          <w:p w14:paraId="76F22E9F" w14:textId="77777777" w:rsidR="003832EC" w:rsidRPr="003832EC" w:rsidRDefault="003832EC" w:rsidP="003832EC">
            <w:pPr>
              <w:suppressAutoHyphens/>
              <w:rPr>
                <w:rFonts w:ascii="Times New Roman" w:hAnsi="Times New Roman"/>
              </w:rPr>
            </w:pPr>
            <w:r w:rsidRPr="003832EC">
              <w:rPr>
                <w:rFonts w:ascii="Times New Roman" w:hAnsi="Times New Roman"/>
              </w:rPr>
              <w:lastRenderedPageBreak/>
              <w:t>Владение профессиональной терминологией</w:t>
            </w:r>
          </w:p>
          <w:p w14:paraId="43F37DFA" w14:textId="77777777" w:rsidR="003832EC" w:rsidRPr="003832EC" w:rsidRDefault="003832EC" w:rsidP="003832EC">
            <w:pPr>
              <w:suppressAutoHyphens/>
              <w:rPr>
                <w:rFonts w:ascii="Times New Roman" w:hAnsi="Times New Roman"/>
              </w:rPr>
            </w:pPr>
            <w:r w:rsidRPr="003832EC">
              <w:rPr>
                <w:rFonts w:ascii="Times New Roman" w:hAnsi="Times New Roman"/>
              </w:rPr>
              <w:t>Умение использовать справочники, учебники, компьютерные приложения и сайты для поиска и проверки требуемой информации</w:t>
            </w:r>
          </w:p>
          <w:p w14:paraId="6F34AF2B" w14:textId="77777777" w:rsidR="003832EC" w:rsidRPr="003832EC" w:rsidRDefault="003832EC" w:rsidP="003832EC">
            <w:pPr>
              <w:suppressAutoHyphens/>
              <w:rPr>
                <w:rFonts w:ascii="Times New Roman" w:hAnsi="Times New Roman"/>
              </w:rPr>
            </w:pPr>
            <w:r w:rsidRPr="003832EC">
              <w:rPr>
                <w:rFonts w:ascii="Times New Roman" w:hAnsi="Times New Roman"/>
              </w:rPr>
              <w:t>Описание характеристик изучаемых объектов и их взаимосвязей</w:t>
            </w:r>
          </w:p>
          <w:p w14:paraId="5330EC2C" w14:textId="77777777" w:rsidR="003832EC" w:rsidRPr="003832EC" w:rsidRDefault="003832EC" w:rsidP="003832EC">
            <w:pPr>
              <w:suppressAutoHyphens/>
              <w:rPr>
                <w:rFonts w:ascii="Times New Roman" w:hAnsi="Times New Roman"/>
              </w:rPr>
            </w:pPr>
            <w:r w:rsidRPr="003832EC">
              <w:rPr>
                <w:rFonts w:ascii="Times New Roman" w:hAnsi="Times New Roman"/>
              </w:rPr>
              <w:t>Описание параметров изучаемых объектов</w:t>
            </w:r>
          </w:p>
          <w:p w14:paraId="16E12F06" w14:textId="77777777" w:rsidR="003832EC" w:rsidRPr="003832EC" w:rsidRDefault="003832EC" w:rsidP="003832EC">
            <w:pPr>
              <w:suppressAutoHyphens/>
              <w:rPr>
                <w:rFonts w:ascii="Times New Roman" w:hAnsi="Times New Roman"/>
              </w:rPr>
            </w:pPr>
            <w:r w:rsidRPr="003832EC">
              <w:rPr>
                <w:rFonts w:ascii="Times New Roman" w:hAnsi="Times New Roman"/>
              </w:rPr>
              <w:t>Описание алгоритмов выполнения трудовых действий</w:t>
            </w:r>
          </w:p>
          <w:p w14:paraId="57D5C741" w14:textId="77777777" w:rsidR="003832EC" w:rsidRPr="003832EC" w:rsidRDefault="003832EC" w:rsidP="003832EC">
            <w:pPr>
              <w:suppressAutoHyphens/>
              <w:rPr>
                <w:rFonts w:ascii="Times New Roman" w:hAnsi="Times New Roman"/>
              </w:rPr>
            </w:pPr>
            <w:r w:rsidRPr="003832EC">
              <w:rPr>
                <w:rFonts w:ascii="Times New Roman" w:hAnsi="Times New Roman"/>
              </w:rPr>
              <w:lastRenderedPageBreak/>
              <w:t>Нахождение ошибок в документации</w:t>
            </w:r>
          </w:p>
          <w:p w14:paraId="3F49ECCB" w14:textId="77777777" w:rsidR="003832EC" w:rsidRPr="003832EC" w:rsidRDefault="003832EC" w:rsidP="003832EC">
            <w:pPr>
              <w:suppressAutoHyphens/>
              <w:rPr>
                <w:rFonts w:ascii="Times New Roman" w:hAnsi="Times New Roman"/>
              </w:rPr>
            </w:pPr>
            <w:r w:rsidRPr="003832EC">
              <w:rPr>
                <w:rFonts w:ascii="Times New Roman" w:hAnsi="Times New Roman"/>
              </w:rPr>
              <w:t>Оптимизация выбора структуры и содержания рассматриваемых технологических процессов</w:t>
            </w:r>
          </w:p>
          <w:p w14:paraId="120DFBF8" w14:textId="77777777" w:rsidR="003832EC" w:rsidRPr="003832EC" w:rsidRDefault="003832EC" w:rsidP="003832EC">
            <w:pPr>
              <w:suppressAutoHyphens/>
              <w:rPr>
                <w:rFonts w:ascii="Times New Roman" w:hAnsi="Times New Roman"/>
              </w:rPr>
            </w:pPr>
            <w:r w:rsidRPr="003832EC">
              <w:rPr>
                <w:rFonts w:ascii="Times New Roman" w:hAnsi="Times New Roman"/>
              </w:rPr>
              <w:t>Планирование деятельности подразделения</w:t>
            </w:r>
          </w:p>
          <w:p w14:paraId="3D8812DD" w14:textId="77777777" w:rsidR="003832EC" w:rsidRPr="003832EC" w:rsidRDefault="003832EC" w:rsidP="003832EC">
            <w:pPr>
              <w:suppressAutoHyphens/>
              <w:rPr>
                <w:rFonts w:ascii="Times New Roman" w:hAnsi="Times New Roman"/>
              </w:rPr>
            </w:pPr>
            <w:r w:rsidRPr="003832EC">
              <w:rPr>
                <w:rFonts w:ascii="Times New Roman" w:hAnsi="Times New Roman"/>
              </w:rPr>
              <w:t>Составление профилей должности и отбор кандидатов на позиции квалифицированных рабочих и служащих</w:t>
            </w:r>
          </w:p>
          <w:p w14:paraId="284883D9" w14:textId="77777777" w:rsidR="003832EC" w:rsidRPr="003832EC" w:rsidRDefault="003832EC" w:rsidP="003832EC">
            <w:pPr>
              <w:suppressAutoHyphens/>
              <w:rPr>
                <w:rFonts w:ascii="Times New Roman" w:hAnsi="Times New Roman"/>
              </w:rPr>
            </w:pPr>
            <w:r w:rsidRPr="003832EC">
              <w:rPr>
                <w:rFonts w:ascii="Times New Roman" w:hAnsi="Times New Roman"/>
              </w:rPr>
              <w:t>Подготовка, участие в и проведение рабочих совещаний</w:t>
            </w:r>
          </w:p>
          <w:p w14:paraId="00F6F454" w14:textId="77777777" w:rsidR="003832EC" w:rsidRPr="003832EC" w:rsidRDefault="003832EC" w:rsidP="003832EC">
            <w:pPr>
              <w:suppressAutoHyphens/>
              <w:rPr>
                <w:rFonts w:ascii="Times New Roman" w:hAnsi="Times New Roman"/>
              </w:rPr>
            </w:pPr>
            <w:r w:rsidRPr="003832EC">
              <w:rPr>
                <w:rFonts w:ascii="Times New Roman" w:hAnsi="Times New Roman"/>
              </w:rPr>
              <w:t>Подготовка аналитических отчеток и служебных записок</w:t>
            </w:r>
          </w:p>
          <w:p w14:paraId="1D07DB7D" w14:textId="77777777" w:rsidR="003832EC" w:rsidRPr="003832EC" w:rsidRDefault="003832EC" w:rsidP="003832EC">
            <w:pPr>
              <w:suppressAutoHyphens/>
              <w:rPr>
                <w:rFonts w:ascii="Times New Roman" w:hAnsi="Times New Roman"/>
              </w:rPr>
            </w:pPr>
            <w:r w:rsidRPr="003832EC">
              <w:rPr>
                <w:rFonts w:ascii="Times New Roman" w:hAnsi="Times New Roman"/>
              </w:rPr>
              <w:t>Подготовка финансовых документов</w:t>
            </w:r>
          </w:p>
          <w:p w14:paraId="517BFAE4" w14:textId="77777777" w:rsidR="003832EC" w:rsidRPr="003832EC" w:rsidRDefault="003832EC" w:rsidP="003832EC">
            <w:pPr>
              <w:suppressAutoHyphens/>
              <w:rPr>
                <w:rFonts w:ascii="Times New Roman" w:hAnsi="Times New Roman"/>
              </w:rPr>
            </w:pPr>
            <w:r w:rsidRPr="003832EC">
              <w:rPr>
                <w:rFonts w:ascii="Times New Roman" w:hAnsi="Times New Roman"/>
              </w:rPr>
              <w:t>Оформление юридических документов</w:t>
            </w:r>
          </w:p>
          <w:p w14:paraId="1C54CFD0" w14:textId="77777777" w:rsidR="003832EC" w:rsidRPr="003832EC" w:rsidRDefault="003832EC" w:rsidP="003832EC">
            <w:pPr>
              <w:suppressAutoHyphens/>
              <w:rPr>
                <w:rFonts w:ascii="Times New Roman" w:hAnsi="Times New Roman"/>
              </w:rPr>
            </w:pPr>
            <w:r w:rsidRPr="003832EC">
              <w:rPr>
                <w:rFonts w:ascii="Times New Roman" w:hAnsi="Times New Roman"/>
              </w:rPr>
              <w:t>Формирование и улучшение системы менеджмента качества</w:t>
            </w:r>
          </w:p>
          <w:p w14:paraId="7CB52B96" w14:textId="77777777" w:rsidR="003832EC" w:rsidRPr="003832EC" w:rsidRDefault="003832EC" w:rsidP="003832EC">
            <w:pPr>
              <w:suppressAutoHyphens/>
              <w:rPr>
                <w:rFonts w:ascii="Times New Roman" w:hAnsi="Times New Roman"/>
              </w:rPr>
            </w:pPr>
            <w:r w:rsidRPr="003832EC">
              <w:rPr>
                <w:rFonts w:ascii="Times New Roman" w:hAnsi="Times New Roman"/>
              </w:rPr>
              <w:t>Управление процессов контроля качества продукции и снижением выпуска бракованной продукции</w:t>
            </w:r>
          </w:p>
          <w:p w14:paraId="4D560F34" w14:textId="77777777" w:rsidR="003832EC" w:rsidRPr="003832EC" w:rsidRDefault="003832EC" w:rsidP="003832EC">
            <w:pPr>
              <w:suppressAutoHyphens/>
              <w:rPr>
                <w:rFonts w:ascii="Times New Roman" w:hAnsi="Times New Roman"/>
              </w:rPr>
            </w:pPr>
            <w:r w:rsidRPr="003832EC">
              <w:rPr>
                <w:rFonts w:ascii="Times New Roman" w:hAnsi="Times New Roman"/>
              </w:rPr>
              <w:t>Организация и контроль соблюдения требований охраны труда</w:t>
            </w:r>
          </w:p>
          <w:p w14:paraId="79922583" w14:textId="77777777" w:rsidR="003832EC" w:rsidRPr="003832EC" w:rsidRDefault="003832EC" w:rsidP="003832EC">
            <w:pPr>
              <w:suppressAutoHyphens/>
              <w:rPr>
                <w:rFonts w:ascii="Times New Roman" w:hAnsi="Times New Roman"/>
              </w:rPr>
            </w:pPr>
            <w:r w:rsidRPr="003832EC">
              <w:rPr>
                <w:rFonts w:ascii="Times New Roman" w:hAnsi="Times New Roman"/>
              </w:rPr>
              <w:t>Организация и контроль соблюдения требований безопасности жизнедеятельности и защиты окружающей среды</w:t>
            </w:r>
          </w:p>
          <w:p w14:paraId="76B61ACE" w14:textId="77777777" w:rsidR="003832EC" w:rsidRPr="007D77BC" w:rsidRDefault="003832EC" w:rsidP="003832EC">
            <w:pPr>
              <w:suppressAutoHyphens/>
              <w:rPr>
                <w:rFonts w:ascii="Times New Roman" w:hAnsi="Times New Roman"/>
              </w:rPr>
            </w:pPr>
            <w:r w:rsidRPr="003832EC">
              <w:rPr>
                <w:rFonts w:ascii="Times New Roman" w:hAnsi="Times New Roman"/>
              </w:rPr>
              <w:t>Внедрение принципов и методов концепции научной организации труда и бережливого производства</w:t>
            </w:r>
          </w:p>
        </w:tc>
        <w:tc>
          <w:tcPr>
            <w:tcW w:w="791" w:type="pct"/>
          </w:tcPr>
          <w:p w14:paraId="432F59BB" w14:textId="77777777" w:rsidR="003832EC" w:rsidRPr="007D77BC" w:rsidRDefault="003832EC" w:rsidP="00FD24AD">
            <w:pPr>
              <w:suppressAutoHyphens/>
              <w:rPr>
                <w:rFonts w:ascii="Times New Roman" w:hAnsi="Times New Roman"/>
              </w:rPr>
            </w:pPr>
          </w:p>
        </w:tc>
      </w:tr>
      <w:tr w:rsidR="003832EC" w:rsidRPr="00315F34" w14:paraId="6EB7023C" w14:textId="77777777" w:rsidTr="003832EC">
        <w:trPr>
          <w:trHeight w:val="698"/>
        </w:trPr>
        <w:tc>
          <w:tcPr>
            <w:tcW w:w="2417" w:type="pct"/>
          </w:tcPr>
          <w:p w14:paraId="25306AEA" w14:textId="77777777" w:rsidR="003832EC" w:rsidRPr="003832EC" w:rsidRDefault="003832EC" w:rsidP="003832EC">
            <w:pPr>
              <w:suppressAutoHyphens/>
              <w:rPr>
                <w:rFonts w:ascii="Times New Roman" w:hAnsi="Times New Roman"/>
              </w:rPr>
            </w:pPr>
            <w:r w:rsidRPr="003832EC">
              <w:rPr>
                <w:rFonts w:ascii="Times New Roman" w:hAnsi="Times New Roman"/>
              </w:rPr>
              <w:t>ЛР 2-4, ЛР 6-8,</w:t>
            </w:r>
            <w:r>
              <w:t xml:space="preserve"> </w:t>
            </w:r>
            <w:r w:rsidRPr="003832EC">
              <w:rPr>
                <w:rFonts w:ascii="Times New Roman" w:hAnsi="Times New Roman"/>
              </w:rPr>
              <w:t>ЛР 13-17,</w:t>
            </w:r>
          </w:p>
        </w:tc>
        <w:tc>
          <w:tcPr>
            <w:tcW w:w="1791" w:type="pct"/>
          </w:tcPr>
          <w:p w14:paraId="4D826235" w14:textId="77777777" w:rsidR="003832EC" w:rsidRPr="00054B22" w:rsidRDefault="003832EC" w:rsidP="00FE38E2">
            <w:pPr>
              <w:suppressAutoHyphens/>
              <w:rPr>
                <w:rFonts w:ascii="Times New Roman" w:hAnsi="Times New Roman"/>
              </w:rPr>
            </w:pPr>
            <w:r w:rsidRPr="00054B22">
              <w:rPr>
                <w:rFonts w:ascii="Times New Roman" w:hAnsi="Times New Roman"/>
              </w:rPr>
              <w:t>Владение профессиональной терминологией</w:t>
            </w:r>
          </w:p>
          <w:p w14:paraId="1DFE64DF" w14:textId="77777777" w:rsidR="003832EC" w:rsidRPr="00054B22" w:rsidRDefault="003832EC" w:rsidP="00FE38E2">
            <w:pPr>
              <w:suppressAutoHyphens/>
              <w:rPr>
                <w:rFonts w:ascii="Times New Roman" w:hAnsi="Times New Roman"/>
              </w:rPr>
            </w:pPr>
            <w:r w:rsidRPr="00054B22">
              <w:rPr>
                <w:rFonts w:ascii="Times New Roman" w:hAnsi="Times New Roman"/>
              </w:rPr>
              <w:t>Умение использовать справочники, учебники, компьютерные приложения и сайты для поиска и проверки требуемой информации</w:t>
            </w:r>
          </w:p>
          <w:p w14:paraId="43707BC7" w14:textId="77777777" w:rsidR="003832EC" w:rsidRPr="00054B22" w:rsidRDefault="003832EC" w:rsidP="00FE38E2">
            <w:pPr>
              <w:suppressAutoHyphens/>
              <w:rPr>
                <w:rFonts w:ascii="Times New Roman" w:hAnsi="Times New Roman"/>
              </w:rPr>
            </w:pPr>
            <w:r w:rsidRPr="00054B22">
              <w:rPr>
                <w:rFonts w:ascii="Times New Roman" w:hAnsi="Times New Roman"/>
              </w:rPr>
              <w:t xml:space="preserve">Описание характеристик изучаемых объектов и их </w:t>
            </w:r>
            <w:r w:rsidRPr="00054B22">
              <w:rPr>
                <w:rFonts w:ascii="Times New Roman" w:hAnsi="Times New Roman"/>
              </w:rPr>
              <w:lastRenderedPageBreak/>
              <w:t>взаимосвязей</w:t>
            </w:r>
          </w:p>
          <w:p w14:paraId="4D49670C" w14:textId="77777777" w:rsidR="003832EC" w:rsidRPr="00054B22" w:rsidRDefault="003832EC" w:rsidP="00FE38E2">
            <w:pPr>
              <w:suppressAutoHyphens/>
              <w:rPr>
                <w:rFonts w:ascii="Times New Roman" w:hAnsi="Times New Roman"/>
              </w:rPr>
            </w:pPr>
            <w:r w:rsidRPr="00054B22">
              <w:rPr>
                <w:rFonts w:ascii="Times New Roman" w:hAnsi="Times New Roman"/>
              </w:rPr>
              <w:t>Описание параметров изучаемых объектов</w:t>
            </w:r>
          </w:p>
          <w:p w14:paraId="14030477" w14:textId="77777777" w:rsidR="003832EC" w:rsidRPr="00054B22" w:rsidRDefault="003832EC" w:rsidP="00FE38E2">
            <w:pPr>
              <w:suppressAutoHyphens/>
              <w:rPr>
                <w:rFonts w:ascii="Times New Roman" w:hAnsi="Times New Roman"/>
              </w:rPr>
            </w:pPr>
            <w:r w:rsidRPr="00054B22">
              <w:rPr>
                <w:rFonts w:ascii="Times New Roman" w:hAnsi="Times New Roman"/>
              </w:rPr>
              <w:t>Описание алгоритмов выполнения трудовых действий</w:t>
            </w:r>
          </w:p>
          <w:p w14:paraId="52CEF92F" w14:textId="77777777" w:rsidR="003832EC" w:rsidRPr="00054B22" w:rsidRDefault="003832EC" w:rsidP="00FE38E2">
            <w:pPr>
              <w:suppressAutoHyphens/>
              <w:rPr>
                <w:rFonts w:ascii="Times New Roman" w:hAnsi="Times New Roman"/>
              </w:rPr>
            </w:pPr>
            <w:r w:rsidRPr="00054B22">
              <w:rPr>
                <w:rFonts w:ascii="Times New Roman" w:hAnsi="Times New Roman"/>
              </w:rPr>
              <w:t>Нахождение ошибок в документации</w:t>
            </w:r>
          </w:p>
          <w:p w14:paraId="693A6380" w14:textId="77777777" w:rsidR="003832EC" w:rsidRPr="00054B22" w:rsidRDefault="003832EC" w:rsidP="00FE38E2">
            <w:pPr>
              <w:suppressAutoHyphens/>
              <w:rPr>
                <w:rFonts w:ascii="Times New Roman" w:hAnsi="Times New Roman"/>
              </w:rPr>
            </w:pPr>
            <w:r w:rsidRPr="00054B22">
              <w:rPr>
                <w:rFonts w:ascii="Times New Roman" w:hAnsi="Times New Roman"/>
              </w:rPr>
              <w:t>Оптимизация выбора структуры и содержания рассматриваемых технологических процессов</w:t>
            </w:r>
          </w:p>
          <w:p w14:paraId="00082721" w14:textId="77777777" w:rsidR="003832EC" w:rsidRPr="00054B22" w:rsidRDefault="003832EC" w:rsidP="00FE38E2">
            <w:pPr>
              <w:suppressAutoHyphens/>
              <w:rPr>
                <w:rFonts w:ascii="Times New Roman" w:hAnsi="Times New Roman"/>
              </w:rPr>
            </w:pPr>
            <w:r w:rsidRPr="00054B22">
              <w:rPr>
                <w:rFonts w:ascii="Times New Roman" w:hAnsi="Times New Roman"/>
              </w:rPr>
              <w:t>Планирование деятельности подразделения</w:t>
            </w:r>
          </w:p>
          <w:p w14:paraId="53D1D99B" w14:textId="77777777" w:rsidR="003832EC" w:rsidRPr="00054B22" w:rsidRDefault="003832EC" w:rsidP="00FE38E2">
            <w:pPr>
              <w:suppressAutoHyphens/>
              <w:rPr>
                <w:rFonts w:ascii="Times New Roman" w:hAnsi="Times New Roman"/>
              </w:rPr>
            </w:pPr>
            <w:r w:rsidRPr="00054B22">
              <w:rPr>
                <w:rFonts w:ascii="Times New Roman" w:hAnsi="Times New Roman"/>
              </w:rPr>
              <w:t>Составление профилей должности и отбор кандидатов на позиции квалифицированных рабочих и служащих</w:t>
            </w:r>
          </w:p>
          <w:p w14:paraId="3495E721" w14:textId="77777777" w:rsidR="003832EC" w:rsidRPr="00054B22" w:rsidRDefault="003832EC" w:rsidP="00FE38E2">
            <w:pPr>
              <w:suppressAutoHyphens/>
              <w:rPr>
                <w:rFonts w:ascii="Times New Roman" w:hAnsi="Times New Roman"/>
              </w:rPr>
            </w:pPr>
            <w:r w:rsidRPr="00054B22">
              <w:rPr>
                <w:rFonts w:ascii="Times New Roman" w:hAnsi="Times New Roman"/>
              </w:rPr>
              <w:t>Подготовка, участие в и проведение рабочих совещаний</w:t>
            </w:r>
          </w:p>
          <w:p w14:paraId="75D0999A" w14:textId="77777777" w:rsidR="003832EC" w:rsidRPr="00054B22" w:rsidRDefault="003832EC" w:rsidP="00FE38E2">
            <w:pPr>
              <w:suppressAutoHyphens/>
              <w:rPr>
                <w:rFonts w:ascii="Times New Roman" w:hAnsi="Times New Roman"/>
              </w:rPr>
            </w:pPr>
            <w:r w:rsidRPr="00054B22">
              <w:rPr>
                <w:rFonts w:ascii="Times New Roman" w:hAnsi="Times New Roman"/>
              </w:rPr>
              <w:t>Подготовка аналитических отчеток и служебных записок</w:t>
            </w:r>
          </w:p>
          <w:p w14:paraId="5EA1A71F" w14:textId="77777777" w:rsidR="003832EC" w:rsidRPr="00054B22" w:rsidRDefault="003832EC" w:rsidP="00FE38E2">
            <w:pPr>
              <w:suppressAutoHyphens/>
              <w:rPr>
                <w:rFonts w:ascii="Times New Roman" w:hAnsi="Times New Roman"/>
              </w:rPr>
            </w:pPr>
            <w:r w:rsidRPr="00054B22">
              <w:rPr>
                <w:rFonts w:ascii="Times New Roman" w:hAnsi="Times New Roman"/>
              </w:rPr>
              <w:t>Подготовка финансовых документов</w:t>
            </w:r>
          </w:p>
          <w:p w14:paraId="7A954BF7" w14:textId="77777777" w:rsidR="003832EC" w:rsidRPr="00054B22" w:rsidRDefault="003832EC" w:rsidP="00FE38E2">
            <w:pPr>
              <w:suppressAutoHyphens/>
              <w:rPr>
                <w:rFonts w:ascii="Times New Roman" w:hAnsi="Times New Roman"/>
              </w:rPr>
            </w:pPr>
            <w:r w:rsidRPr="00054B22">
              <w:rPr>
                <w:rFonts w:ascii="Times New Roman" w:hAnsi="Times New Roman"/>
              </w:rPr>
              <w:t>Оформление юридических документов</w:t>
            </w:r>
          </w:p>
          <w:p w14:paraId="4C903EA9" w14:textId="77777777" w:rsidR="003832EC" w:rsidRPr="00054B22" w:rsidRDefault="003832EC" w:rsidP="00FE38E2">
            <w:pPr>
              <w:suppressAutoHyphens/>
              <w:rPr>
                <w:rFonts w:ascii="Times New Roman" w:hAnsi="Times New Roman"/>
              </w:rPr>
            </w:pPr>
            <w:r w:rsidRPr="00054B22">
              <w:rPr>
                <w:rFonts w:ascii="Times New Roman" w:hAnsi="Times New Roman"/>
              </w:rPr>
              <w:t>Формирование и улучшение системы менеджмента качества</w:t>
            </w:r>
          </w:p>
          <w:p w14:paraId="54C0C404" w14:textId="77777777" w:rsidR="003832EC" w:rsidRPr="00054B22" w:rsidRDefault="003832EC" w:rsidP="00FE38E2">
            <w:pPr>
              <w:suppressAutoHyphens/>
              <w:rPr>
                <w:rFonts w:ascii="Times New Roman" w:hAnsi="Times New Roman"/>
              </w:rPr>
            </w:pPr>
            <w:r w:rsidRPr="00054B22">
              <w:rPr>
                <w:rFonts w:ascii="Times New Roman" w:hAnsi="Times New Roman"/>
              </w:rPr>
              <w:t>Управление процессов контроля качества продукции и снижением выпуска бракованной продукции</w:t>
            </w:r>
          </w:p>
          <w:p w14:paraId="022CB981" w14:textId="77777777" w:rsidR="003832EC" w:rsidRPr="00054B22" w:rsidRDefault="003832EC" w:rsidP="00FE38E2">
            <w:pPr>
              <w:suppressAutoHyphens/>
              <w:rPr>
                <w:rFonts w:ascii="Times New Roman" w:hAnsi="Times New Roman"/>
              </w:rPr>
            </w:pPr>
            <w:r w:rsidRPr="00054B22">
              <w:rPr>
                <w:rFonts w:ascii="Times New Roman" w:hAnsi="Times New Roman"/>
              </w:rPr>
              <w:t>Организация и контроль соблюдения требований охраны труда</w:t>
            </w:r>
          </w:p>
          <w:p w14:paraId="08D53A7F" w14:textId="77777777" w:rsidR="003832EC" w:rsidRPr="00054B22" w:rsidRDefault="003832EC" w:rsidP="00FE38E2">
            <w:pPr>
              <w:suppressAutoHyphens/>
              <w:rPr>
                <w:rFonts w:ascii="Times New Roman" w:hAnsi="Times New Roman"/>
              </w:rPr>
            </w:pPr>
            <w:r w:rsidRPr="00054B22">
              <w:rPr>
                <w:rFonts w:ascii="Times New Roman" w:hAnsi="Times New Roman"/>
              </w:rPr>
              <w:t>Организация и контроль соблюдения требований безопасности жизнедеятельности и защиты окружающей среды</w:t>
            </w:r>
          </w:p>
          <w:p w14:paraId="7731C931" w14:textId="77777777" w:rsidR="003832EC" w:rsidRPr="007D77BC" w:rsidRDefault="003832EC" w:rsidP="00FE38E2">
            <w:pPr>
              <w:suppressAutoHyphens/>
              <w:rPr>
                <w:rFonts w:ascii="Times New Roman" w:hAnsi="Times New Roman"/>
              </w:rPr>
            </w:pPr>
            <w:r w:rsidRPr="00054B22">
              <w:rPr>
                <w:rFonts w:ascii="Times New Roman" w:hAnsi="Times New Roman"/>
              </w:rPr>
              <w:t>Внедрение принципов и методов концепции научной организации труда и бережливого производства</w:t>
            </w:r>
          </w:p>
        </w:tc>
        <w:tc>
          <w:tcPr>
            <w:tcW w:w="791" w:type="pct"/>
          </w:tcPr>
          <w:p w14:paraId="4C005055" w14:textId="77777777" w:rsidR="003832EC" w:rsidRPr="00054B22" w:rsidRDefault="003832EC" w:rsidP="00FE38E2">
            <w:pPr>
              <w:suppressAutoHyphens/>
              <w:rPr>
                <w:rFonts w:ascii="Times New Roman" w:hAnsi="Times New Roman"/>
              </w:rPr>
            </w:pPr>
            <w:r w:rsidRPr="00054B22">
              <w:rPr>
                <w:rFonts w:ascii="Times New Roman" w:hAnsi="Times New Roman"/>
              </w:rPr>
              <w:lastRenderedPageBreak/>
              <w:t>Экспертное наблюдение</w:t>
            </w:r>
          </w:p>
          <w:p w14:paraId="43169B07" w14:textId="77777777" w:rsidR="003832EC" w:rsidRPr="00054B22" w:rsidRDefault="003832EC" w:rsidP="00FE38E2">
            <w:pPr>
              <w:suppressAutoHyphens/>
              <w:rPr>
                <w:rFonts w:ascii="Times New Roman" w:hAnsi="Times New Roman"/>
              </w:rPr>
            </w:pPr>
            <w:r w:rsidRPr="00054B22">
              <w:rPr>
                <w:rFonts w:ascii="Times New Roman" w:hAnsi="Times New Roman"/>
              </w:rPr>
              <w:t>Тестирование</w:t>
            </w:r>
          </w:p>
          <w:p w14:paraId="554646B0" w14:textId="77777777" w:rsidR="003832EC" w:rsidRPr="00054B22" w:rsidRDefault="003832EC" w:rsidP="00FE38E2">
            <w:pPr>
              <w:suppressAutoHyphens/>
              <w:rPr>
                <w:rFonts w:ascii="Times New Roman" w:hAnsi="Times New Roman"/>
              </w:rPr>
            </w:pPr>
            <w:r w:rsidRPr="00054B22">
              <w:rPr>
                <w:rFonts w:ascii="Times New Roman" w:hAnsi="Times New Roman"/>
              </w:rPr>
              <w:t>Практическая работа</w:t>
            </w:r>
          </w:p>
          <w:p w14:paraId="0412C467" w14:textId="77777777" w:rsidR="003832EC" w:rsidRPr="00054B22" w:rsidRDefault="003832EC" w:rsidP="00FE38E2">
            <w:pPr>
              <w:suppressAutoHyphens/>
              <w:rPr>
                <w:rFonts w:ascii="Times New Roman" w:hAnsi="Times New Roman"/>
              </w:rPr>
            </w:pPr>
            <w:r w:rsidRPr="00054B22">
              <w:rPr>
                <w:rFonts w:ascii="Times New Roman" w:hAnsi="Times New Roman"/>
              </w:rPr>
              <w:t>Контрольная работа</w:t>
            </w:r>
          </w:p>
          <w:p w14:paraId="5F055D90" w14:textId="77777777" w:rsidR="003832EC" w:rsidRPr="00054B22" w:rsidRDefault="003832EC" w:rsidP="00FE38E2">
            <w:pPr>
              <w:suppressAutoHyphens/>
              <w:rPr>
                <w:rFonts w:ascii="Times New Roman" w:hAnsi="Times New Roman"/>
              </w:rPr>
            </w:pPr>
            <w:r w:rsidRPr="00054B22">
              <w:rPr>
                <w:rFonts w:ascii="Times New Roman" w:hAnsi="Times New Roman"/>
              </w:rPr>
              <w:lastRenderedPageBreak/>
              <w:t>Экзамен</w:t>
            </w:r>
          </w:p>
          <w:p w14:paraId="6BE3355A" w14:textId="77777777" w:rsidR="003832EC" w:rsidRPr="00054B22" w:rsidRDefault="003832EC" w:rsidP="00FE38E2">
            <w:pPr>
              <w:suppressAutoHyphens/>
              <w:rPr>
                <w:rFonts w:ascii="Times New Roman" w:hAnsi="Times New Roman"/>
              </w:rPr>
            </w:pPr>
            <w:r w:rsidRPr="00054B22">
              <w:rPr>
                <w:rFonts w:ascii="Times New Roman" w:hAnsi="Times New Roman"/>
              </w:rPr>
              <w:t>Устный опрос</w:t>
            </w:r>
          </w:p>
          <w:p w14:paraId="0682A7F3" w14:textId="77777777" w:rsidR="003832EC" w:rsidRPr="00054B22" w:rsidRDefault="003832EC" w:rsidP="00FE38E2">
            <w:pPr>
              <w:suppressAutoHyphens/>
              <w:rPr>
                <w:rFonts w:ascii="Times New Roman" w:hAnsi="Times New Roman"/>
              </w:rPr>
            </w:pPr>
            <w:r w:rsidRPr="00054B22">
              <w:rPr>
                <w:rFonts w:ascii="Times New Roman" w:hAnsi="Times New Roman"/>
              </w:rPr>
              <w:t>Презентация</w:t>
            </w:r>
          </w:p>
          <w:p w14:paraId="5D71B844" w14:textId="77777777" w:rsidR="003832EC" w:rsidRPr="007D77BC" w:rsidRDefault="003832EC" w:rsidP="00FE38E2">
            <w:pPr>
              <w:suppressAutoHyphens/>
              <w:rPr>
                <w:rFonts w:ascii="Times New Roman" w:hAnsi="Times New Roman"/>
              </w:rPr>
            </w:pPr>
            <w:r w:rsidRPr="00054B22">
              <w:rPr>
                <w:rFonts w:ascii="Times New Roman" w:hAnsi="Times New Roman"/>
              </w:rPr>
              <w:t>Деловая игра</w:t>
            </w:r>
          </w:p>
        </w:tc>
      </w:tr>
      <w:tr w:rsidR="00054B22" w:rsidRPr="00315F34" w14:paraId="20D30452" w14:textId="77777777" w:rsidTr="003832EC">
        <w:trPr>
          <w:trHeight w:val="698"/>
        </w:trPr>
        <w:tc>
          <w:tcPr>
            <w:tcW w:w="2417" w:type="pct"/>
          </w:tcPr>
          <w:p w14:paraId="7DDDA976" w14:textId="77777777" w:rsidR="00054B22" w:rsidRDefault="00054B22" w:rsidP="00FD24AD">
            <w:pPr>
              <w:suppressAutoHyphens/>
              <w:rPr>
                <w:rFonts w:ascii="Times New Roman" w:hAnsi="Times New Roman"/>
              </w:rPr>
            </w:pPr>
            <w:r w:rsidRPr="00054B22">
              <w:rPr>
                <w:rFonts w:ascii="Times New Roman" w:hAnsi="Times New Roman"/>
              </w:rPr>
              <w:lastRenderedPageBreak/>
              <w:t>ПК 5.1 Планировать и осуществлять управление деятельностью подчиненного персонала</w:t>
            </w:r>
          </w:p>
          <w:p w14:paraId="3BBB02D6" w14:textId="77777777" w:rsidR="00054B22" w:rsidRPr="00054B22" w:rsidRDefault="00054B22" w:rsidP="00054B22">
            <w:pPr>
              <w:suppressAutoHyphens/>
              <w:rPr>
                <w:rFonts w:ascii="Times New Roman" w:hAnsi="Times New Roman"/>
              </w:rPr>
            </w:pPr>
            <w:r w:rsidRPr="00054B22">
              <w:rPr>
                <w:rFonts w:ascii="Times New Roman" w:hAnsi="Times New Roman"/>
              </w:rPr>
              <w:lastRenderedPageBreak/>
              <w:t>З 1 основы производственного менеджмента, методы эффективного управления деятельностью структурного подразделения, основы планирования и нормирования работ машиностроительных цехов;</w:t>
            </w:r>
          </w:p>
          <w:p w14:paraId="1068A609" w14:textId="77777777" w:rsidR="00054B22" w:rsidRPr="00054B22" w:rsidRDefault="00054B22" w:rsidP="00054B22">
            <w:pPr>
              <w:suppressAutoHyphens/>
              <w:rPr>
                <w:rFonts w:ascii="Times New Roman" w:hAnsi="Times New Roman"/>
              </w:rPr>
            </w:pPr>
            <w:r w:rsidRPr="00054B22">
              <w:rPr>
                <w:rFonts w:ascii="Times New Roman" w:hAnsi="Times New Roman"/>
              </w:rPr>
              <w:t>З</w:t>
            </w:r>
            <w:proofErr w:type="gramStart"/>
            <w:r w:rsidRPr="00054B22">
              <w:rPr>
                <w:rFonts w:ascii="Times New Roman" w:hAnsi="Times New Roman"/>
              </w:rPr>
              <w:t>2  Методику</w:t>
            </w:r>
            <w:proofErr w:type="gramEnd"/>
            <w:r w:rsidRPr="00054B22">
              <w:rPr>
                <w:rFonts w:ascii="Times New Roman" w:hAnsi="Times New Roman"/>
              </w:rPr>
              <w:t xml:space="preserve"> расчета показателей эффективности использования основного и вспомогательного оборудования машиностроительного производства, основы ресурсного обеспечения деятельности структурного подразделения,</w:t>
            </w:r>
          </w:p>
          <w:p w14:paraId="19B65607" w14:textId="77777777" w:rsidR="00054B22" w:rsidRPr="00054B22" w:rsidRDefault="00054B22" w:rsidP="00054B22">
            <w:pPr>
              <w:suppressAutoHyphens/>
              <w:rPr>
                <w:rFonts w:ascii="Times New Roman" w:hAnsi="Times New Roman"/>
              </w:rPr>
            </w:pPr>
            <w:r w:rsidRPr="00054B22">
              <w:rPr>
                <w:rFonts w:ascii="Times New Roman" w:hAnsi="Times New Roman"/>
              </w:rPr>
              <w:t xml:space="preserve">З3  основы гражданского, административного, трудового и налогового законодательства в части регулирования деятельности структурного подразделения, виды финансовых документов и правила работы с ними при производстве и реализации продукции машиностроительного производства, виды автоматизированных систем управления и учета, правила работы с ними, стандарты антикоррупционного поведения; </w:t>
            </w:r>
          </w:p>
          <w:p w14:paraId="030F0B36" w14:textId="77777777" w:rsidR="00054B22" w:rsidRPr="00054B22" w:rsidRDefault="00054B22" w:rsidP="00054B22">
            <w:pPr>
              <w:suppressAutoHyphens/>
              <w:rPr>
                <w:rFonts w:ascii="Times New Roman" w:hAnsi="Times New Roman"/>
              </w:rPr>
            </w:pPr>
            <w:r w:rsidRPr="00054B22">
              <w:rPr>
                <w:rFonts w:ascii="Times New Roman" w:hAnsi="Times New Roman"/>
              </w:rPr>
              <w:t>З4 факторы, оказывающие воздействие на эффективность показателей ресурсосбережения, методы оценки эффективности использования ресурсосберегающих технологий;</w:t>
            </w:r>
          </w:p>
          <w:p w14:paraId="732DC0B9" w14:textId="77777777" w:rsidR="00054B22" w:rsidRDefault="00054B22" w:rsidP="00054B22">
            <w:pPr>
              <w:suppressAutoHyphens/>
              <w:rPr>
                <w:rFonts w:ascii="Times New Roman" w:hAnsi="Times New Roman"/>
              </w:rPr>
            </w:pPr>
            <w:r w:rsidRPr="00054B22">
              <w:rPr>
                <w:rFonts w:ascii="Times New Roman" w:hAnsi="Times New Roman"/>
              </w:rPr>
              <w:t>З 5 правила и нормы, обеспечивающие защиту жизни и сохранения здоровья человека, управление безопасностью жизнедеятельности на предприятии, эффективные мероприятия по охране окружающей среды, применяемые в машиностроении;</w:t>
            </w:r>
          </w:p>
          <w:p w14:paraId="3D477C8F" w14:textId="77777777" w:rsidR="00054B22" w:rsidRPr="00054B22" w:rsidRDefault="00054B22" w:rsidP="00054B22">
            <w:pPr>
              <w:suppressAutoHyphens/>
              <w:rPr>
                <w:rFonts w:ascii="Times New Roman" w:hAnsi="Times New Roman"/>
              </w:rPr>
            </w:pPr>
            <w:r w:rsidRPr="00054B22">
              <w:rPr>
                <w:rFonts w:ascii="Times New Roman" w:hAnsi="Times New Roman"/>
              </w:rPr>
              <w:t>У1 организации производственного процесса, позволяющего увеличить производительность труда, определять потребность в персонале для организации производственных процессов;</w:t>
            </w:r>
          </w:p>
          <w:p w14:paraId="7A825462" w14:textId="77777777" w:rsidR="00054B22" w:rsidRPr="00054B22" w:rsidRDefault="00054B22" w:rsidP="00054B22">
            <w:pPr>
              <w:suppressAutoHyphens/>
              <w:rPr>
                <w:rFonts w:ascii="Times New Roman" w:hAnsi="Times New Roman"/>
              </w:rPr>
            </w:pPr>
            <w:r w:rsidRPr="00054B22">
              <w:rPr>
                <w:rFonts w:ascii="Times New Roman" w:hAnsi="Times New Roman"/>
              </w:rPr>
              <w:t>У2 оценивать наличие и потребность в материальных ресурсах для обеспечения производственных задач, формировать рабочие задания и инструкции к ним в соответствии с производственными задачами, рассчитывать энергетические, информационные и материально-технические ресурсы в соответствии с производственными задачами;</w:t>
            </w:r>
          </w:p>
          <w:p w14:paraId="74EC3D04" w14:textId="77777777" w:rsidR="00054B22" w:rsidRPr="00054B22" w:rsidRDefault="00054B22" w:rsidP="00054B22">
            <w:pPr>
              <w:suppressAutoHyphens/>
              <w:rPr>
                <w:rFonts w:ascii="Times New Roman" w:hAnsi="Times New Roman"/>
              </w:rPr>
            </w:pPr>
            <w:r w:rsidRPr="00054B22">
              <w:rPr>
                <w:rFonts w:ascii="Times New Roman" w:hAnsi="Times New Roman"/>
              </w:rPr>
              <w:t xml:space="preserve">У3 принимать оперативные меры при </w:t>
            </w:r>
            <w:r w:rsidRPr="00054B22">
              <w:rPr>
                <w:rFonts w:ascii="Times New Roman" w:hAnsi="Times New Roman"/>
              </w:rPr>
              <w:lastRenderedPageBreak/>
              <w:t>выявлении отклонений от заданных параметров планового задания при его выполнении персоналом структурного подразделения,  определять потребность в развитии профессиональных компетенций подчиненного персонала для решения производственных задач;</w:t>
            </w:r>
          </w:p>
          <w:p w14:paraId="25EDC7C1" w14:textId="77777777" w:rsidR="00054B22" w:rsidRPr="007D77BC" w:rsidRDefault="00054B22" w:rsidP="00054B22">
            <w:pPr>
              <w:suppressAutoHyphens/>
              <w:rPr>
                <w:rFonts w:ascii="Times New Roman" w:hAnsi="Times New Roman"/>
              </w:rPr>
            </w:pPr>
            <w:r w:rsidRPr="00054B22">
              <w:rPr>
                <w:rFonts w:ascii="Times New Roman" w:hAnsi="Times New Roman"/>
              </w:rPr>
              <w:t>У4 организовывать рабочие места в соответствии с требованиями охраны труда и бережливого производства в соответствии с производственными задачами, разрабатывать предложения на основании анализа организации передовых производств по оптимизации деятельности структурного подразделения.</w:t>
            </w:r>
          </w:p>
        </w:tc>
        <w:tc>
          <w:tcPr>
            <w:tcW w:w="1791" w:type="pct"/>
          </w:tcPr>
          <w:p w14:paraId="2E14EFFC" w14:textId="77777777" w:rsidR="00054B22" w:rsidRPr="00054B22" w:rsidRDefault="00054B22" w:rsidP="00054B22">
            <w:pPr>
              <w:suppressAutoHyphens/>
              <w:rPr>
                <w:rFonts w:ascii="Times New Roman" w:hAnsi="Times New Roman"/>
              </w:rPr>
            </w:pPr>
            <w:r w:rsidRPr="00054B22">
              <w:rPr>
                <w:rFonts w:ascii="Times New Roman" w:hAnsi="Times New Roman"/>
              </w:rPr>
              <w:lastRenderedPageBreak/>
              <w:t>Владение профессиональной терминологией</w:t>
            </w:r>
          </w:p>
          <w:p w14:paraId="74476B37" w14:textId="77777777" w:rsidR="00054B22" w:rsidRPr="00054B22" w:rsidRDefault="00054B22" w:rsidP="00054B22">
            <w:pPr>
              <w:suppressAutoHyphens/>
              <w:rPr>
                <w:rFonts w:ascii="Times New Roman" w:hAnsi="Times New Roman"/>
              </w:rPr>
            </w:pPr>
            <w:r w:rsidRPr="00054B22">
              <w:rPr>
                <w:rFonts w:ascii="Times New Roman" w:hAnsi="Times New Roman"/>
              </w:rPr>
              <w:t xml:space="preserve">Умение использовать </w:t>
            </w:r>
            <w:r w:rsidRPr="00054B22">
              <w:rPr>
                <w:rFonts w:ascii="Times New Roman" w:hAnsi="Times New Roman"/>
              </w:rPr>
              <w:lastRenderedPageBreak/>
              <w:t>справочники, учебники, компьютерные приложения и сайты для поиска и проверки требуемой информации</w:t>
            </w:r>
          </w:p>
          <w:p w14:paraId="72E9008F" w14:textId="77777777" w:rsidR="00054B22" w:rsidRPr="00054B22" w:rsidRDefault="00054B22" w:rsidP="00054B22">
            <w:pPr>
              <w:suppressAutoHyphens/>
              <w:rPr>
                <w:rFonts w:ascii="Times New Roman" w:hAnsi="Times New Roman"/>
              </w:rPr>
            </w:pPr>
            <w:r w:rsidRPr="00054B22">
              <w:rPr>
                <w:rFonts w:ascii="Times New Roman" w:hAnsi="Times New Roman"/>
              </w:rPr>
              <w:t>Описание характеристик изучаемых объектов и их взаимосвязей</w:t>
            </w:r>
          </w:p>
          <w:p w14:paraId="6FC75739" w14:textId="77777777" w:rsidR="00054B22" w:rsidRPr="00054B22" w:rsidRDefault="00054B22" w:rsidP="00054B22">
            <w:pPr>
              <w:suppressAutoHyphens/>
              <w:rPr>
                <w:rFonts w:ascii="Times New Roman" w:hAnsi="Times New Roman"/>
              </w:rPr>
            </w:pPr>
            <w:r w:rsidRPr="00054B22">
              <w:rPr>
                <w:rFonts w:ascii="Times New Roman" w:hAnsi="Times New Roman"/>
              </w:rPr>
              <w:t>Описание параметров изучаемых объектов</w:t>
            </w:r>
          </w:p>
          <w:p w14:paraId="4D6A077D" w14:textId="77777777" w:rsidR="00054B22" w:rsidRPr="00054B22" w:rsidRDefault="00054B22" w:rsidP="00054B22">
            <w:pPr>
              <w:suppressAutoHyphens/>
              <w:rPr>
                <w:rFonts w:ascii="Times New Roman" w:hAnsi="Times New Roman"/>
              </w:rPr>
            </w:pPr>
            <w:r w:rsidRPr="00054B22">
              <w:rPr>
                <w:rFonts w:ascii="Times New Roman" w:hAnsi="Times New Roman"/>
              </w:rPr>
              <w:t>Описание алгоритмов выполнения трудовых действий</w:t>
            </w:r>
          </w:p>
          <w:p w14:paraId="77AE21E5" w14:textId="77777777" w:rsidR="00054B22" w:rsidRPr="00054B22" w:rsidRDefault="00054B22" w:rsidP="00054B22">
            <w:pPr>
              <w:suppressAutoHyphens/>
              <w:rPr>
                <w:rFonts w:ascii="Times New Roman" w:hAnsi="Times New Roman"/>
              </w:rPr>
            </w:pPr>
            <w:r w:rsidRPr="00054B22">
              <w:rPr>
                <w:rFonts w:ascii="Times New Roman" w:hAnsi="Times New Roman"/>
              </w:rPr>
              <w:t>Нахождение ошибок в документации</w:t>
            </w:r>
          </w:p>
          <w:p w14:paraId="6E574613" w14:textId="77777777" w:rsidR="00054B22" w:rsidRPr="00054B22" w:rsidRDefault="00054B22" w:rsidP="00054B22">
            <w:pPr>
              <w:suppressAutoHyphens/>
              <w:rPr>
                <w:rFonts w:ascii="Times New Roman" w:hAnsi="Times New Roman"/>
              </w:rPr>
            </w:pPr>
            <w:r w:rsidRPr="00054B22">
              <w:rPr>
                <w:rFonts w:ascii="Times New Roman" w:hAnsi="Times New Roman"/>
              </w:rPr>
              <w:t>Оптимизация выбора структуры и содержания рассматриваемых технологических процессов</w:t>
            </w:r>
          </w:p>
          <w:p w14:paraId="252838B8" w14:textId="77777777" w:rsidR="00054B22" w:rsidRPr="00054B22" w:rsidRDefault="00054B22" w:rsidP="00054B22">
            <w:pPr>
              <w:suppressAutoHyphens/>
              <w:rPr>
                <w:rFonts w:ascii="Times New Roman" w:hAnsi="Times New Roman"/>
              </w:rPr>
            </w:pPr>
            <w:r w:rsidRPr="00054B22">
              <w:rPr>
                <w:rFonts w:ascii="Times New Roman" w:hAnsi="Times New Roman"/>
              </w:rPr>
              <w:t>Планирование деятельности подразделения</w:t>
            </w:r>
          </w:p>
          <w:p w14:paraId="1314C164" w14:textId="77777777" w:rsidR="00054B22" w:rsidRPr="00054B22" w:rsidRDefault="00054B22" w:rsidP="00054B22">
            <w:pPr>
              <w:suppressAutoHyphens/>
              <w:rPr>
                <w:rFonts w:ascii="Times New Roman" w:hAnsi="Times New Roman"/>
              </w:rPr>
            </w:pPr>
            <w:r w:rsidRPr="00054B22">
              <w:rPr>
                <w:rFonts w:ascii="Times New Roman" w:hAnsi="Times New Roman"/>
              </w:rPr>
              <w:t>Составление профилей должности и отбор кандидатов на позиции квалифицированных рабочих и служащих</w:t>
            </w:r>
          </w:p>
          <w:p w14:paraId="1E4BC4F0" w14:textId="77777777" w:rsidR="00054B22" w:rsidRPr="00054B22" w:rsidRDefault="00054B22" w:rsidP="00054B22">
            <w:pPr>
              <w:suppressAutoHyphens/>
              <w:rPr>
                <w:rFonts w:ascii="Times New Roman" w:hAnsi="Times New Roman"/>
              </w:rPr>
            </w:pPr>
            <w:r w:rsidRPr="00054B22">
              <w:rPr>
                <w:rFonts w:ascii="Times New Roman" w:hAnsi="Times New Roman"/>
              </w:rPr>
              <w:t>Подготовка, участие в и проведение рабочих совещаний</w:t>
            </w:r>
          </w:p>
          <w:p w14:paraId="5BCEFA16" w14:textId="77777777" w:rsidR="00054B22" w:rsidRPr="00054B22" w:rsidRDefault="00054B22" w:rsidP="00054B22">
            <w:pPr>
              <w:suppressAutoHyphens/>
              <w:rPr>
                <w:rFonts w:ascii="Times New Roman" w:hAnsi="Times New Roman"/>
              </w:rPr>
            </w:pPr>
            <w:r w:rsidRPr="00054B22">
              <w:rPr>
                <w:rFonts w:ascii="Times New Roman" w:hAnsi="Times New Roman"/>
              </w:rPr>
              <w:t>Подготовка аналитических отчеток и служебных записок</w:t>
            </w:r>
          </w:p>
          <w:p w14:paraId="2E5D0219" w14:textId="77777777" w:rsidR="00054B22" w:rsidRPr="00054B22" w:rsidRDefault="00054B22" w:rsidP="00054B22">
            <w:pPr>
              <w:suppressAutoHyphens/>
              <w:rPr>
                <w:rFonts w:ascii="Times New Roman" w:hAnsi="Times New Roman"/>
              </w:rPr>
            </w:pPr>
            <w:r w:rsidRPr="00054B22">
              <w:rPr>
                <w:rFonts w:ascii="Times New Roman" w:hAnsi="Times New Roman"/>
              </w:rPr>
              <w:t>Подготовка финансовых документов</w:t>
            </w:r>
          </w:p>
          <w:p w14:paraId="41264655" w14:textId="77777777" w:rsidR="00054B22" w:rsidRPr="00054B22" w:rsidRDefault="00054B22" w:rsidP="00054B22">
            <w:pPr>
              <w:suppressAutoHyphens/>
              <w:rPr>
                <w:rFonts w:ascii="Times New Roman" w:hAnsi="Times New Roman"/>
              </w:rPr>
            </w:pPr>
            <w:r w:rsidRPr="00054B22">
              <w:rPr>
                <w:rFonts w:ascii="Times New Roman" w:hAnsi="Times New Roman"/>
              </w:rPr>
              <w:t>Оформление юридических документов</w:t>
            </w:r>
          </w:p>
          <w:p w14:paraId="74650F21" w14:textId="77777777" w:rsidR="00054B22" w:rsidRPr="00054B22" w:rsidRDefault="00054B22" w:rsidP="00054B22">
            <w:pPr>
              <w:suppressAutoHyphens/>
              <w:rPr>
                <w:rFonts w:ascii="Times New Roman" w:hAnsi="Times New Roman"/>
              </w:rPr>
            </w:pPr>
            <w:r w:rsidRPr="00054B22">
              <w:rPr>
                <w:rFonts w:ascii="Times New Roman" w:hAnsi="Times New Roman"/>
              </w:rPr>
              <w:t>Формирование и улучшение системы менеджмента качества</w:t>
            </w:r>
          </w:p>
          <w:p w14:paraId="6402668A" w14:textId="77777777" w:rsidR="00054B22" w:rsidRPr="00054B22" w:rsidRDefault="00054B22" w:rsidP="00054B22">
            <w:pPr>
              <w:suppressAutoHyphens/>
              <w:rPr>
                <w:rFonts w:ascii="Times New Roman" w:hAnsi="Times New Roman"/>
              </w:rPr>
            </w:pPr>
            <w:r w:rsidRPr="00054B22">
              <w:rPr>
                <w:rFonts w:ascii="Times New Roman" w:hAnsi="Times New Roman"/>
              </w:rPr>
              <w:t>Управление процессов контроля качества продукции и снижением выпуска бракованной продукции</w:t>
            </w:r>
          </w:p>
          <w:p w14:paraId="4B249838" w14:textId="77777777" w:rsidR="00054B22" w:rsidRPr="00054B22" w:rsidRDefault="00054B22" w:rsidP="00054B22">
            <w:pPr>
              <w:suppressAutoHyphens/>
              <w:rPr>
                <w:rFonts w:ascii="Times New Roman" w:hAnsi="Times New Roman"/>
              </w:rPr>
            </w:pPr>
            <w:r w:rsidRPr="00054B22">
              <w:rPr>
                <w:rFonts w:ascii="Times New Roman" w:hAnsi="Times New Roman"/>
              </w:rPr>
              <w:t>Организация и контроль соблюдения требований охраны труда</w:t>
            </w:r>
          </w:p>
          <w:p w14:paraId="55F07F40" w14:textId="77777777" w:rsidR="00054B22" w:rsidRPr="00054B22" w:rsidRDefault="00054B22" w:rsidP="00054B22">
            <w:pPr>
              <w:suppressAutoHyphens/>
              <w:rPr>
                <w:rFonts w:ascii="Times New Roman" w:hAnsi="Times New Roman"/>
              </w:rPr>
            </w:pPr>
            <w:r w:rsidRPr="00054B22">
              <w:rPr>
                <w:rFonts w:ascii="Times New Roman" w:hAnsi="Times New Roman"/>
              </w:rPr>
              <w:t>Организация и контроль соблюдения требований безопасности жизнедеятельности и защиты окружающей среды</w:t>
            </w:r>
          </w:p>
          <w:p w14:paraId="064E8B1A" w14:textId="77777777" w:rsidR="00054B22" w:rsidRPr="007D77BC" w:rsidRDefault="00054B22" w:rsidP="00054B22">
            <w:pPr>
              <w:suppressAutoHyphens/>
              <w:rPr>
                <w:rFonts w:ascii="Times New Roman" w:hAnsi="Times New Roman"/>
              </w:rPr>
            </w:pPr>
            <w:r w:rsidRPr="00054B22">
              <w:rPr>
                <w:rFonts w:ascii="Times New Roman" w:hAnsi="Times New Roman"/>
              </w:rPr>
              <w:t xml:space="preserve">Внедрение принципов и методов </w:t>
            </w:r>
            <w:r w:rsidRPr="00054B22">
              <w:rPr>
                <w:rFonts w:ascii="Times New Roman" w:hAnsi="Times New Roman"/>
              </w:rPr>
              <w:lastRenderedPageBreak/>
              <w:t>концепции научной организации труда и бережливого производства</w:t>
            </w:r>
          </w:p>
        </w:tc>
        <w:tc>
          <w:tcPr>
            <w:tcW w:w="791" w:type="pct"/>
          </w:tcPr>
          <w:p w14:paraId="0E3B178D" w14:textId="77777777" w:rsidR="00054B22" w:rsidRPr="00054B22" w:rsidRDefault="00054B22" w:rsidP="00054B22">
            <w:pPr>
              <w:suppressAutoHyphens/>
              <w:rPr>
                <w:rFonts w:ascii="Times New Roman" w:hAnsi="Times New Roman"/>
              </w:rPr>
            </w:pPr>
            <w:r w:rsidRPr="00054B22">
              <w:rPr>
                <w:rFonts w:ascii="Times New Roman" w:hAnsi="Times New Roman"/>
              </w:rPr>
              <w:lastRenderedPageBreak/>
              <w:t>Экспертное наблюдение</w:t>
            </w:r>
          </w:p>
          <w:p w14:paraId="0C032B0E" w14:textId="77777777" w:rsidR="00054B22" w:rsidRPr="00054B22" w:rsidRDefault="00054B22" w:rsidP="00054B22">
            <w:pPr>
              <w:suppressAutoHyphens/>
              <w:rPr>
                <w:rFonts w:ascii="Times New Roman" w:hAnsi="Times New Roman"/>
              </w:rPr>
            </w:pPr>
            <w:r w:rsidRPr="00054B22">
              <w:rPr>
                <w:rFonts w:ascii="Times New Roman" w:hAnsi="Times New Roman"/>
              </w:rPr>
              <w:lastRenderedPageBreak/>
              <w:t>Тестирование</w:t>
            </w:r>
          </w:p>
          <w:p w14:paraId="70977FB7" w14:textId="77777777" w:rsidR="00054B22" w:rsidRPr="00054B22" w:rsidRDefault="00054B22" w:rsidP="00054B22">
            <w:pPr>
              <w:suppressAutoHyphens/>
              <w:rPr>
                <w:rFonts w:ascii="Times New Roman" w:hAnsi="Times New Roman"/>
              </w:rPr>
            </w:pPr>
            <w:r w:rsidRPr="00054B22">
              <w:rPr>
                <w:rFonts w:ascii="Times New Roman" w:hAnsi="Times New Roman"/>
              </w:rPr>
              <w:t>Практическая работа</w:t>
            </w:r>
          </w:p>
          <w:p w14:paraId="7F0B8231" w14:textId="77777777" w:rsidR="00054B22" w:rsidRPr="00054B22" w:rsidRDefault="00054B22" w:rsidP="00054B22">
            <w:pPr>
              <w:suppressAutoHyphens/>
              <w:rPr>
                <w:rFonts w:ascii="Times New Roman" w:hAnsi="Times New Roman"/>
              </w:rPr>
            </w:pPr>
            <w:r w:rsidRPr="00054B22">
              <w:rPr>
                <w:rFonts w:ascii="Times New Roman" w:hAnsi="Times New Roman"/>
              </w:rPr>
              <w:t>Контрольная работа</w:t>
            </w:r>
          </w:p>
          <w:p w14:paraId="778E9599" w14:textId="77777777" w:rsidR="00054B22" w:rsidRPr="00054B22" w:rsidRDefault="00054B22" w:rsidP="00054B22">
            <w:pPr>
              <w:suppressAutoHyphens/>
              <w:rPr>
                <w:rFonts w:ascii="Times New Roman" w:hAnsi="Times New Roman"/>
              </w:rPr>
            </w:pPr>
            <w:r w:rsidRPr="00054B22">
              <w:rPr>
                <w:rFonts w:ascii="Times New Roman" w:hAnsi="Times New Roman"/>
              </w:rPr>
              <w:t>Экзамен</w:t>
            </w:r>
          </w:p>
          <w:p w14:paraId="340DFBE7" w14:textId="77777777" w:rsidR="00054B22" w:rsidRPr="00054B22" w:rsidRDefault="00054B22" w:rsidP="00054B22">
            <w:pPr>
              <w:suppressAutoHyphens/>
              <w:rPr>
                <w:rFonts w:ascii="Times New Roman" w:hAnsi="Times New Roman"/>
              </w:rPr>
            </w:pPr>
            <w:r w:rsidRPr="00054B22">
              <w:rPr>
                <w:rFonts w:ascii="Times New Roman" w:hAnsi="Times New Roman"/>
              </w:rPr>
              <w:t>Устный опрос</w:t>
            </w:r>
          </w:p>
          <w:p w14:paraId="1785A75C" w14:textId="77777777" w:rsidR="00054B22" w:rsidRPr="00054B22" w:rsidRDefault="00054B22" w:rsidP="00054B22">
            <w:pPr>
              <w:suppressAutoHyphens/>
              <w:rPr>
                <w:rFonts w:ascii="Times New Roman" w:hAnsi="Times New Roman"/>
              </w:rPr>
            </w:pPr>
            <w:r w:rsidRPr="00054B22">
              <w:rPr>
                <w:rFonts w:ascii="Times New Roman" w:hAnsi="Times New Roman"/>
              </w:rPr>
              <w:t>Презентация</w:t>
            </w:r>
          </w:p>
          <w:p w14:paraId="7D72311C" w14:textId="77777777" w:rsidR="00054B22" w:rsidRPr="007D77BC" w:rsidRDefault="00054B22" w:rsidP="00054B22">
            <w:pPr>
              <w:suppressAutoHyphens/>
              <w:rPr>
                <w:rFonts w:ascii="Times New Roman" w:hAnsi="Times New Roman"/>
              </w:rPr>
            </w:pPr>
            <w:r w:rsidRPr="00054B22">
              <w:rPr>
                <w:rFonts w:ascii="Times New Roman" w:hAnsi="Times New Roman"/>
              </w:rPr>
              <w:t>Деловая игра</w:t>
            </w:r>
          </w:p>
        </w:tc>
      </w:tr>
      <w:tr w:rsidR="00054B22" w:rsidRPr="00315F34" w14:paraId="1142170E" w14:textId="77777777" w:rsidTr="003832EC">
        <w:trPr>
          <w:trHeight w:val="698"/>
        </w:trPr>
        <w:tc>
          <w:tcPr>
            <w:tcW w:w="2417" w:type="pct"/>
          </w:tcPr>
          <w:p w14:paraId="5A598F16" w14:textId="77777777" w:rsidR="00054B22" w:rsidRDefault="00054B22" w:rsidP="00054B22">
            <w:pPr>
              <w:suppressAutoHyphens/>
              <w:rPr>
                <w:rFonts w:ascii="Times New Roman" w:hAnsi="Times New Roman"/>
              </w:rPr>
            </w:pPr>
            <w:r w:rsidRPr="00054B22">
              <w:rPr>
                <w:rFonts w:ascii="Times New Roman" w:hAnsi="Times New Roman"/>
              </w:rPr>
              <w:lastRenderedPageBreak/>
              <w:t>ПК 5.2. Сопровождать подготовку финансовых документов по производству и реализации продукции машиностроительного производства, материально-техническому обеспечению деятельности подразделения</w:t>
            </w:r>
          </w:p>
          <w:p w14:paraId="38D31BE7" w14:textId="77777777" w:rsidR="00054B22" w:rsidRPr="00054B22" w:rsidRDefault="00054B22" w:rsidP="00054B22">
            <w:pPr>
              <w:suppressAutoHyphens/>
              <w:rPr>
                <w:rFonts w:ascii="Times New Roman" w:hAnsi="Times New Roman"/>
              </w:rPr>
            </w:pPr>
            <w:r w:rsidRPr="00054B22">
              <w:rPr>
                <w:rFonts w:ascii="Times New Roman" w:hAnsi="Times New Roman"/>
              </w:rPr>
              <w:t>З 1 основы производственного менеджмента, методы эффективного управления деятельностью структурного подразделения, основы планирования и нормирования работ машиностроительных цехов;</w:t>
            </w:r>
          </w:p>
          <w:p w14:paraId="15E24FC0" w14:textId="77777777" w:rsidR="00054B22" w:rsidRPr="00054B22" w:rsidRDefault="00054B22" w:rsidP="00054B22">
            <w:pPr>
              <w:suppressAutoHyphens/>
              <w:rPr>
                <w:rFonts w:ascii="Times New Roman" w:hAnsi="Times New Roman"/>
              </w:rPr>
            </w:pPr>
            <w:r w:rsidRPr="00054B22">
              <w:rPr>
                <w:rFonts w:ascii="Times New Roman" w:hAnsi="Times New Roman"/>
              </w:rPr>
              <w:t>З</w:t>
            </w:r>
            <w:proofErr w:type="gramStart"/>
            <w:r w:rsidRPr="00054B22">
              <w:rPr>
                <w:rFonts w:ascii="Times New Roman" w:hAnsi="Times New Roman"/>
              </w:rPr>
              <w:t>2  Методику</w:t>
            </w:r>
            <w:proofErr w:type="gramEnd"/>
            <w:r w:rsidRPr="00054B22">
              <w:rPr>
                <w:rFonts w:ascii="Times New Roman" w:hAnsi="Times New Roman"/>
              </w:rPr>
              <w:t xml:space="preserve"> расчета показателей эффективности использования основного и вспомогательного оборудования машиностроительного производства, основы ресурсного обеспечения деятельности структурного подразделения,</w:t>
            </w:r>
          </w:p>
          <w:p w14:paraId="261A42A2" w14:textId="77777777" w:rsidR="00054B22" w:rsidRPr="00054B22" w:rsidRDefault="00054B22" w:rsidP="00054B22">
            <w:pPr>
              <w:suppressAutoHyphens/>
              <w:rPr>
                <w:rFonts w:ascii="Times New Roman" w:hAnsi="Times New Roman"/>
              </w:rPr>
            </w:pPr>
            <w:r w:rsidRPr="00054B22">
              <w:rPr>
                <w:rFonts w:ascii="Times New Roman" w:hAnsi="Times New Roman"/>
              </w:rPr>
              <w:t xml:space="preserve">З3  основы гражданского, административного, трудового и налогового законодательства в части регулирования деятельности структурного подразделения, виды финансовых документов и правила работы с ними при производстве и реализации продукции машиностроительного производства, виды автоматизированных систем управления и учета, правила работы с ними, стандарты антикоррупционного поведения; </w:t>
            </w:r>
          </w:p>
          <w:p w14:paraId="587AF813" w14:textId="77777777" w:rsidR="00054B22" w:rsidRPr="00054B22" w:rsidRDefault="00054B22" w:rsidP="00054B22">
            <w:pPr>
              <w:suppressAutoHyphens/>
              <w:rPr>
                <w:rFonts w:ascii="Times New Roman" w:hAnsi="Times New Roman"/>
              </w:rPr>
            </w:pPr>
            <w:r w:rsidRPr="00054B22">
              <w:rPr>
                <w:rFonts w:ascii="Times New Roman" w:hAnsi="Times New Roman"/>
              </w:rPr>
              <w:t>З4 факторы, оказывающие воздействие на эффективность показателей ресурсосбережения, методы оценки эффективности использования ресурсосберегающих технологий;</w:t>
            </w:r>
          </w:p>
          <w:p w14:paraId="008BC5BA" w14:textId="77777777" w:rsidR="00054B22" w:rsidRPr="00054B22" w:rsidRDefault="00054B22" w:rsidP="00054B22">
            <w:pPr>
              <w:suppressAutoHyphens/>
              <w:rPr>
                <w:rFonts w:ascii="Times New Roman" w:hAnsi="Times New Roman"/>
              </w:rPr>
            </w:pPr>
            <w:r w:rsidRPr="00054B22">
              <w:rPr>
                <w:rFonts w:ascii="Times New Roman" w:hAnsi="Times New Roman"/>
              </w:rPr>
              <w:t xml:space="preserve">З 5 правила и нормы, обеспечивающие защиту жизни и сохранения здоровья человека, </w:t>
            </w:r>
            <w:r w:rsidRPr="00054B22">
              <w:rPr>
                <w:rFonts w:ascii="Times New Roman" w:hAnsi="Times New Roman"/>
              </w:rPr>
              <w:lastRenderedPageBreak/>
              <w:t>управление безопасностью жизнедеятельности на предприятии, эффективные мероприятия по охране окружающей среды, применяемые в машиностроении;</w:t>
            </w:r>
          </w:p>
          <w:p w14:paraId="0D2D155D" w14:textId="77777777" w:rsidR="00054B22" w:rsidRPr="00054B22" w:rsidRDefault="00054B22" w:rsidP="00054B22">
            <w:pPr>
              <w:suppressAutoHyphens/>
              <w:rPr>
                <w:rFonts w:ascii="Times New Roman" w:hAnsi="Times New Roman"/>
              </w:rPr>
            </w:pPr>
            <w:r w:rsidRPr="00054B22">
              <w:rPr>
                <w:rFonts w:ascii="Times New Roman" w:hAnsi="Times New Roman"/>
              </w:rPr>
              <w:t>У1 организации производственного процесса, позволяющего увеличить производительность труда, определять потребность в персонале для организации производственных процессов;</w:t>
            </w:r>
          </w:p>
          <w:p w14:paraId="15994B62" w14:textId="77777777" w:rsidR="00054B22" w:rsidRPr="00054B22" w:rsidRDefault="00054B22" w:rsidP="00054B22">
            <w:pPr>
              <w:suppressAutoHyphens/>
              <w:rPr>
                <w:rFonts w:ascii="Times New Roman" w:hAnsi="Times New Roman"/>
              </w:rPr>
            </w:pPr>
            <w:r w:rsidRPr="00054B22">
              <w:rPr>
                <w:rFonts w:ascii="Times New Roman" w:hAnsi="Times New Roman"/>
              </w:rPr>
              <w:t>У2 оценивать наличие и потребность в материальных ресурсах для обеспечения производственных задач, формировать рабочие задания и инструкции к ним в соответствии с производственными задачами, рассчитывать энергетические, информационные и материально-технические ресурсы в соответствии с производственными задачами;</w:t>
            </w:r>
          </w:p>
          <w:p w14:paraId="34EDAF3A" w14:textId="77777777" w:rsidR="00054B22" w:rsidRPr="00054B22" w:rsidRDefault="00054B22" w:rsidP="00054B22">
            <w:pPr>
              <w:suppressAutoHyphens/>
              <w:rPr>
                <w:rFonts w:ascii="Times New Roman" w:hAnsi="Times New Roman"/>
              </w:rPr>
            </w:pPr>
            <w:r w:rsidRPr="00054B22">
              <w:rPr>
                <w:rFonts w:ascii="Times New Roman" w:hAnsi="Times New Roman"/>
              </w:rPr>
              <w:t>У3 принимать оперативные меры при выявлении отклонений от заданных параметров планового задания при его выполнении персоналом структурного подразделения,  определять потребность в развитии профессиональных компетенций подчиненного персонала для решения производственных задач;</w:t>
            </w:r>
          </w:p>
          <w:p w14:paraId="1D68243E" w14:textId="77777777" w:rsidR="00054B22" w:rsidRPr="00054B22" w:rsidRDefault="00054B22" w:rsidP="00054B22">
            <w:pPr>
              <w:suppressAutoHyphens/>
              <w:rPr>
                <w:rFonts w:ascii="Times New Roman" w:hAnsi="Times New Roman"/>
              </w:rPr>
            </w:pPr>
            <w:r w:rsidRPr="00054B22">
              <w:rPr>
                <w:rFonts w:ascii="Times New Roman" w:hAnsi="Times New Roman"/>
              </w:rPr>
              <w:t>У4 организовывать рабочие места в соответствии с требованиями охраны труда и бережливого производства в соответствии с производственными задачами, разрабатывать предложения на основании анализа организации передовых производств по оптимизации деятельности структурного подразделения.</w:t>
            </w:r>
          </w:p>
        </w:tc>
        <w:tc>
          <w:tcPr>
            <w:tcW w:w="1791" w:type="pct"/>
          </w:tcPr>
          <w:p w14:paraId="3F432A64" w14:textId="77777777" w:rsidR="00392BF0" w:rsidRPr="00392BF0" w:rsidRDefault="00392BF0" w:rsidP="00392BF0">
            <w:pPr>
              <w:suppressAutoHyphens/>
              <w:rPr>
                <w:rFonts w:ascii="Times New Roman" w:hAnsi="Times New Roman"/>
              </w:rPr>
            </w:pPr>
            <w:r w:rsidRPr="00392BF0">
              <w:rPr>
                <w:rFonts w:ascii="Times New Roman" w:hAnsi="Times New Roman"/>
              </w:rPr>
              <w:lastRenderedPageBreak/>
              <w:t>Владение профессиональной терминологией</w:t>
            </w:r>
          </w:p>
          <w:p w14:paraId="0EBE0194" w14:textId="77777777" w:rsidR="00392BF0" w:rsidRPr="00392BF0" w:rsidRDefault="00392BF0" w:rsidP="00392BF0">
            <w:pPr>
              <w:suppressAutoHyphens/>
              <w:rPr>
                <w:rFonts w:ascii="Times New Roman" w:hAnsi="Times New Roman"/>
              </w:rPr>
            </w:pPr>
            <w:r w:rsidRPr="00392BF0">
              <w:rPr>
                <w:rFonts w:ascii="Times New Roman" w:hAnsi="Times New Roman"/>
              </w:rPr>
              <w:t>Умение использовать справочники, учебники, компьютерные приложения и сайты для поиска и проверки требуемой информации</w:t>
            </w:r>
          </w:p>
          <w:p w14:paraId="2A4F5240" w14:textId="77777777" w:rsidR="00392BF0" w:rsidRPr="00392BF0" w:rsidRDefault="00392BF0" w:rsidP="00392BF0">
            <w:pPr>
              <w:suppressAutoHyphens/>
              <w:rPr>
                <w:rFonts w:ascii="Times New Roman" w:hAnsi="Times New Roman"/>
              </w:rPr>
            </w:pPr>
            <w:r w:rsidRPr="00392BF0">
              <w:rPr>
                <w:rFonts w:ascii="Times New Roman" w:hAnsi="Times New Roman"/>
              </w:rPr>
              <w:t>Описание характеристик изучаемых объектов и их взаимосвязей</w:t>
            </w:r>
          </w:p>
          <w:p w14:paraId="40131FAA" w14:textId="77777777" w:rsidR="00392BF0" w:rsidRPr="00392BF0" w:rsidRDefault="00392BF0" w:rsidP="00392BF0">
            <w:pPr>
              <w:suppressAutoHyphens/>
              <w:rPr>
                <w:rFonts w:ascii="Times New Roman" w:hAnsi="Times New Roman"/>
              </w:rPr>
            </w:pPr>
            <w:r w:rsidRPr="00392BF0">
              <w:rPr>
                <w:rFonts w:ascii="Times New Roman" w:hAnsi="Times New Roman"/>
              </w:rPr>
              <w:t>Описание параметров изучаемых объектов</w:t>
            </w:r>
          </w:p>
          <w:p w14:paraId="38B2A25D" w14:textId="77777777" w:rsidR="00392BF0" w:rsidRPr="00392BF0" w:rsidRDefault="00392BF0" w:rsidP="00392BF0">
            <w:pPr>
              <w:suppressAutoHyphens/>
              <w:rPr>
                <w:rFonts w:ascii="Times New Roman" w:hAnsi="Times New Roman"/>
              </w:rPr>
            </w:pPr>
            <w:r w:rsidRPr="00392BF0">
              <w:rPr>
                <w:rFonts w:ascii="Times New Roman" w:hAnsi="Times New Roman"/>
              </w:rPr>
              <w:t>Описание алгоритмов выполнения трудовых действий</w:t>
            </w:r>
          </w:p>
          <w:p w14:paraId="380B88F3" w14:textId="77777777" w:rsidR="00392BF0" w:rsidRPr="00392BF0" w:rsidRDefault="00392BF0" w:rsidP="00392BF0">
            <w:pPr>
              <w:suppressAutoHyphens/>
              <w:rPr>
                <w:rFonts w:ascii="Times New Roman" w:hAnsi="Times New Roman"/>
              </w:rPr>
            </w:pPr>
            <w:r w:rsidRPr="00392BF0">
              <w:rPr>
                <w:rFonts w:ascii="Times New Roman" w:hAnsi="Times New Roman"/>
              </w:rPr>
              <w:t>Нахождение ошибок в документации</w:t>
            </w:r>
          </w:p>
          <w:p w14:paraId="2D91B0D7" w14:textId="77777777" w:rsidR="00392BF0" w:rsidRPr="00392BF0" w:rsidRDefault="00392BF0" w:rsidP="00392BF0">
            <w:pPr>
              <w:suppressAutoHyphens/>
              <w:rPr>
                <w:rFonts w:ascii="Times New Roman" w:hAnsi="Times New Roman"/>
              </w:rPr>
            </w:pPr>
            <w:r w:rsidRPr="00392BF0">
              <w:rPr>
                <w:rFonts w:ascii="Times New Roman" w:hAnsi="Times New Roman"/>
              </w:rPr>
              <w:t>Оптимизация выбора структуры и содержания рассматриваемых технологических процессов</w:t>
            </w:r>
          </w:p>
          <w:p w14:paraId="4939E46C" w14:textId="77777777" w:rsidR="00392BF0" w:rsidRPr="00392BF0" w:rsidRDefault="00392BF0" w:rsidP="00392BF0">
            <w:pPr>
              <w:suppressAutoHyphens/>
              <w:rPr>
                <w:rFonts w:ascii="Times New Roman" w:hAnsi="Times New Roman"/>
              </w:rPr>
            </w:pPr>
            <w:r w:rsidRPr="00392BF0">
              <w:rPr>
                <w:rFonts w:ascii="Times New Roman" w:hAnsi="Times New Roman"/>
              </w:rPr>
              <w:t>Планирование деятельности подразделения</w:t>
            </w:r>
          </w:p>
          <w:p w14:paraId="4CFCE58A" w14:textId="77777777" w:rsidR="00392BF0" w:rsidRPr="00392BF0" w:rsidRDefault="00392BF0" w:rsidP="00392BF0">
            <w:pPr>
              <w:suppressAutoHyphens/>
              <w:rPr>
                <w:rFonts w:ascii="Times New Roman" w:hAnsi="Times New Roman"/>
              </w:rPr>
            </w:pPr>
            <w:r w:rsidRPr="00392BF0">
              <w:rPr>
                <w:rFonts w:ascii="Times New Roman" w:hAnsi="Times New Roman"/>
              </w:rPr>
              <w:t>Составление профилей должности и отбор кандидатов на позиции квалифицированных рабочих и служащих</w:t>
            </w:r>
          </w:p>
          <w:p w14:paraId="1CFEC4F6" w14:textId="77777777" w:rsidR="00392BF0" w:rsidRPr="00392BF0" w:rsidRDefault="00392BF0" w:rsidP="00392BF0">
            <w:pPr>
              <w:suppressAutoHyphens/>
              <w:rPr>
                <w:rFonts w:ascii="Times New Roman" w:hAnsi="Times New Roman"/>
              </w:rPr>
            </w:pPr>
            <w:r w:rsidRPr="00392BF0">
              <w:rPr>
                <w:rFonts w:ascii="Times New Roman" w:hAnsi="Times New Roman"/>
              </w:rPr>
              <w:t>Подготовка, участие в и проведение рабочих совещаний</w:t>
            </w:r>
          </w:p>
          <w:p w14:paraId="74D6E56F" w14:textId="77777777" w:rsidR="00392BF0" w:rsidRPr="00392BF0" w:rsidRDefault="00392BF0" w:rsidP="00392BF0">
            <w:pPr>
              <w:suppressAutoHyphens/>
              <w:rPr>
                <w:rFonts w:ascii="Times New Roman" w:hAnsi="Times New Roman"/>
              </w:rPr>
            </w:pPr>
            <w:r w:rsidRPr="00392BF0">
              <w:rPr>
                <w:rFonts w:ascii="Times New Roman" w:hAnsi="Times New Roman"/>
              </w:rPr>
              <w:t>Подготовка аналитических отчеток и служебных записок</w:t>
            </w:r>
          </w:p>
          <w:p w14:paraId="732CCBE2" w14:textId="77777777" w:rsidR="00392BF0" w:rsidRPr="00392BF0" w:rsidRDefault="00392BF0" w:rsidP="00392BF0">
            <w:pPr>
              <w:suppressAutoHyphens/>
              <w:rPr>
                <w:rFonts w:ascii="Times New Roman" w:hAnsi="Times New Roman"/>
              </w:rPr>
            </w:pPr>
            <w:r w:rsidRPr="00392BF0">
              <w:rPr>
                <w:rFonts w:ascii="Times New Roman" w:hAnsi="Times New Roman"/>
              </w:rPr>
              <w:t xml:space="preserve">Подготовка финансовых </w:t>
            </w:r>
            <w:r w:rsidRPr="00392BF0">
              <w:rPr>
                <w:rFonts w:ascii="Times New Roman" w:hAnsi="Times New Roman"/>
              </w:rPr>
              <w:lastRenderedPageBreak/>
              <w:t>документов</w:t>
            </w:r>
          </w:p>
          <w:p w14:paraId="189680FC" w14:textId="77777777" w:rsidR="00392BF0" w:rsidRPr="00392BF0" w:rsidRDefault="00392BF0" w:rsidP="00392BF0">
            <w:pPr>
              <w:suppressAutoHyphens/>
              <w:rPr>
                <w:rFonts w:ascii="Times New Roman" w:hAnsi="Times New Roman"/>
              </w:rPr>
            </w:pPr>
            <w:r w:rsidRPr="00392BF0">
              <w:rPr>
                <w:rFonts w:ascii="Times New Roman" w:hAnsi="Times New Roman"/>
              </w:rPr>
              <w:t>Оформление юридических документов</w:t>
            </w:r>
          </w:p>
          <w:p w14:paraId="60DEFBF7" w14:textId="77777777" w:rsidR="00392BF0" w:rsidRPr="00392BF0" w:rsidRDefault="00392BF0" w:rsidP="00392BF0">
            <w:pPr>
              <w:suppressAutoHyphens/>
              <w:rPr>
                <w:rFonts w:ascii="Times New Roman" w:hAnsi="Times New Roman"/>
              </w:rPr>
            </w:pPr>
            <w:r w:rsidRPr="00392BF0">
              <w:rPr>
                <w:rFonts w:ascii="Times New Roman" w:hAnsi="Times New Roman"/>
              </w:rPr>
              <w:t>Формирование и улучшение системы менеджмента качества</w:t>
            </w:r>
          </w:p>
          <w:p w14:paraId="65752A50" w14:textId="77777777" w:rsidR="00392BF0" w:rsidRPr="00392BF0" w:rsidRDefault="00392BF0" w:rsidP="00392BF0">
            <w:pPr>
              <w:suppressAutoHyphens/>
              <w:rPr>
                <w:rFonts w:ascii="Times New Roman" w:hAnsi="Times New Roman"/>
              </w:rPr>
            </w:pPr>
            <w:r w:rsidRPr="00392BF0">
              <w:rPr>
                <w:rFonts w:ascii="Times New Roman" w:hAnsi="Times New Roman"/>
              </w:rPr>
              <w:t>Управление процессов контроля качества продукции и снижением выпуска бракованной продукции</w:t>
            </w:r>
          </w:p>
          <w:p w14:paraId="5AE53B5E" w14:textId="77777777" w:rsidR="00392BF0" w:rsidRPr="00392BF0" w:rsidRDefault="00392BF0" w:rsidP="00392BF0">
            <w:pPr>
              <w:suppressAutoHyphens/>
              <w:rPr>
                <w:rFonts w:ascii="Times New Roman" w:hAnsi="Times New Roman"/>
              </w:rPr>
            </w:pPr>
            <w:r w:rsidRPr="00392BF0">
              <w:rPr>
                <w:rFonts w:ascii="Times New Roman" w:hAnsi="Times New Roman"/>
              </w:rPr>
              <w:t>Организация и контроль соблюдения требований охраны труда</w:t>
            </w:r>
          </w:p>
          <w:p w14:paraId="27236C1A" w14:textId="77777777" w:rsidR="00392BF0" w:rsidRPr="00392BF0" w:rsidRDefault="00392BF0" w:rsidP="00392BF0">
            <w:pPr>
              <w:suppressAutoHyphens/>
              <w:rPr>
                <w:rFonts w:ascii="Times New Roman" w:hAnsi="Times New Roman"/>
              </w:rPr>
            </w:pPr>
            <w:r w:rsidRPr="00392BF0">
              <w:rPr>
                <w:rFonts w:ascii="Times New Roman" w:hAnsi="Times New Roman"/>
              </w:rPr>
              <w:t>Организация и контроль соблюдения требований безопасности жизнедеятельности и защиты окружающей среды</w:t>
            </w:r>
          </w:p>
          <w:p w14:paraId="14F6EAF4" w14:textId="77777777" w:rsidR="00054B22" w:rsidRPr="00054B22" w:rsidRDefault="00392BF0" w:rsidP="00392BF0">
            <w:pPr>
              <w:suppressAutoHyphens/>
              <w:rPr>
                <w:rFonts w:ascii="Times New Roman" w:hAnsi="Times New Roman"/>
              </w:rPr>
            </w:pPr>
            <w:r w:rsidRPr="00392BF0">
              <w:rPr>
                <w:rFonts w:ascii="Times New Roman" w:hAnsi="Times New Roman"/>
              </w:rPr>
              <w:t>Внедрение принципов и методов концепции научной организации труда и бережливого производства</w:t>
            </w:r>
          </w:p>
        </w:tc>
        <w:tc>
          <w:tcPr>
            <w:tcW w:w="791" w:type="pct"/>
          </w:tcPr>
          <w:p w14:paraId="5FA04D62" w14:textId="77777777" w:rsidR="003832EC" w:rsidRPr="003832EC" w:rsidRDefault="003832EC" w:rsidP="003832EC">
            <w:pPr>
              <w:suppressAutoHyphens/>
              <w:rPr>
                <w:rFonts w:ascii="Times New Roman" w:hAnsi="Times New Roman"/>
              </w:rPr>
            </w:pPr>
            <w:r w:rsidRPr="003832EC">
              <w:rPr>
                <w:rFonts w:ascii="Times New Roman" w:hAnsi="Times New Roman"/>
              </w:rPr>
              <w:lastRenderedPageBreak/>
              <w:t>Экспертное наблюдение</w:t>
            </w:r>
          </w:p>
          <w:p w14:paraId="23C59207" w14:textId="77777777" w:rsidR="003832EC" w:rsidRPr="003832EC" w:rsidRDefault="003832EC" w:rsidP="003832EC">
            <w:pPr>
              <w:suppressAutoHyphens/>
              <w:rPr>
                <w:rFonts w:ascii="Times New Roman" w:hAnsi="Times New Roman"/>
              </w:rPr>
            </w:pPr>
            <w:r w:rsidRPr="003832EC">
              <w:rPr>
                <w:rFonts w:ascii="Times New Roman" w:hAnsi="Times New Roman"/>
              </w:rPr>
              <w:t>Тестирование</w:t>
            </w:r>
          </w:p>
          <w:p w14:paraId="6D7FDFD2" w14:textId="77777777" w:rsidR="003832EC" w:rsidRPr="003832EC" w:rsidRDefault="003832EC" w:rsidP="003832EC">
            <w:pPr>
              <w:suppressAutoHyphens/>
              <w:rPr>
                <w:rFonts w:ascii="Times New Roman" w:hAnsi="Times New Roman"/>
              </w:rPr>
            </w:pPr>
            <w:r w:rsidRPr="003832EC">
              <w:rPr>
                <w:rFonts w:ascii="Times New Roman" w:hAnsi="Times New Roman"/>
              </w:rPr>
              <w:t>Практическая работа</w:t>
            </w:r>
          </w:p>
          <w:p w14:paraId="5DBA6DDA" w14:textId="77777777" w:rsidR="003832EC" w:rsidRPr="003832EC" w:rsidRDefault="003832EC" w:rsidP="003832EC">
            <w:pPr>
              <w:suppressAutoHyphens/>
              <w:rPr>
                <w:rFonts w:ascii="Times New Roman" w:hAnsi="Times New Roman"/>
              </w:rPr>
            </w:pPr>
            <w:r w:rsidRPr="003832EC">
              <w:rPr>
                <w:rFonts w:ascii="Times New Roman" w:hAnsi="Times New Roman"/>
              </w:rPr>
              <w:t>Контрольная работа</w:t>
            </w:r>
          </w:p>
          <w:p w14:paraId="54153A0E" w14:textId="77777777" w:rsidR="003832EC" w:rsidRPr="003832EC" w:rsidRDefault="003832EC" w:rsidP="003832EC">
            <w:pPr>
              <w:suppressAutoHyphens/>
              <w:rPr>
                <w:rFonts w:ascii="Times New Roman" w:hAnsi="Times New Roman"/>
              </w:rPr>
            </w:pPr>
            <w:r w:rsidRPr="003832EC">
              <w:rPr>
                <w:rFonts w:ascii="Times New Roman" w:hAnsi="Times New Roman"/>
              </w:rPr>
              <w:t>Экзамен</w:t>
            </w:r>
          </w:p>
          <w:p w14:paraId="4D612093" w14:textId="77777777" w:rsidR="003832EC" w:rsidRPr="003832EC" w:rsidRDefault="003832EC" w:rsidP="003832EC">
            <w:pPr>
              <w:suppressAutoHyphens/>
              <w:rPr>
                <w:rFonts w:ascii="Times New Roman" w:hAnsi="Times New Roman"/>
              </w:rPr>
            </w:pPr>
            <w:r w:rsidRPr="003832EC">
              <w:rPr>
                <w:rFonts w:ascii="Times New Roman" w:hAnsi="Times New Roman"/>
              </w:rPr>
              <w:t>Устный опрос</w:t>
            </w:r>
          </w:p>
          <w:p w14:paraId="222B7A0D" w14:textId="77777777" w:rsidR="003832EC" w:rsidRPr="003832EC" w:rsidRDefault="003832EC" w:rsidP="003832EC">
            <w:pPr>
              <w:suppressAutoHyphens/>
              <w:rPr>
                <w:rFonts w:ascii="Times New Roman" w:hAnsi="Times New Roman"/>
              </w:rPr>
            </w:pPr>
            <w:r w:rsidRPr="003832EC">
              <w:rPr>
                <w:rFonts w:ascii="Times New Roman" w:hAnsi="Times New Roman"/>
              </w:rPr>
              <w:t>Презентация</w:t>
            </w:r>
          </w:p>
          <w:p w14:paraId="78F6059B" w14:textId="77777777" w:rsidR="00054B22" w:rsidRPr="00054B22" w:rsidRDefault="003832EC" w:rsidP="003832EC">
            <w:pPr>
              <w:suppressAutoHyphens/>
              <w:rPr>
                <w:rFonts w:ascii="Times New Roman" w:hAnsi="Times New Roman"/>
              </w:rPr>
            </w:pPr>
            <w:r w:rsidRPr="003832EC">
              <w:rPr>
                <w:rFonts w:ascii="Times New Roman" w:hAnsi="Times New Roman"/>
              </w:rPr>
              <w:t>Деловая игра</w:t>
            </w:r>
          </w:p>
        </w:tc>
      </w:tr>
      <w:tr w:rsidR="00054B22" w:rsidRPr="00315F34" w14:paraId="6E146B93" w14:textId="77777777" w:rsidTr="003832EC">
        <w:trPr>
          <w:trHeight w:val="698"/>
        </w:trPr>
        <w:tc>
          <w:tcPr>
            <w:tcW w:w="2417" w:type="pct"/>
          </w:tcPr>
          <w:p w14:paraId="2F7B1E6C" w14:textId="77777777" w:rsidR="00054B22" w:rsidRPr="00054B22" w:rsidRDefault="00054B22" w:rsidP="00054B22">
            <w:pPr>
              <w:suppressAutoHyphens/>
              <w:rPr>
                <w:rFonts w:ascii="Times New Roman" w:hAnsi="Times New Roman"/>
              </w:rPr>
            </w:pPr>
            <w:r w:rsidRPr="00054B22">
              <w:rPr>
                <w:rFonts w:ascii="Times New Roman" w:hAnsi="Times New Roman"/>
              </w:rPr>
              <w:t>ПК 5.2. Сопровождать подготовку финансовых документов по производству и реализации продукции машиностроительного производства, материально-техническому обеспечению деятельности подразделения</w:t>
            </w:r>
          </w:p>
          <w:p w14:paraId="214AE0C4" w14:textId="77777777" w:rsidR="00054B22" w:rsidRPr="00054B22" w:rsidRDefault="00054B22" w:rsidP="00054B22">
            <w:pPr>
              <w:suppressAutoHyphens/>
              <w:rPr>
                <w:rFonts w:ascii="Times New Roman" w:hAnsi="Times New Roman"/>
              </w:rPr>
            </w:pPr>
            <w:r w:rsidRPr="00054B22">
              <w:rPr>
                <w:rFonts w:ascii="Times New Roman" w:hAnsi="Times New Roman"/>
              </w:rPr>
              <w:t>З 1 основы производственного менеджмента, методы эффективного управления деятельностью структурного подразделения, основы планирования и нормирования работ машиностроительных цехов;</w:t>
            </w:r>
          </w:p>
          <w:p w14:paraId="509D7646" w14:textId="77777777" w:rsidR="00054B22" w:rsidRPr="00054B22" w:rsidRDefault="00054B22" w:rsidP="00054B22">
            <w:pPr>
              <w:suppressAutoHyphens/>
              <w:rPr>
                <w:rFonts w:ascii="Times New Roman" w:hAnsi="Times New Roman"/>
              </w:rPr>
            </w:pPr>
            <w:r w:rsidRPr="00054B22">
              <w:rPr>
                <w:rFonts w:ascii="Times New Roman" w:hAnsi="Times New Roman"/>
              </w:rPr>
              <w:t>З</w:t>
            </w:r>
            <w:proofErr w:type="gramStart"/>
            <w:r w:rsidRPr="00054B22">
              <w:rPr>
                <w:rFonts w:ascii="Times New Roman" w:hAnsi="Times New Roman"/>
              </w:rPr>
              <w:t>2  Методику</w:t>
            </w:r>
            <w:proofErr w:type="gramEnd"/>
            <w:r w:rsidRPr="00054B22">
              <w:rPr>
                <w:rFonts w:ascii="Times New Roman" w:hAnsi="Times New Roman"/>
              </w:rPr>
              <w:t xml:space="preserve"> расчета показателей эффективности использования основного и вспомогательного оборудования машиностроительного производства, основы </w:t>
            </w:r>
            <w:r w:rsidRPr="00054B22">
              <w:rPr>
                <w:rFonts w:ascii="Times New Roman" w:hAnsi="Times New Roman"/>
              </w:rPr>
              <w:lastRenderedPageBreak/>
              <w:t>ресурсного обеспечения деятельности структурного подразделения,</w:t>
            </w:r>
          </w:p>
          <w:p w14:paraId="43CF48AD" w14:textId="77777777" w:rsidR="00054B22" w:rsidRPr="00054B22" w:rsidRDefault="00054B22" w:rsidP="00054B22">
            <w:pPr>
              <w:suppressAutoHyphens/>
              <w:rPr>
                <w:rFonts w:ascii="Times New Roman" w:hAnsi="Times New Roman"/>
              </w:rPr>
            </w:pPr>
            <w:r w:rsidRPr="00054B22">
              <w:rPr>
                <w:rFonts w:ascii="Times New Roman" w:hAnsi="Times New Roman"/>
              </w:rPr>
              <w:t xml:space="preserve">З3  основы гражданского, административного, трудового и налогового законодательства в части регулирования деятельности структурного подразделения, виды финансовых документов и правила работы с ними при производстве и реализации продукции машиностроительного производства, виды автоматизированных систем управления и учета, правила работы с ними, стандарты антикоррупционного поведения; </w:t>
            </w:r>
          </w:p>
          <w:p w14:paraId="0223E83F" w14:textId="77777777" w:rsidR="00054B22" w:rsidRPr="00054B22" w:rsidRDefault="00054B22" w:rsidP="00054B22">
            <w:pPr>
              <w:suppressAutoHyphens/>
              <w:rPr>
                <w:rFonts w:ascii="Times New Roman" w:hAnsi="Times New Roman"/>
              </w:rPr>
            </w:pPr>
            <w:r w:rsidRPr="00054B22">
              <w:rPr>
                <w:rFonts w:ascii="Times New Roman" w:hAnsi="Times New Roman"/>
              </w:rPr>
              <w:t>З4 факторы, оказывающие воздействие на эффективность показателей ресурсосбережения, методы оценки эффективности использования ресурсосберегающих технологий;</w:t>
            </w:r>
          </w:p>
          <w:p w14:paraId="369172BB" w14:textId="77777777" w:rsidR="00054B22" w:rsidRPr="00054B22" w:rsidRDefault="00054B22" w:rsidP="00054B22">
            <w:pPr>
              <w:suppressAutoHyphens/>
              <w:rPr>
                <w:rFonts w:ascii="Times New Roman" w:hAnsi="Times New Roman"/>
              </w:rPr>
            </w:pPr>
            <w:r w:rsidRPr="00054B22">
              <w:rPr>
                <w:rFonts w:ascii="Times New Roman" w:hAnsi="Times New Roman"/>
              </w:rPr>
              <w:t>З 5 правила и нормы, обеспечивающие защиту жизни и сохранения здоровья человека, управление безопасностью жизнедеятельности на предприятии, эффективные мероприятия по охране окружающей среды, применяемые в машиностроении;</w:t>
            </w:r>
          </w:p>
          <w:p w14:paraId="04EB5278" w14:textId="77777777" w:rsidR="00054B22" w:rsidRPr="00054B22" w:rsidRDefault="00054B22" w:rsidP="00054B22">
            <w:pPr>
              <w:suppressAutoHyphens/>
              <w:rPr>
                <w:rFonts w:ascii="Times New Roman" w:hAnsi="Times New Roman"/>
              </w:rPr>
            </w:pPr>
            <w:r w:rsidRPr="00054B22">
              <w:rPr>
                <w:rFonts w:ascii="Times New Roman" w:hAnsi="Times New Roman"/>
              </w:rPr>
              <w:t>У1 организации производственного процесса, позволяющего увеличить производительность труда, определять потребность в персонале для организации производственных процессов;</w:t>
            </w:r>
          </w:p>
          <w:p w14:paraId="52C78A9A" w14:textId="77777777" w:rsidR="00054B22" w:rsidRPr="00054B22" w:rsidRDefault="00054B22" w:rsidP="00054B22">
            <w:pPr>
              <w:suppressAutoHyphens/>
              <w:rPr>
                <w:rFonts w:ascii="Times New Roman" w:hAnsi="Times New Roman"/>
              </w:rPr>
            </w:pPr>
            <w:r w:rsidRPr="00054B22">
              <w:rPr>
                <w:rFonts w:ascii="Times New Roman" w:hAnsi="Times New Roman"/>
              </w:rPr>
              <w:t>У2 оценивать наличие и потребность в материальных ресурсах для обеспечения производственных задач, формировать рабочие задания и инструкции к ним в соответствии с производственными задачами, рассчитывать энергетические, информационные и материально-технические ресурсы в соответствии с производственными задачами;</w:t>
            </w:r>
          </w:p>
          <w:p w14:paraId="4C1D1AF3" w14:textId="77777777" w:rsidR="00054B22" w:rsidRPr="00054B22" w:rsidRDefault="00054B22" w:rsidP="00054B22">
            <w:pPr>
              <w:suppressAutoHyphens/>
              <w:rPr>
                <w:rFonts w:ascii="Times New Roman" w:hAnsi="Times New Roman"/>
              </w:rPr>
            </w:pPr>
            <w:r w:rsidRPr="00054B22">
              <w:rPr>
                <w:rFonts w:ascii="Times New Roman" w:hAnsi="Times New Roman"/>
              </w:rPr>
              <w:t>У3 принимать оперативные меры при выявлении отклонений от заданных параметров планового задания при его выполнении персоналом структурного подразделения,  определять потребность в развитии профессиональных компетенций подчиненного персонала для решения производственных задач;</w:t>
            </w:r>
          </w:p>
          <w:p w14:paraId="139FB06D" w14:textId="77777777" w:rsidR="00054B22" w:rsidRPr="00054B22" w:rsidRDefault="00054B22" w:rsidP="00054B22">
            <w:pPr>
              <w:suppressAutoHyphens/>
              <w:rPr>
                <w:rFonts w:ascii="Times New Roman" w:hAnsi="Times New Roman"/>
              </w:rPr>
            </w:pPr>
            <w:r w:rsidRPr="00054B22">
              <w:rPr>
                <w:rFonts w:ascii="Times New Roman" w:hAnsi="Times New Roman"/>
              </w:rPr>
              <w:t xml:space="preserve">У4 организовывать рабочие места в соответствии с требованиями охраны труда и </w:t>
            </w:r>
            <w:r w:rsidRPr="00054B22">
              <w:rPr>
                <w:rFonts w:ascii="Times New Roman" w:hAnsi="Times New Roman"/>
              </w:rPr>
              <w:lastRenderedPageBreak/>
              <w:t>бережливого производства в соответствии с производственными задачами, разрабатывать предложения на основании анализа организации передовых производств по оптимизации деятельности структурного подразделения.</w:t>
            </w:r>
          </w:p>
        </w:tc>
        <w:tc>
          <w:tcPr>
            <w:tcW w:w="1791" w:type="pct"/>
          </w:tcPr>
          <w:p w14:paraId="703FF865" w14:textId="77777777" w:rsidR="00392BF0" w:rsidRPr="00392BF0" w:rsidRDefault="00392BF0" w:rsidP="00392BF0">
            <w:pPr>
              <w:suppressAutoHyphens/>
              <w:rPr>
                <w:rFonts w:ascii="Times New Roman" w:hAnsi="Times New Roman"/>
              </w:rPr>
            </w:pPr>
            <w:r w:rsidRPr="00392BF0">
              <w:rPr>
                <w:rFonts w:ascii="Times New Roman" w:hAnsi="Times New Roman"/>
              </w:rPr>
              <w:lastRenderedPageBreak/>
              <w:t>Владение профессиональной терминологией</w:t>
            </w:r>
          </w:p>
          <w:p w14:paraId="612940BD" w14:textId="77777777" w:rsidR="00392BF0" w:rsidRPr="00392BF0" w:rsidRDefault="00392BF0" w:rsidP="00392BF0">
            <w:pPr>
              <w:suppressAutoHyphens/>
              <w:rPr>
                <w:rFonts w:ascii="Times New Roman" w:hAnsi="Times New Roman"/>
              </w:rPr>
            </w:pPr>
            <w:r w:rsidRPr="00392BF0">
              <w:rPr>
                <w:rFonts w:ascii="Times New Roman" w:hAnsi="Times New Roman"/>
              </w:rPr>
              <w:t>Умение использовать справочники, учебники, компьютерные приложения и сайты для поиска и проверки требуемой информации</w:t>
            </w:r>
          </w:p>
          <w:p w14:paraId="06A56ADB" w14:textId="77777777" w:rsidR="00392BF0" w:rsidRPr="00392BF0" w:rsidRDefault="00392BF0" w:rsidP="00392BF0">
            <w:pPr>
              <w:suppressAutoHyphens/>
              <w:rPr>
                <w:rFonts w:ascii="Times New Roman" w:hAnsi="Times New Roman"/>
              </w:rPr>
            </w:pPr>
            <w:r w:rsidRPr="00392BF0">
              <w:rPr>
                <w:rFonts w:ascii="Times New Roman" w:hAnsi="Times New Roman"/>
              </w:rPr>
              <w:t>Описание характеристик изучаемых объектов и их взаимосвязей</w:t>
            </w:r>
          </w:p>
          <w:p w14:paraId="1300FF05" w14:textId="77777777" w:rsidR="00392BF0" w:rsidRPr="00392BF0" w:rsidRDefault="00392BF0" w:rsidP="00392BF0">
            <w:pPr>
              <w:suppressAutoHyphens/>
              <w:rPr>
                <w:rFonts w:ascii="Times New Roman" w:hAnsi="Times New Roman"/>
              </w:rPr>
            </w:pPr>
            <w:r w:rsidRPr="00392BF0">
              <w:rPr>
                <w:rFonts w:ascii="Times New Roman" w:hAnsi="Times New Roman"/>
              </w:rPr>
              <w:t>Описание параметров изучаемых объектов</w:t>
            </w:r>
          </w:p>
          <w:p w14:paraId="284423C8" w14:textId="77777777" w:rsidR="00392BF0" w:rsidRPr="00392BF0" w:rsidRDefault="00392BF0" w:rsidP="00392BF0">
            <w:pPr>
              <w:suppressAutoHyphens/>
              <w:rPr>
                <w:rFonts w:ascii="Times New Roman" w:hAnsi="Times New Roman"/>
              </w:rPr>
            </w:pPr>
            <w:r w:rsidRPr="00392BF0">
              <w:rPr>
                <w:rFonts w:ascii="Times New Roman" w:hAnsi="Times New Roman"/>
              </w:rPr>
              <w:lastRenderedPageBreak/>
              <w:t>Описание алгоритмов выполнения трудовых действий</w:t>
            </w:r>
          </w:p>
          <w:p w14:paraId="591D75A3" w14:textId="77777777" w:rsidR="00392BF0" w:rsidRPr="00392BF0" w:rsidRDefault="00392BF0" w:rsidP="00392BF0">
            <w:pPr>
              <w:suppressAutoHyphens/>
              <w:rPr>
                <w:rFonts w:ascii="Times New Roman" w:hAnsi="Times New Roman"/>
              </w:rPr>
            </w:pPr>
            <w:r w:rsidRPr="00392BF0">
              <w:rPr>
                <w:rFonts w:ascii="Times New Roman" w:hAnsi="Times New Roman"/>
              </w:rPr>
              <w:t>Нахождение ошибок в документации</w:t>
            </w:r>
          </w:p>
          <w:p w14:paraId="5A36E114" w14:textId="77777777" w:rsidR="00392BF0" w:rsidRPr="00392BF0" w:rsidRDefault="00392BF0" w:rsidP="00392BF0">
            <w:pPr>
              <w:suppressAutoHyphens/>
              <w:rPr>
                <w:rFonts w:ascii="Times New Roman" w:hAnsi="Times New Roman"/>
              </w:rPr>
            </w:pPr>
            <w:r w:rsidRPr="00392BF0">
              <w:rPr>
                <w:rFonts w:ascii="Times New Roman" w:hAnsi="Times New Roman"/>
              </w:rPr>
              <w:t>Оптимизация выбора структуры и содержания рассматриваемых технологических процессов</w:t>
            </w:r>
          </w:p>
          <w:p w14:paraId="0665A791" w14:textId="77777777" w:rsidR="00392BF0" w:rsidRPr="00392BF0" w:rsidRDefault="00392BF0" w:rsidP="00392BF0">
            <w:pPr>
              <w:suppressAutoHyphens/>
              <w:rPr>
                <w:rFonts w:ascii="Times New Roman" w:hAnsi="Times New Roman"/>
              </w:rPr>
            </w:pPr>
            <w:r w:rsidRPr="00392BF0">
              <w:rPr>
                <w:rFonts w:ascii="Times New Roman" w:hAnsi="Times New Roman"/>
              </w:rPr>
              <w:t>Планирование деятельности подразделения</w:t>
            </w:r>
          </w:p>
          <w:p w14:paraId="04DA1D5A" w14:textId="77777777" w:rsidR="00392BF0" w:rsidRPr="00392BF0" w:rsidRDefault="00392BF0" w:rsidP="00392BF0">
            <w:pPr>
              <w:suppressAutoHyphens/>
              <w:rPr>
                <w:rFonts w:ascii="Times New Roman" w:hAnsi="Times New Roman"/>
              </w:rPr>
            </w:pPr>
            <w:r w:rsidRPr="00392BF0">
              <w:rPr>
                <w:rFonts w:ascii="Times New Roman" w:hAnsi="Times New Roman"/>
              </w:rPr>
              <w:t>Составление профилей должности и отбор кандидатов на позиции квалифицированных рабочих и служащих</w:t>
            </w:r>
          </w:p>
          <w:p w14:paraId="3EA4B799" w14:textId="77777777" w:rsidR="00392BF0" w:rsidRPr="00392BF0" w:rsidRDefault="00392BF0" w:rsidP="00392BF0">
            <w:pPr>
              <w:suppressAutoHyphens/>
              <w:rPr>
                <w:rFonts w:ascii="Times New Roman" w:hAnsi="Times New Roman"/>
              </w:rPr>
            </w:pPr>
            <w:r w:rsidRPr="00392BF0">
              <w:rPr>
                <w:rFonts w:ascii="Times New Roman" w:hAnsi="Times New Roman"/>
              </w:rPr>
              <w:t>Подготовка, участие в и проведение рабочих совещаний</w:t>
            </w:r>
          </w:p>
          <w:p w14:paraId="5024415F" w14:textId="77777777" w:rsidR="00392BF0" w:rsidRPr="00392BF0" w:rsidRDefault="00392BF0" w:rsidP="00392BF0">
            <w:pPr>
              <w:suppressAutoHyphens/>
              <w:rPr>
                <w:rFonts w:ascii="Times New Roman" w:hAnsi="Times New Roman"/>
              </w:rPr>
            </w:pPr>
            <w:r w:rsidRPr="00392BF0">
              <w:rPr>
                <w:rFonts w:ascii="Times New Roman" w:hAnsi="Times New Roman"/>
              </w:rPr>
              <w:t>Подготовка аналитических отчеток и служебных записок</w:t>
            </w:r>
          </w:p>
          <w:p w14:paraId="19ECBCB8" w14:textId="77777777" w:rsidR="00392BF0" w:rsidRPr="00392BF0" w:rsidRDefault="00392BF0" w:rsidP="00392BF0">
            <w:pPr>
              <w:suppressAutoHyphens/>
              <w:rPr>
                <w:rFonts w:ascii="Times New Roman" w:hAnsi="Times New Roman"/>
              </w:rPr>
            </w:pPr>
            <w:r w:rsidRPr="00392BF0">
              <w:rPr>
                <w:rFonts w:ascii="Times New Roman" w:hAnsi="Times New Roman"/>
              </w:rPr>
              <w:t>Подготовка финансовых документов</w:t>
            </w:r>
          </w:p>
          <w:p w14:paraId="2A10A534" w14:textId="77777777" w:rsidR="00392BF0" w:rsidRPr="00392BF0" w:rsidRDefault="00392BF0" w:rsidP="00392BF0">
            <w:pPr>
              <w:suppressAutoHyphens/>
              <w:rPr>
                <w:rFonts w:ascii="Times New Roman" w:hAnsi="Times New Roman"/>
              </w:rPr>
            </w:pPr>
            <w:r w:rsidRPr="00392BF0">
              <w:rPr>
                <w:rFonts w:ascii="Times New Roman" w:hAnsi="Times New Roman"/>
              </w:rPr>
              <w:t>Оформление юридических документов</w:t>
            </w:r>
          </w:p>
          <w:p w14:paraId="5B9E84DF" w14:textId="77777777" w:rsidR="00392BF0" w:rsidRPr="00392BF0" w:rsidRDefault="00392BF0" w:rsidP="00392BF0">
            <w:pPr>
              <w:suppressAutoHyphens/>
              <w:rPr>
                <w:rFonts w:ascii="Times New Roman" w:hAnsi="Times New Roman"/>
              </w:rPr>
            </w:pPr>
            <w:r w:rsidRPr="00392BF0">
              <w:rPr>
                <w:rFonts w:ascii="Times New Roman" w:hAnsi="Times New Roman"/>
              </w:rPr>
              <w:t>Формирование и улучшение системы менеджмента качества</w:t>
            </w:r>
          </w:p>
          <w:p w14:paraId="6B5C35B4" w14:textId="77777777" w:rsidR="00392BF0" w:rsidRPr="00392BF0" w:rsidRDefault="00392BF0" w:rsidP="00392BF0">
            <w:pPr>
              <w:suppressAutoHyphens/>
              <w:rPr>
                <w:rFonts w:ascii="Times New Roman" w:hAnsi="Times New Roman"/>
              </w:rPr>
            </w:pPr>
            <w:r w:rsidRPr="00392BF0">
              <w:rPr>
                <w:rFonts w:ascii="Times New Roman" w:hAnsi="Times New Roman"/>
              </w:rPr>
              <w:t>Управление процессов контроля качества продукции и снижением выпуска бракованной продукции</w:t>
            </w:r>
          </w:p>
          <w:p w14:paraId="4B851A4C" w14:textId="77777777" w:rsidR="00392BF0" w:rsidRPr="00392BF0" w:rsidRDefault="00392BF0" w:rsidP="00392BF0">
            <w:pPr>
              <w:suppressAutoHyphens/>
              <w:rPr>
                <w:rFonts w:ascii="Times New Roman" w:hAnsi="Times New Roman"/>
              </w:rPr>
            </w:pPr>
            <w:r w:rsidRPr="00392BF0">
              <w:rPr>
                <w:rFonts w:ascii="Times New Roman" w:hAnsi="Times New Roman"/>
              </w:rPr>
              <w:t>Организация и контроль соблюдения требований охраны труда</w:t>
            </w:r>
          </w:p>
          <w:p w14:paraId="4C4EC2A1" w14:textId="77777777" w:rsidR="00392BF0" w:rsidRPr="00392BF0" w:rsidRDefault="00392BF0" w:rsidP="00392BF0">
            <w:pPr>
              <w:suppressAutoHyphens/>
              <w:rPr>
                <w:rFonts w:ascii="Times New Roman" w:hAnsi="Times New Roman"/>
              </w:rPr>
            </w:pPr>
            <w:r w:rsidRPr="00392BF0">
              <w:rPr>
                <w:rFonts w:ascii="Times New Roman" w:hAnsi="Times New Roman"/>
              </w:rPr>
              <w:t>Организация и контроль соблюдения требований безопасности жизнедеятельности и защиты окружающей среды</w:t>
            </w:r>
          </w:p>
          <w:p w14:paraId="048D7F59" w14:textId="77777777" w:rsidR="00054B22" w:rsidRPr="00054B22" w:rsidRDefault="00392BF0" w:rsidP="00392BF0">
            <w:pPr>
              <w:suppressAutoHyphens/>
              <w:rPr>
                <w:rFonts w:ascii="Times New Roman" w:hAnsi="Times New Roman"/>
              </w:rPr>
            </w:pPr>
            <w:r w:rsidRPr="00392BF0">
              <w:rPr>
                <w:rFonts w:ascii="Times New Roman" w:hAnsi="Times New Roman"/>
              </w:rPr>
              <w:t>Внедрение принципов и методов концепции научной организации труда и бережливого производства</w:t>
            </w:r>
          </w:p>
        </w:tc>
        <w:tc>
          <w:tcPr>
            <w:tcW w:w="791" w:type="pct"/>
          </w:tcPr>
          <w:p w14:paraId="435B192D" w14:textId="77777777" w:rsidR="003832EC" w:rsidRPr="003832EC" w:rsidRDefault="003832EC" w:rsidP="003832EC">
            <w:pPr>
              <w:suppressAutoHyphens/>
              <w:rPr>
                <w:rFonts w:ascii="Times New Roman" w:hAnsi="Times New Roman"/>
              </w:rPr>
            </w:pPr>
            <w:r w:rsidRPr="003832EC">
              <w:rPr>
                <w:rFonts w:ascii="Times New Roman" w:hAnsi="Times New Roman"/>
              </w:rPr>
              <w:lastRenderedPageBreak/>
              <w:t>Экспертное наблюдение</w:t>
            </w:r>
          </w:p>
          <w:p w14:paraId="18E1B4C2" w14:textId="77777777" w:rsidR="003832EC" w:rsidRPr="003832EC" w:rsidRDefault="003832EC" w:rsidP="003832EC">
            <w:pPr>
              <w:suppressAutoHyphens/>
              <w:rPr>
                <w:rFonts w:ascii="Times New Roman" w:hAnsi="Times New Roman"/>
              </w:rPr>
            </w:pPr>
            <w:r w:rsidRPr="003832EC">
              <w:rPr>
                <w:rFonts w:ascii="Times New Roman" w:hAnsi="Times New Roman"/>
              </w:rPr>
              <w:t>Тестирование</w:t>
            </w:r>
          </w:p>
          <w:p w14:paraId="25E02F0D" w14:textId="77777777" w:rsidR="003832EC" w:rsidRPr="003832EC" w:rsidRDefault="003832EC" w:rsidP="003832EC">
            <w:pPr>
              <w:suppressAutoHyphens/>
              <w:rPr>
                <w:rFonts w:ascii="Times New Roman" w:hAnsi="Times New Roman"/>
              </w:rPr>
            </w:pPr>
            <w:r w:rsidRPr="003832EC">
              <w:rPr>
                <w:rFonts w:ascii="Times New Roman" w:hAnsi="Times New Roman"/>
              </w:rPr>
              <w:t>Практическая работа</w:t>
            </w:r>
          </w:p>
          <w:p w14:paraId="2479BE85" w14:textId="77777777" w:rsidR="003832EC" w:rsidRPr="003832EC" w:rsidRDefault="003832EC" w:rsidP="003832EC">
            <w:pPr>
              <w:suppressAutoHyphens/>
              <w:rPr>
                <w:rFonts w:ascii="Times New Roman" w:hAnsi="Times New Roman"/>
              </w:rPr>
            </w:pPr>
            <w:r w:rsidRPr="003832EC">
              <w:rPr>
                <w:rFonts w:ascii="Times New Roman" w:hAnsi="Times New Roman"/>
              </w:rPr>
              <w:t>Контрольная работа</w:t>
            </w:r>
          </w:p>
          <w:p w14:paraId="6D8EC204" w14:textId="77777777" w:rsidR="003832EC" w:rsidRPr="003832EC" w:rsidRDefault="003832EC" w:rsidP="003832EC">
            <w:pPr>
              <w:suppressAutoHyphens/>
              <w:rPr>
                <w:rFonts w:ascii="Times New Roman" w:hAnsi="Times New Roman"/>
              </w:rPr>
            </w:pPr>
            <w:r w:rsidRPr="003832EC">
              <w:rPr>
                <w:rFonts w:ascii="Times New Roman" w:hAnsi="Times New Roman"/>
              </w:rPr>
              <w:t>Экзамен</w:t>
            </w:r>
          </w:p>
          <w:p w14:paraId="18B5FB28" w14:textId="77777777" w:rsidR="003832EC" w:rsidRPr="003832EC" w:rsidRDefault="003832EC" w:rsidP="003832EC">
            <w:pPr>
              <w:suppressAutoHyphens/>
              <w:rPr>
                <w:rFonts w:ascii="Times New Roman" w:hAnsi="Times New Roman"/>
              </w:rPr>
            </w:pPr>
            <w:r w:rsidRPr="003832EC">
              <w:rPr>
                <w:rFonts w:ascii="Times New Roman" w:hAnsi="Times New Roman"/>
              </w:rPr>
              <w:t>Устный опрос</w:t>
            </w:r>
          </w:p>
          <w:p w14:paraId="1870EFFF" w14:textId="77777777" w:rsidR="003832EC" w:rsidRPr="003832EC" w:rsidRDefault="003832EC" w:rsidP="003832EC">
            <w:pPr>
              <w:suppressAutoHyphens/>
              <w:rPr>
                <w:rFonts w:ascii="Times New Roman" w:hAnsi="Times New Roman"/>
              </w:rPr>
            </w:pPr>
            <w:r w:rsidRPr="003832EC">
              <w:rPr>
                <w:rFonts w:ascii="Times New Roman" w:hAnsi="Times New Roman"/>
              </w:rPr>
              <w:t>Презентация</w:t>
            </w:r>
          </w:p>
          <w:p w14:paraId="3FB3C189" w14:textId="77777777" w:rsidR="00054B22" w:rsidRPr="00054B22" w:rsidRDefault="003832EC" w:rsidP="003832EC">
            <w:pPr>
              <w:suppressAutoHyphens/>
              <w:rPr>
                <w:rFonts w:ascii="Times New Roman" w:hAnsi="Times New Roman"/>
              </w:rPr>
            </w:pPr>
            <w:r w:rsidRPr="003832EC">
              <w:rPr>
                <w:rFonts w:ascii="Times New Roman" w:hAnsi="Times New Roman"/>
              </w:rPr>
              <w:lastRenderedPageBreak/>
              <w:t>Деловая игра</w:t>
            </w:r>
          </w:p>
        </w:tc>
      </w:tr>
      <w:tr w:rsidR="00054B22" w:rsidRPr="00315F34" w14:paraId="4645D019" w14:textId="77777777" w:rsidTr="003832EC">
        <w:trPr>
          <w:trHeight w:val="698"/>
        </w:trPr>
        <w:tc>
          <w:tcPr>
            <w:tcW w:w="2417" w:type="pct"/>
          </w:tcPr>
          <w:p w14:paraId="206FD932" w14:textId="77777777" w:rsidR="00054B22" w:rsidRDefault="00054B22" w:rsidP="00054B22">
            <w:pPr>
              <w:suppressAutoHyphens/>
              <w:rPr>
                <w:rFonts w:ascii="Times New Roman" w:hAnsi="Times New Roman"/>
              </w:rPr>
            </w:pPr>
            <w:r w:rsidRPr="00054B22">
              <w:rPr>
                <w:rFonts w:ascii="Times New Roman" w:hAnsi="Times New Roman"/>
              </w:rPr>
              <w:lastRenderedPageBreak/>
              <w:t>ПК 5.3. Контролировать качество продукции, выявлять, анализировать и устранять причины выпуска продукции низкого качества</w:t>
            </w:r>
          </w:p>
          <w:p w14:paraId="7DEC1120" w14:textId="77777777" w:rsidR="00054B22" w:rsidRPr="00054B22" w:rsidRDefault="00054B22" w:rsidP="00054B22">
            <w:pPr>
              <w:suppressAutoHyphens/>
              <w:rPr>
                <w:rFonts w:ascii="Times New Roman" w:hAnsi="Times New Roman"/>
              </w:rPr>
            </w:pPr>
            <w:r w:rsidRPr="00054B22">
              <w:rPr>
                <w:rFonts w:ascii="Times New Roman" w:hAnsi="Times New Roman"/>
              </w:rPr>
              <w:t>З 1 основы производственного менеджмента, методы эффективного управления деятельностью структурного подразделения, основы планирования и нормирования работ машиностроительных цехов;</w:t>
            </w:r>
          </w:p>
          <w:p w14:paraId="645A0124" w14:textId="77777777" w:rsidR="00054B22" w:rsidRPr="00054B22" w:rsidRDefault="00054B22" w:rsidP="00054B22">
            <w:pPr>
              <w:suppressAutoHyphens/>
              <w:rPr>
                <w:rFonts w:ascii="Times New Roman" w:hAnsi="Times New Roman"/>
              </w:rPr>
            </w:pPr>
            <w:r w:rsidRPr="00054B22">
              <w:rPr>
                <w:rFonts w:ascii="Times New Roman" w:hAnsi="Times New Roman"/>
              </w:rPr>
              <w:t>З</w:t>
            </w:r>
            <w:proofErr w:type="gramStart"/>
            <w:r w:rsidRPr="00054B22">
              <w:rPr>
                <w:rFonts w:ascii="Times New Roman" w:hAnsi="Times New Roman"/>
              </w:rPr>
              <w:t>2  Методику</w:t>
            </w:r>
            <w:proofErr w:type="gramEnd"/>
            <w:r w:rsidRPr="00054B22">
              <w:rPr>
                <w:rFonts w:ascii="Times New Roman" w:hAnsi="Times New Roman"/>
              </w:rPr>
              <w:t xml:space="preserve"> расчета показателей эффективности использования основного и вспомогательного оборудования машиностроительного производства, основы ресурсного обеспечения деятельности структурного подразделения,</w:t>
            </w:r>
          </w:p>
          <w:p w14:paraId="6BEAC07B" w14:textId="77777777" w:rsidR="00054B22" w:rsidRPr="00054B22" w:rsidRDefault="00054B22" w:rsidP="00054B22">
            <w:pPr>
              <w:suppressAutoHyphens/>
              <w:rPr>
                <w:rFonts w:ascii="Times New Roman" w:hAnsi="Times New Roman"/>
              </w:rPr>
            </w:pPr>
            <w:r w:rsidRPr="00054B22">
              <w:rPr>
                <w:rFonts w:ascii="Times New Roman" w:hAnsi="Times New Roman"/>
              </w:rPr>
              <w:t xml:space="preserve">З3  основы гражданского, административного, трудового и налогового законодательства в части регулирования деятельности структурного подразделения, виды финансовых документов и правила работы с ними при производстве и реализации продукции машиностроительного производства, виды автоматизированных систем управления и учета, правила работы с ними, стандарты антикоррупционного поведения; </w:t>
            </w:r>
          </w:p>
          <w:p w14:paraId="27E718EF" w14:textId="77777777" w:rsidR="00054B22" w:rsidRPr="00054B22" w:rsidRDefault="00054B22" w:rsidP="00054B22">
            <w:pPr>
              <w:suppressAutoHyphens/>
              <w:rPr>
                <w:rFonts w:ascii="Times New Roman" w:hAnsi="Times New Roman"/>
              </w:rPr>
            </w:pPr>
            <w:r w:rsidRPr="00054B22">
              <w:rPr>
                <w:rFonts w:ascii="Times New Roman" w:hAnsi="Times New Roman"/>
              </w:rPr>
              <w:t>З4 факторы, оказывающие воздействие на эффективность показателей ресурсосбережения, методы оценки эффективности использования ресурсосберегающих технологий;</w:t>
            </w:r>
          </w:p>
          <w:p w14:paraId="67B4522D" w14:textId="77777777" w:rsidR="00054B22" w:rsidRPr="00054B22" w:rsidRDefault="00054B22" w:rsidP="00054B22">
            <w:pPr>
              <w:suppressAutoHyphens/>
              <w:rPr>
                <w:rFonts w:ascii="Times New Roman" w:hAnsi="Times New Roman"/>
              </w:rPr>
            </w:pPr>
            <w:r w:rsidRPr="00054B22">
              <w:rPr>
                <w:rFonts w:ascii="Times New Roman" w:hAnsi="Times New Roman"/>
              </w:rPr>
              <w:t>З 5 правила и нормы, обеспечивающие защиту жизни и сохранения здоровья человека, управление безопасностью жизнедеятельности на предприятии, эффективные мероприятия по охране окружающей среды, применяемые в машиностроении;</w:t>
            </w:r>
          </w:p>
          <w:p w14:paraId="0BC181E3" w14:textId="77777777" w:rsidR="00054B22" w:rsidRPr="00054B22" w:rsidRDefault="00054B22" w:rsidP="00054B22">
            <w:pPr>
              <w:suppressAutoHyphens/>
              <w:rPr>
                <w:rFonts w:ascii="Times New Roman" w:hAnsi="Times New Roman"/>
              </w:rPr>
            </w:pPr>
            <w:r w:rsidRPr="00054B22">
              <w:rPr>
                <w:rFonts w:ascii="Times New Roman" w:hAnsi="Times New Roman"/>
              </w:rPr>
              <w:t>У1 организации производственного процесса, позволяющего увеличить производительность труда, определять потребность в персонале для организации производственных процессов;</w:t>
            </w:r>
          </w:p>
          <w:p w14:paraId="19A08668" w14:textId="77777777" w:rsidR="00054B22" w:rsidRPr="00054B22" w:rsidRDefault="00054B22" w:rsidP="00054B22">
            <w:pPr>
              <w:suppressAutoHyphens/>
              <w:rPr>
                <w:rFonts w:ascii="Times New Roman" w:hAnsi="Times New Roman"/>
              </w:rPr>
            </w:pPr>
            <w:r w:rsidRPr="00054B22">
              <w:rPr>
                <w:rFonts w:ascii="Times New Roman" w:hAnsi="Times New Roman"/>
              </w:rPr>
              <w:lastRenderedPageBreak/>
              <w:t>У2 оценивать наличие и потребность в материальных ресурсах для обеспечения производственных задач, формировать рабочие задания и инструкции к ним в соответствии с производственными задачами, рассчитывать энергетические, информационные и материально-технические ресурсы в соответствии с производственными задачами;</w:t>
            </w:r>
          </w:p>
          <w:p w14:paraId="3E510C50" w14:textId="77777777" w:rsidR="00054B22" w:rsidRPr="00054B22" w:rsidRDefault="00054B22" w:rsidP="00054B22">
            <w:pPr>
              <w:suppressAutoHyphens/>
              <w:rPr>
                <w:rFonts w:ascii="Times New Roman" w:hAnsi="Times New Roman"/>
              </w:rPr>
            </w:pPr>
            <w:r w:rsidRPr="00054B22">
              <w:rPr>
                <w:rFonts w:ascii="Times New Roman" w:hAnsi="Times New Roman"/>
              </w:rPr>
              <w:t>У3 принимать оперативные меры при выявлении отклонений от заданных параметров планового задания при его выполнении персоналом структурного подразделения,  определять потребность в развитии профессиональных компетенций подчиненного персонала для решения производственных задач;</w:t>
            </w:r>
          </w:p>
          <w:p w14:paraId="46522C4F" w14:textId="77777777" w:rsidR="00054B22" w:rsidRPr="00054B22" w:rsidRDefault="00054B22" w:rsidP="00054B22">
            <w:pPr>
              <w:suppressAutoHyphens/>
              <w:rPr>
                <w:rFonts w:ascii="Times New Roman" w:hAnsi="Times New Roman"/>
              </w:rPr>
            </w:pPr>
            <w:r w:rsidRPr="00054B22">
              <w:rPr>
                <w:rFonts w:ascii="Times New Roman" w:hAnsi="Times New Roman"/>
              </w:rPr>
              <w:t>У4 организовывать рабочие места в соответствии с требованиями охраны труда и бережливого производства в соответствии с производственными задачами, разрабатывать предложения на основании анализа организации передовых производств по оптимизации деятельности структурного подразделения.</w:t>
            </w:r>
          </w:p>
        </w:tc>
        <w:tc>
          <w:tcPr>
            <w:tcW w:w="1791" w:type="pct"/>
          </w:tcPr>
          <w:p w14:paraId="597AA4F8" w14:textId="77777777" w:rsidR="00392BF0" w:rsidRPr="00392BF0" w:rsidRDefault="00392BF0" w:rsidP="00392BF0">
            <w:pPr>
              <w:suppressAutoHyphens/>
              <w:rPr>
                <w:rFonts w:ascii="Times New Roman" w:hAnsi="Times New Roman"/>
              </w:rPr>
            </w:pPr>
            <w:r w:rsidRPr="00392BF0">
              <w:rPr>
                <w:rFonts w:ascii="Times New Roman" w:hAnsi="Times New Roman"/>
              </w:rPr>
              <w:lastRenderedPageBreak/>
              <w:t>Владение профессиональной терминологией</w:t>
            </w:r>
          </w:p>
          <w:p w14:paraId="5117A8DE" w14:textId="77777777" w:rsidR="00392BF0" w:rsidRPr="00392BF0" w:rsidRDefault="00392BF0" w:rsidP="00392BF0">
            <w:pPr>
              <w:suppressAutoHyphens/>
              <w:rPr>
                <w:rFonts w:ascii="Times New Roman" w:hAnsi="Times New Roman"/>
              </w:rPr>
            </w:pPr>
            <w:r w:rsidRPr="00392BF0">
              <w:rPr>
                <w:rFonts w:ascii="Times New Roman" w:hAnsi="Times New Roman"/>
              </w:rPr>
              <w:t>Умение использовать справочники, учебники, компьютерные приложения и сайты для поиска и проверки требуемой информации</w:t>
            </w:r>
          </w:p>
          <w:p w14:paraId="13B62045" w14:textId="77777777" w:rsidR="00392BF0" w:rsidRPr="00392BF0" w:rsidRDefault="00392BF0" w:rsidP="00392BF0">
            <w:pPr>
              <w:suppressAutoHyphens/>
              <w:rPr>
                <w:rFonts w:ascii="Times New Roman" w:hAnsi="Times New Roman"/>
              </w:rPr>
            </w:pPr>
            <w:r w:rsidRPr="00392BF0">
              <w:rPr>
                <w:rFonts w:ascii="Times New Roman" w:hAnsi="Times New Roman"/>
              </w:rPr>
              <w:t>Описание характеристик изучаемых объектов и их взаимосвязей</w:t>
            </w:r>
          </w:p>
          <w:p w14:paraId="4D00C5D1" w14:textId="77777777" w:rsidR="00392BF0" w:rsidRPr="00392BF0" w:rsidRDefault="00392BF0" w:rsidP="00392BF0">
            <w:pPr>
              <w:suppressAutoHyphens/>
              <w:rPr>
                <w:rFonts w:ascii="Times New Roman" w:hAnsi="Times New Roman"/>
              </w:rPr>
            </w:pPr>
            <w:r w:rsidRPr="00392BF0">
              <w:rPr>
                <w:rFonts w:ascii="Times New Roman" w:hAnsi="Times New Roman"/>
              </w:rPr>
              <w:t>Описание параметров изучаемых объектов</w:t>
            </w:r>
          </w:p>
          <w:p w14:paraId="31B1B918" w14:textId="77777777" w:rsidR="00392BF0" w:rsidRPr="00392BF0" w:rsidRDefault="00392BF0" w:rsidP="00392BF0">
            <w:pPr>
              <w:suppressAutoHyphens/>
              <w:rPr>
                <w:rFonts w:ascii="Times New Roman" w:hAnsi="Times New Roman"/>
              </w:rPr>
            </w:pPr>
            <w:r w:rsidRPr="00392BF0">
              <w:rPr>
                <w:rFonts w:ascii="Times New Roman" w:hAnsi="Times New Roman"/>
              </w:rPr>
              <w:t>Описание алгоритмов выполнения трудовых действий</w:t>
            </w:r>
          </w:p>
          <w:p w14:paraId="0A16A337" w14:textId="77777777" w:rsidR="00392BF0" w:rsidRPr="00392BF0" w:rsidRDefault="00392BF0" w:rsidP="00392BF0">
            <w:pPr>
              <w:suppressAutoHyphens/>
              <w:rPr>
                <w:rFonts w:ascii="Times New Roman" w:hAnsi="Times New Roman"/>
              </w:rPr>
            </w:pPr>
            <w:r w:rsidRPr="00392BF0">
              <w:rPr>
                <w:rFonts w:ascii="Times New Roman" w:hAnsi="Times New Roman"/>
              </w:rPr>
              <w:t>Нахождение ошибок в документации</w:t>
            </w:r>
          </w:p>
          <w:p w14:paraId="21803220" w14:textId="77777777" w:rsidR="00392BF0" w:rsidRPr="00392BF0" w:rsidRDefault="00392BF0" w:rsidP="00392BF0">
            <w:pPr>
              <w:suppressAutoHyphens/>
              <w:rPr>
                <w:rFonts w:ascii="Times New Roman" w:hAnsi="Times New Roman"/>
              </w:rPr>
            </w:pPr>
            <w:r w:rsidRPr="00392BF0">
              <w:rPr>
                <w:rFonts w:ascii="Times New Roman" w:hAnsi="Times New Roman"/>
              </w:rPr>
              <w:t>Оптимизация выбора структуры и содержания рассматриваемых технологических процессов</w:t>
            </w:r>
          </w:p>
          <w:p w14:paraId="4E0FB17E" w14:textId="77777777" w:rsidR="00392BF0" w:rsidRPr="00392BF0" w:rsidRDefault="00392BF0" w:rsidP="00392BF0">
            <w:pPr>
              <w:suppressAutoHyphens/>
              <w:rPr>
                <w:rFonts w:ascii="Times New Roman" w:hAnsi="Times New Roman"/>
              </w:rPr>
            </w:pPr>
            <w:r w:rsidRPr="00392BF0">
              <w:rPr>
                <w:rFonts w:ascii="Times New Roman" w:hAnsi="Times New Roman"/>
              </w:rPr>
              <w:t>Планирование деятельности подразделения</w:t>
            </w:r>
          </w:p>
          <w:p w14:paraId="4B190DA2" w14:textId="77777777" w:rsidR="00392BF0" w:rsidRPr="00392BF0" w:rsidRDefault="00392BF0" w:rsidP="00392BF0">
            <w:pPr>
              <w:suppressAutoHyphens/>
              <w:rPr>
                <w:rFonts w:ascii="Times New Roman" w:hAnsi="Times New Roman"/>
              </w:rPr>
            </w:pPr>
            <w:r w:rsidRPr="00392BF0">
              <w:rPr>
                <w:rFonts w:ascii="Times New Roman" w:hAnsi="Times New Roman"/>
              </w:rPr>
              <w:t>Составление профилей должности и отбор кандидатов на позиции квалифицированных рабочих и служащих</w:t>
            </w:r>
          </w:p>
          <w:p w14:paraId="1B2CD80B" w14:textId="77777777" w:rsidR="00392BF0" w:rsidRPr="00392BF0" w:rsidRDefault="00392BF0" w:rsidP="00392BF0">
            <w:pPr>
              <w:suppressAutoHyphens/>
              <w:rPr>
                <w:rFonts w:ascii="Times New Roman" w:hAnsi="Times New Roman"/>
              </w:rPr>
            </w:pPr>
            <w:r w:rsidRPr="00392BF0">
              <w:rPr>
                <w:rFonts w:ascii="Times New Roman" w:hAnsi="Times New Roman"/>
              </w:rPr>
              <w:t>Подготовка, участие в и проведение рабочих совещаний</w:t>
            </w:r>
          </w:p>
          <w:p w14:paraId="2268EFD2" w14:textId="77777777" w:rsidR="00392BF0" w:rsidRPr="00392BF0" w:rsidRDefault="00392BF0" w:rsidP="00392BF0">
            <w:pPr>
              <w:suppressAutoHyphens/>
              <w:rPr>
                <w:rFonts w:ascii="Times New Roman" w:hAnsi="Times New Roman"/>
              </w:rPr>
            </w:pPr>
            <w:r w:rsidRPr="00392BF0">
              <w:rPr>
                <w:rFonts w:ascii="Times New Roman" w:hAnsi="Times New Roman"/>
              </w:rPr>
              <w:t>Подготовка аналитических отчеток и служебных записок</w:t>
            </w:r>
          </w:p>
          <w:p w14:paraId="2EC50C41" w14:textId="77777777" w:rsidR="00392BF0" w:rsidRPr="00392BF0" w:rsidRDefault="00392BF0" w:rsidP="00392BF0">
            <w:pPr>
              <w:suppressAutoHyphens/>
              <w:rPr>
                <w:rFonts w:ascii="Times New Roman" w:hAnsi="Times New Roman"/>
              </w:rPr>
            </w:pPr>
            <w:r w:rsidRPr="00392BF0">
              <w:rPr>
                <w:rFonts w:ascii="Times New Roman" w:hAnsi="Times New Roman"/>
              </w:rPr>
              <w:t>Подготовка финансовых документов</w:t>
            </w:r>
          </w:p>
          <w:p w14:paraId="5873DF98" w14:textId="77777777" w:rsidR="00392BF0" w:rsidRPr="00392BF0" w:rsidRDefault="00392BF0" w:rsidP="00392BF0">
            <w:pPr>
              <w:suppressAutoHyphens/>
              <w:rPr>
                <w:rFonts w:ascii="Times New Roman" w:hAnsi="Times New Roman"/>
              </w:rPr>
            </w:pPr>
            <w:r w:rsidRPr="00392BF0">
              <w:rPr>
                <w:rFonts w:ascii="Times New Roman" w:hAnsi="Times New Roman"/>
              </w:rPr>
              <w:t>Оформление юридических документов</w:t>
            </w:r>
          </w:p>
          <w:p w14:paraId="7055BD15" w14:textId="77777777" w:rsidR="00392BF0" w:rsidRPr="00392BF0" w:rsidRDefault="00392BF0" w:rsidP="00392BF0">
            <w:pPr>
              <w:suppressAutoHyphens/>
              <w:rPr>
                <w:rFonts w:ascii="Times New Roman" w:hAnsi="Times New Roman"/>
              </w:rPr>
            </w:pPr>
            <w:r w:rsidRPr="00392BF0">
              <w:rPr>
                <w:rFonts w:ascii="Times New Roman" w:hAnsi="Times New Roman"/>
              </w:rPr>
              <w:t>Формирование и улучшение системы менеджмента качества</w:t>
            </w:r>
          </w:p>
          <w:p w14:paraId="2443B9EE" w14:textId="77777777" w:rsidR="00392BF0" w:rsidRPr="00392BF0" w:rsidRDefault="00392BF0" w:rsidP="00392BF0">
            <w:pPr>
              <w:suppressAutoHyphens/>
              <w:rPr>
                <w:rFonts w:ascii="Times New Roman" w:hAnsi="Times New Roman"/>
              </w:rPr>
            </w:pPr>
            <w:r w:rsidRPr="00392BF0">
              <w:rPr>
                <w:rFonts w:ascii="Times New Roman" w:hAnsi="Times New Roman"/>
              </w:rPr>
              <w:t xml:space="preserve">Управление процессов контроля качества продукции и снижением </w:t>
            </w:r>
            <w:r w:rsidRPr="00392BF0">
              <w:rPr>
                <w:rFonts w:ascii="Times New Roman" w:hAnsi="Times New Roman"/>
              </w:rPr>
              <w:lastRenderedPageBreak/>
              <w:t>выпуска бракованной продукции</w:t>
            </w:r>
          </w:p>
          <w:p w14:paraId="55409722" w14:textId="77777777" w:rsidR="00392BF0" w:rsidRPr="00392BF0" w:rsidRDefault="00392BF0" w:rsidP="00392BF0">
            <w:pPr>
              <w:suppressAutoHyphens/>
              <w:rPr>
                <w:rFonts w:ascii="Times New Roman" w:hAnsi="Times New Roman"/>
              </w:rPr>
            </w:pPr>
            <w:r w:rsidRPr="00392BF0">
              <w:rPr>
                <w:rFonts w:ascii="Times New Roman" w:hAnsi="Times New Roman"/>
              </w:rPr>
              <w:t>Организация и контроль соблюдения требований охраны труда</w:t>
            </w:r>
          </w:p>
          <w:p w14:paraId="29F2CB9E" w14:textId="77777777" w:rsidR="00392BF0" w:rsidRPr="00392BF0" w:rsidRDefault="00392BF0" w:rsidP="00392BF0">
            <w:pPr>
              <w:suppressAutoHyphens/>
              <w:rPr>
                <w:rFonts w:ascii="Times New Roman" w:hAnsi="Times New Roman"/>
              </w:rPr>
            </w:pPr>
            <w:r w:rsidRPr="00392BF0">
              <w:rPr>
                <w:rFonts w:ascii="Times New Roman" w:hAnsi="Times New Roman"/>
              </w:rPr>
              <w:t>Организация и контроль соблюдения требований безопасности жизнедеятельности и защиты окружающей среды</w:t>
            </w:r>
          </w:p>
          <w:p w14:paraId="627A4530" w14:textId="77777777" w:rsidR="00054B22" w:rsidRPr="00054B22" w:rsidRDefault="00392BF0" w:rsidP="00392BF0">
            <w:pPr>
              <w:suppressAutoHyphens/>
              <w:rPr>
                <w:rFonts w:ascii="Times New Roman" w:hAnsi="Times New Roman"/>
              </w:rPr>
            </w:pPr>
            <w:r w:rsidRPr="00392BF0">
              <w:rPr>
                <w:rFonts w:ascii="Times New Roman" w:hAnsi="Times New Roman"/>
              </w:rPr>
              <w:t>Внедрение принципов и методов концепции научной организации труда и бережливого производства</w:t>
            </w:r>
          </w:p>
        </w:tc>
        <w:tc>
          <w:tcPr>
            <w:tcW w:w="791" w:type="pct"/>
          </w:tcPr>
          <w:p w14:paraId="07BD25A5" w14:textId="77777777" w:rsidR="003832EC" w:rsidRPr="003832EC" w:rsidRDefault="003832EC" w:rsidP="003832EC">
            <w:pPr>
              <w:suppressAutoHyphens/>
              <w:rPr>
                <w:rFonts w:ascii="Times New Roman" w:hAnsi="Times New Roman"/>
              </w:rPr>
            </w:pPr>
            <w:r w:rsidRPr="003832EC">
              <w:rPr>
                <w:rFonts w:ascii="Times New Roman" w:hAnsi="Times New Roman"/>
              </w:rPr>
              <w:lastRenderedPageBreak/>
              <w:t>Экспертное наблюдение</w:t>
            </w:r>
          </w:p>
          <w:p w14:paraId="7E59F14C" w14:textId="77777777" w:rsidR="003832EC" w:rsidRPr="003832EC" w:rsidRDefault="003832EC" w:rsidP="003832EC">
            <w:pPr>
              <w:suppressAutoHyphens/>
              <w:rPr>
                <w:rFonts w:ascii="Times New Roman" w:hAnsi="Times New Roman"/>
              </w:rPr>
            </w:pPr>
            <w:r w:rsidRPr="003832EC">
              <w:rPr>
                <w:rFonts w:ascii="Times New Roman" w:hAnsi="Times New Roman"/>
              </w:rPr>
              <w:t>Тестирование</w:t>
            </w:r>
          </w:p>
          <w:p w14:paraId="5B8ADFF4" w14:textId="77777777" w:rsidR="003832EC" w:rsidRPr="003832EC" w:rsidRDefault="003832EC" w:rsidP="003832EC">
            <w:pPr>
              <w:suppressAutoHyphens/>
              <w:rPr>
                <w:rFonts w:ascii="Times New Roman" w:hAnsi="Times New Roman"/>
              </w:rPr>
            </w:pPr>
            <w:r w:rsidRPr="003832EC">
              <w:rPr>
                <w:rFonts w:ascii="Times New Roman" w:hAnsi="Times New Roman"/>
              </w:rPr>
              <w:t>Практическая работа</w:t>
            </w:r>
          </w:p>
          <w:p w14:paraId="79BE6A7B" w14:textId="77777777" w:rsidR="003832EC" w:rsidRPr="003832EC" w:rsidRDefault="003832EC" w:rsidP="003832EC">
            <w:pPr>
              <w:suppressAutoHyphens/>
              <w:rPr>
                <w:rFonts w:ascii="Times New Roman" w:hAnsi="Times New Roman"/>
              </w:rPr>
            </w:pPr>
            <w:r w:rsidRPr="003832EC">
              <w:rPr>
                <w:rFonts w:ascii="Times New Roman" w:hAnsi="Times New Roman"/>
              </w:rPr>
              <w:t>Контрольная работа</w:t>
            </w:r>
          </w:p>
          <w:p w14:paraId="1907DE88" w14:textId="77777777" w:rsidR="003832EC" w:rsidRPr="003832EC" w:rsidRDefault="003832EC" w:rsidP="003832EC">
            <w:pPr>
              <w:suppressAutoHyphens/>
              <w:rPr>
                <w:rFonts w:ascii="Times New Roman" w:hAnsi="Times New Roman"/>
              </w:rPr>
            </w:pPr>
            <w:r w:rsidRPr="003832EC">
              <w:rPr>
                <w:rFonts w:ascii="Times New Roman" w:hAnsi="Times New Roman"/>
              </w:rPr>
              <w:t>Экзамен</w:t>
            </w:r>
          </w:p>
          <w:p w14:paraId="5DF0C5F8" w14:textId="77777777" w:rsidR="003832EC" w:rsidRPr="003832EC" w:rsidRDefault="003832EC" w:rsidP="003832EC">
            <w:pPr>
              <w:suppressAutoHyphens/>
              <w:rPr>
                <w:rFonts w:ascii="Times New Roman" w:hAnsi="Times New Roman"/>
              </w:rPr>
            </w:pPr>
            <w:r w:rsidRPr="003832EC">
              <w:rPr>
                <w:rFonts w:ascii="Times New Roman" w:hAnsi="Times New Roman"/>
              </w:rPr>
              <w:t>Устный опрос</w:t>
            </w:r>
          </w:p>
          <w:p w14:paraId="78E7AEA1" w14:textId="77777777" w:rsidR="003832EC" w:rsidRPr="003832EC" w:rsidRDefault="003832EC" w:rsidP="003832EC">
            <w:pPr>
              <w:suppressAutoHyphens/>
              <w:rPr>
                <w:rFonts w:ascii="Times New Roman" w:hAnsi="Times New Roman"/>
              </w:rPr>
            </w:pPr>
            <w:r w:rsidRPr="003832EC">
              <w:rPr>
                <w:rFonts w:ascii="Times New Roman" w:hAnsi="Times New Roman"/>
              </w:rPr>
              <w:t>Презентация</w:t>
            </w:r>
          </w:p>
          <w:p w14:paraId="6B235A23" w14:textId="77777777" w:rsidR="00054B22" w:rsidRPr="00054B22" w:rsidRDefault="003832EC" w:rsidP="003832EC">
            <w:pPr>
              <w:suppressAutoHyphens/>
              <w:rPr>
                <w:rFonts w:ascii="Times New Roman" w:hAnsi="Times New Roman"/>
              </w:rPr>
            </w:pPr>
            <w:r w:rsidRPr="003832EC">
              <w:rPr>
                <w:rFonts w:ascii="Times New Roman" w:hAnsi="Times New Roman"/>
              </w:rPr>
              <w:t>Деловая игра</w:t>
            </w:r>
          </w:p>
        </w:tc>
      </w:tr>
      <w:tr w:rsidR="00054B22" w:rsidRPr="00315F34" w14:paraId="70A9F619" w14:textId="77777777" w:rsidTr="003832EC">
        <w:trPr>
          <w:trHeight w:val="698"/>
        </w:trPr>
        <w:tc>
          <w:tcPr>
            <w:tcW w:w="2417" w:type="pct"/>
          </w:tcPr>
          <w:p w14:paraId="7F4D31C2" w14:textId="77777777" w:rsidR="00392BF0" w:rsidRDefault="00392BF0" w:rsidP="00054B22">
            <w:pPr>
              <w:suppressAutoHyphens/>
              <w:rPr>
                <w:rFonts w:ascii="Times New Roman" w:hAnsi="Times New Roman"/>
              </w:rPr>
            </w:pPr>
            <w:r w:rsidRPr="00392BF0">
              <w:rPr>
                <w:rFonts w:ascii="Times New Roman" w:hAnsi="Times New Roman"/>
              </w:rPr>
              <w:t>ПК 5.4. Реализовывать технологические процессы в машиностроительном производстве с соблюдением требований охраны труда, безопасности жизнедеятельности и защиты окружающей среды, принципов и методов бережливого производства</w:t>
            </w:r>
          </w:p>
          <w:p w14:paraId="4F7AE825" w14:textId="77777777" w:rsidR="00054B22" w:rsidRPr="00054B22" w:rsidRDefault="00054B22" w:rsidP="00054B22">
            <w:pPr>
              <w:suppressAutoHyphens/>
              <w:rPr>
                <w:rFonts w:ascii="Times New Roman" w:hAnsi="Times New Roman"/>
              </w:rPr>
            </w:pPr>
            <w:r w:rsidRPr="00054B22">
              <w:rPr>
                <w:rFonts w:ascii="Times New Roman" w:hAnsi="Times New Roman"/>
              </w:rPr>
              <w:t>З 1 основы производственного менеджмента, методы эффективного управления деятельностью структурного подразделения, основы планирования и нормирования работ машиностроительных цехов;</w:t>
            </w:r>
          </w:p>
          <w:p w14:paraId="3928B945" w14:textId="77777777" w:rsidR="00054B22" w:rsidRPr="00054B22" w:rsidRDefault="00054B22" w:rsidP="00054B22">
            <w:pPr>
              <w:suppressAutoHyphens/>
              <w:rPr>
                <w:rFonts w:ascii="Times New Roman" w:hAnsi="Times New Roman"/>
              </w:rPr>
            </w:pPr>
            <w:r w:rsidRPr="00054B22">
              <w:rPr>
                <w:rFonts w:ascii="Times New Roman" w:hAnsi="Times New Roman"/>
              </w:rPr>
              <w:t>З</w:t>
            </w:r>
            <w:proofErr w:type="gramStart"/>
            <w:r w:rsidRPr="00054B22">
              <w:rPr>
                <w:rFonts w:ascii="Times New Roman" w:hAnsi="Times New Roman"/>
              </w:rPr>
              <w:t>2  Методику</w:t>
            </w:r>
            <w:proofErr w:type="gramEnd"/>
            <w:r w:rsidRPr="00054B22">
              <w:rPr>
                <w:rFonts w:ascii="Times New Roman" w:hAnsi="Times New Roman"/>
              </w:rPr>
              <w:t xml:space="preserve"> расчета показателей эффективности использования основного и вспомогательного оборудования машиностроительного производства, основы ресурсного обеспечения деятельности структурного подразделения,</w:t>
            </w:r>
          </w:p>
          <w:p w14:paraId="6A586022" w14:textId="77777777" w:rsidR="00054B22" w:rsidRPr="00054B22" w:rsidRDefault="00054B22" w:rsidP="00054B22">
            <w:pPr>
              <w:suppressAutoHyphens/>
              <w:rPr>
                <w:rFonts w:ascii="Times New Roman" w:hAnsi="Times New Roman"/>
              </w:rPr>
            </w:pPr>
            <w:r w:rsidRPr="00054B22">
              <w:rPr>
                <w:rFonts w:ascii="Times New Roman" w:hAnsi="Times New Roman"/>
              </w:rPr>
              <w:t xml:space="preserve">З3  основы гражданского, административного, трудового и налогового законодательства в части регулирования деятельности структурного подразделения, виды финансовых документов и правила работы с ними при производстве и реализации </w:t>
            </w:r>
            <w:r w:rsidRPr="00054B22">
              <w:rPr>
                <w:rFonts w:ascii="Times New Roman" w:hAnsi="Times New Roman"/>
              </w:rPr>
              <w:lastRenderedPageBreak/>
              <w:t xml:space="preserve">продукции машиностроительного производства, виды автоматизированных систем управления и учета, правила работы с ними, стандарты антикоррупционного поведения; </w:t>
            </w:r>
          </w:p>
          <w:p w14:paraId="5B6CF0E9" w14:textId="77777777" w:rsidR="00054B22" w:rsidRPr="00054B22" w:rsidRDefault="00054B22" w:rsidP="00054B22">
            <w:pPr>
              <w:suppressAutoHyphens/>
              <w:rPr>
                <w:rFonts w:ascii="Times New Roman" w:hAnsi="Times New Roman"/>
              </w:rPr>
            </w:pPr>
            <w:r w:rsidRPr="00054B22">
              <w:rPr>
                <w:rFonts w:ascii="Times New Roman" w:hAnsi="Times New Roman"/>
              </w:rPr>
              <w:t>З4 факторы, оказывающие воздействие на эффективность показателей ресурсосбережения, методы оценки эффективности использования ресурсосберегающих технологий;</w:t>
            </w:r>
          </w:p>
          <w:p w14:paraId="7D62FE72" w14:textId="77777777" w:rsidR="00054B22" w:rsidRPr="00054B22" w:rsidRDefault="00054B22" w:rsidP="00054B22">
            <w:pPr>
              <w:suppressAutoHyphens/>
              <w:rPr>
                <w:rFonts w:ascii="Times New Roman" w:hAnsi="Times New Roman"/>
              </w:rPr>
            </w:pPr>
            <w:r w:rsidRPr="00054B22">
              <w:rPr>
                <w:rFonts w:ascii="Times New Roman" w:hAnsi="Times New Roman"/>
              </w:rPr>
              <w:t>З 5 правила и нормы, обеспечивающие защиту жизни и сохранения здоровья человека, управление безопасностью жизнедеятельности на предприятии, эффективные мероприятия по охране окружающей среды, применяемые в машиностроении;</w:t>
            </w:r>
          </w:p>
          <w:p w14:paraId="59C85984" w14:textId="77777777" w:rsidR="00054B22" w:rsidRPr="00054B22" w:rsidRDefault="00054B22" w:rsidP="00054B22">
            <w:pPr>
              <w:suppressAutoHyphens/>
              <w:rPr>
                <w:rFonts w:ascii="Times New Roman" w:hAnsi="Times New Roman"/>
              </w:rPr>
            </w:pPr>
            <w:r w:rsidRPr="00054B22">
              <w:rPr>
                <w:rFonts w:ascii="Times New Roman" w:hAnsi="Times New Roman"/>
              </w:rPr>
              <w:t>У1 организации производственного процесса, позволяющего увеличить производительность труда, определять потребность в персонале для организации производственных процессов;</w:t>
            </w:r>
          </w:p>
          <w:p w14:paraId="761F11C3" w14:textId="77777777" w:rsidR="00054B22" w:rsidRPr="00054B22" w:rsidRDefault="00054B22" w:rsidP="00054B22">
            <w:pPr>
              <w:suppressAutoHyphens/>
              <w:rPr>
                <w:rFonts w:ascii="Times New Roman" w:hAnsi="Times New Roman"/>
              </w:rPr>
            </w:pPr>
            <w:r w:rsidRPr="00054B22">
              <w:rPr>
                <w:rFonts w:ascii="Times New Roman" w:hAnsi="Times New Roman"/>
              </w:rPr>
              <w:t>У2 оценивать наличие и потребность в материальных ресурсах для обеспечения производственных задач, формировать рабочие задания и инструкции к ним в соответствии с производственными задачами, рассчитывать энергетические, информационные и материально-технические ресурсы в соответствии с производственными задачами;</w:t>
            </w:r>
          </w:p>
          <w:p w14:paraId="20F96CDD" w14:textId="77777777" w:rsidR="00054B22" w:rsidRPr="00054B22" w:rsidRDefault="00054B22" w:rsidP="00054B22">
            <w:pPr>
              <w:suppressAutoHyphens/>
              <w:rPr>
                <w:rFonts w:ascii="Times New Roman" w:hAnsi="Times New Roman"/>
              </w:rPr>
            </w:pPr>
            <w:r w:rsidRPr="00054B22">
              <w:rPr>
                <w:rFonts w:ascii="Times New Roman" w:hAnsi="Times New Roman"/>
              </w:rPr>
              <w:t>У3 принимать оперативные меры при выявлении отклонений от заданных параметров планового задания при его выполнении персоналом структурного подразделения,  определять потребность в развитии профессиональных компетенций подчиненного персонала для решения производственных задач;</w:t>
            </w:r>
          </w:p>
          <w:p w14:paraId="1BD21A0D" w14:textId="77777777" w:rsidR="00054B22" w:rsidRPr="00054B22" w:rsidRDefault="00054B22" w:rsidP="00054B22">
            <w:pPr>
              <w:suppressAutoHyphens/>
              <w:rPr>
                <w:rFonts w:ascii="Times New Roman" w:hAnsi="Times New Roman"/>
              </w:rPr>
            </w:pPr>
            <w:r w:rsidRPr="00054B22">
              <w:rPr>
                <w:rFonts w:ascii="Times New Roman" w:hAnsi="Times New Roman"/>
              </w:rPr>
              <w:t>У4 организовывать рабочие места в соответствии с требованиями охраны труда и бережливого производства в соответствии с производственными задачами, разрабатывать предложения на основании анализа организации передовых производств по оптимизации деятельности структурного подразделения.</w:t>
            </w:r>
          </w:p>
        </w:tc>
        <w:tc>
          <w:tcPr>
            <w:tcW w:w="1791" w:type="pct"/>
          </w:tcPr>
          <w:p w14:paraId="663E2E4D" w14:textId="77777777" w:rsidR="00392BF0" w:rsidRPr="00392BF0" w:rsidRDefault="00392BF0" w:rsidP="00392BF0">
            <w:pPr>
              <w:suppressAutoHyphens/>
              <w:rPr>
                <w:rFonts w:ascii="Times New Roman" w:hAnsi="Times New Roman"/>
              </w:rPr>
            </w:pPr>
            <w:r w:rsidRPr="00392BF0">
              <w:rPr>
                <w:rFonts w:ascii="Times New Roman" w:hAnsi="Times New Roman"/>
              </w:rPr>
              <w:lastRenderedPageBreak/>
              <w:t>Владение профессиональной терминологией</w:t>
            </w:r>
          </w:p>
          <w:p w14:paraId="7A83280B" w14:textId="77777777" w:rsidR="00392BF0" w:rsidRPr="00392BF0" w:rsidRDefault="00392BF0" w:rsidP="00392BF0">
            <w:pPr>
              <w:suppressAutoHyphens/>
              <w:rPr>
                <w:rFonts w:ascii="Times New Roman" w:hAnsi="Times New Roman"/>
              </w:rPr>
            </w:pPr>
            <w:r w:rsidRPr="00392BF0">
              <w:rPr>
                <w:rFonts w:ascii="Times New Roman" w:hAnsi="Times New Roman"/>
              </w:rPr>
              <w:t>Умение использовать справочники, учебники, компьютерные приложения и сайты для поиска и проверки требуемой информации</w:t>
            </w:r>
          </w:p>
          <w:p w14:paraId="14A439AA" w14:textId="77777777" w:rsidR="00392BF0" w:rsidRPr="00392BF0" w:rsidRDefault="00392BF0" w:rsidP="00392BF0">
            <w:pPr>
              <w:suppressAutoHyphens/>
              <w:rPr>
                <w:rFonts w:ascii="Times New Roman" w:hAnsi="Times New Roman"/>
              </w:rPr>
            </w:pPr>
            <w:r w:rsidRPr="00392BF0">
              <w:rPr>
                <w:rFonts w:ascii="Times New Roman" w:hAnsi="Times New Roman"/>
              </w:rPr>
              <w:t>Описание характеристик изучаемых объектов и их взаимосвязей</w:t>
            </w:r>
          </w:p>
          <w:p w14:paraId="7B44F869" w14:textId="77777777" w:rsidR="00392BF0" w:rsidRPr="00392BF0" w:rsidRDefault="00392BF0" w:rsidP="00392BF0">
            <w:pPr>
              <w:suppressAutoHyphens/>
              <w:rPr>
                <w:rFonts w:ascii="Times New Roman" w:hAnsi="Times New Roman"/>
              </w:rPr>
            </w:pPr>
            <w:r w:rsidRPr="00392BF0">
              <w:rPr>
                <w:rFonts w:ascii="Times New Roman" w:hAnsi="Times New Roman"/>
              </w:rPr>
              <w:t>Описание параметров изучаемых объектов</w:t>
            </w:r>
          </w:p>
          <w:p w14:paraId="1FFAC331" w14:textId="77777777" w:rsidR="00392BF0" w:rsidRPr="00392BF0" w:rsidRDefault="00392BF0" w:rsidP="00392BF0">
            <w:pPr>
              <w:suppressAutoHyphens/>
              <w:rPr>
                <w:rFonts w:ascii="Times New Roman" w:hAnsi="Times New Roman"/>
              </w:rPr>
            </w:pPr>
            <w:r w:rsidRPr="00392BF0">
              <w:rPr>
                <w:rFonts w:ascii="Times New Roman" w:hAnsi="Times New Roman"/>
              </w:rPr>
              <w:t>Описание алгоритмов выполнения трудовых действий</w:t>
            </w:r>
          </w:p>
          <w:p w14:paraId="721EE9C4" w14:textId="77777777" w:rsidR="00392BF0" w:rsidRPr="00392BF0" w:rsidRDefault="00392BF0" w:rsidP="00392BF0">
            <w:pPr>
              <w:suppressAutoHyphens/>
              <w:rPr>
                <w:rFonts w:ascii="Times New Roman" w:hAnsi="Times New Roman"/>
              </w:rPr>
            </w:pPr>
            <w:r w:rsidRPr="00392BF0">
              <w:rPr>
                <w:rFonts w:ascii="Times New Roman" w:hAnsi="Times New Roman"/>
              </w:rPr>
              <w:t>Нахождение ошибок в документации</w:t>
            </w:r>
          </w:p>
          <w:p w14:paraId="26FB0289" w14:textId="77777777" w:rsidR="00392BF0" w:rsidRPr="00392BF0" w:rsidRDefault="00392BF0" w:rsidP="00392BF0">
            <w:pPr>
              <w:suppressAutoHyphens/>
              <w:rPr>
                <w:rFonts w:ascii="Times New Roman" w:hAnsi="Times New Roman"/>
              </w:rPr>
            </w:pPr>
            <w:r w:rsidRPr="00392BF0">
              <w:rPr>
                <w:rFonts w:ascii="Times New Roman" w:hAnsi="Times New Roman"/>
              </w:rPr>
              <w:t>Оптимизация выбора структуры и содержания рассматриваемых технологических процессов</w:t>
            </w:r>
          </w:p>
          <w:p w14:paraId="069CFED7" w14:textId="77777777" w:rsidR="00392BF0" w:rsidRPr="00392BF0" w:rsidRDefault="00392BF0" w:rsidP="00392BF0">
            <w:pPr>
              <w:suppressAutoHyphens/>
              <w:rPr>
                <w:rFonts w:ascii="Times New Roman" w:hAnsi="Times New Roman"/>
              </w:rPr>
            </w:pPr>
            <w:r w:rsidRPr="00392BF0">
              <w:rPr>
                <w:rFonts w:ascii="Times New Roman" w:hAnsi="Times New Roman"/>
              </w:rPr>
              <w:t>Планирование деятельности подразделения</w:t>
            </w:r>
          </w:p>
          <w:p w14:paraId="4FE93301" w14:textId="77777777" w:rsidR="00392BF0" w:rsidRPr="00392BF0" w:rsidRDefault="00392BF0" w:rsidP="00392BF0">
            <w:pPr>
              <w:suppressAutoHyphens/>
              <w:rPr>
                <w:rFonts w:ascii="Times New Roman" w:hAnsi="Times New Roman"/>
              </w:rPr>
            </w:pPr>
            <w:r w:rsidRPr="00392BF0">
              <w:rPr>
                <w:rFonts w:ascii="Times New Roman" w:hAnsi="Times New Roman"/>
              </w:rPr>
              <w:lastRenderedPageBreak/>
              <w:t>Составление профилей должности и отбор кандидатов на позиции квалифицированных рабочих и служащих</w:t>
            </w:r>
          </w:p>
          <w:p w14:paraId="40569058" w14:textId="77777777" w:rsidR="00392BF0" w:rsidRPr="00392BF0" w:rsidRDefault="00392BF0" w:rsidP="00392BF0">
            <w:pPr>
              <w:suppressAutoHyphens/>
              <w:rPr>
                <w:rFonts w:ascii="Times New Roman" w:hAnsi="Times New Roman"/>
              </w:rPr>
            </w:pPr>
            <w:r w:rsidRPr="00392BF0">
              <w:rPr>
                <w:rFonts w:ascii="Times New Roman" w:hAnsi="Times New Roman"/>
              </w:rPr>
              <w:t>Подготовка, участие в и проведение рабочих совещаний</w:t>
            </w:r>
          </w:p>
          <w:p w14:paraId="53EC57C9" w14:textId="77777777" w:rsidR="00392BF0" w:rsidRPr="00392BF0" w:rsidRDefault="00392BF0" w:rsidP="00392BF0">
            <w:pPr>
              <w:suppressAutoHyphens/>
              <w:rPr>
                <w:rFonts w:ascii="Times New Roman" w:hAnsi="Times New Roman"/>
              </w:rPr>
            </w:pPr>
            <w:r w:rsidRPr="00392BF0">
              <w:rPr>
                <w:rFonts w:ascii="Times New Roman" w:hAnsi="Times New Roman"/>
              </w:rPr>
              <w:t>Подготовка аналитических отчеток и служебных записок</w:t>
            </w:r>
          </w:p>
          <w:p w14:paraId="2CF08F5D" w14:textId="77777777" w:rsidR="00392BF0" w:rsidRPr="00392BF0" w:rsidRDefault="00392BF0" w:rsidP="00392BF0">
            <w:pPr>
              <w:suppressAutoHyphens/>
              <w:rPr>
                <w:rFonts w:ascii="Times New Roman" w:hAnsi="Times New Roman"/>
              </w:rPr>
            </w:pPr>
            <w:r w:rsidRPr="00392BF0">
              <w:rPr>
                <w:rFonts w:ascii="Times New Roman" w:hAnsi="Times New Roman"/>
              </w:rPr>
              <w:t>Подготовка финансовых документов</w:t>
            </w:r>
          </w:p>
          <w:p w14:paraId="23B8B85B" w14:textId="77777777" w:rsidR="00392BF0" w:rsidRPr="00392BF0" w:rsidRDefault="00392BF0" w:rsidP="00392BF0">
            <w:pPr>
              <w:suppressAutoHyphens/>
              <w:rPr>
                <w:rFonts w:ascii="Times New Roman" w:hAnsi="Times New Roman"/>
              </w:rPr>
            </w:pPr>
            <w:r w:rsidRPr="00392BF0">
              <w:rPr>
                <w:rFonts w:ascii="Times New Roman" w:hAnsi="Times New Roman"/>
              </w:rPr>
              <w:t>Оформление юридических документов</w:t>
            </w:r>
          </w:p>
          <w:p w14:paraId="00853F2C" w14:textId="77777777" w:rsidR="00392BF0" w:rsidRPr="00392BF0" w:rsidRDefault="00392BF0" w:rsidP="00392BF0">
            <w:pPr>
              <w:suppressAutoHyphens/>
              <w:rPr>
                <w:rFonts w:ascii="Times New Roman" w:hAnsi="Times New Roman"/>
              </w:rPr>
            </w:pPr>
            <w:r w:rsidRPr="00392BF0">
              <w:rPr>
                <w:rFonts w:ascii="Times New Roman" w:hAnsi="Times New Roman"/>
              </w:rPr>
              <w:t>Формирование и улучшение системы менеджмента качества</w:t>
            </w:r>
          </w:p>
          <w:p w14:paraId="12D532BC" w14:textId="77777777" w:rsidR="00392BF0" w:rsidRPr="00392BF0" w:rsidRDefault="00392BF0" w:rsidP="00392BF0">
            <w:pPr>
              <w:suppressAutoHyphens/>
              <w:rPr>
                <w:rFonts w:ascii="Times New Roman" w:hAnsi="Times New Roman"/>
              </w:rPr>
            </w:pPr>
            <w:r w:rsidRPr="00392BF0">
              <w:rPr>
                <w:rFonts w:ascii="Times New Roman" w:hAnsi="Times New Roman"/>
              </w:rPr>
              <w:t>Управление процессов контроля качества продукции и снижением выпуска бракованной продукции</w:t>
            </w:r>
          </w:p>
          <w:p w14:paraId="18080F2C" w14:textId="77777777" w:rsidR="00392BF0" w:rsidRPr="00392BF0" w:rsidRDefault="00392BF0" w:rsidP="00392BF0">
            <w:pPr>
              <w:suppressAutoHyphens/>
              <w:rPr>
                <w:rFonts w:ascii="Times New Roman" w:hAnsi="Times New Roman"/>
              </w:rPr>
            </w:pPr>
            <w:r w:rsidRPr="00392BF0">
              <w:rPr>
                <w:rFonts w:ascii="Times New Roman" w:hAnsi="Times New Roman"/>
              </w:rPr>
              <w:t>Организация и контроль соблюдения требований охраны труда</w:t>
            </w:r>
          </w:p>
          <w:p w14:paraId="083AC4CC" w14:textId="77777777" w:rsidR="00392BF0" w:rsidRPr="00392BF0" w:rsidRDefault="00392BF0" w:rsidP="00392BF0">
            <w:pPr>
              <w:suppressAutoHyphens/>
              <w:rPr>
                <w:rFonts w:ascii="Times New Roman" w:hAnsi="Times New Roman"/>
              </w:rPr>
            </w:pPr>
            <w:r w:rsidRPr="00392BF0">
              <w:rPr>
                <w:rFonts w:ascii="Times New Roman" w:hAnsi="Times New Roman"/>
              </w:rPr>
              <w:t>Организация и контроль соблюдения требований безопасности жизнедеятельности и защиты окружающей среды</w:t>
            </w:r>
          </w:p>
          <w:p w14:paraId="519C6B9C" w14:textId="77777777" w:rsidR="00054B22" w:rsidRPr="00054B22" w:rsidRDefault="00392BF0" w:rsidP="00392BF0">
            <w:pPr>
              <w:suppressAutoHyphens/>
              <w:rPr>
                <w:rFonts w:ascii="Times New Roman" w:hAnsi="Times New Roman"/>
              </w:rPr>
            </w:pPr>
            <w:r w:rsidRPr="00392BF0">
              <w:rPr>
                <w:rFonts w:ascii="Times New Roman" w:hAnsi="Times New Roman"/>
              </w:rPr>
              <w:t>Внедрение принципов и методов концепции научной организации труда и бережливого производства</w:t>
            </w:r>
          </w:p>
        </w:tc>
        <w:tc>
          <w:tcPr>
            <w:tcW w:w="791" w:type="pct"/>
          </w:tcPr>
          <w:p w14:paraId="78D92948" w14:textId="77777777" w:rsidR="003832EC" w:rsidRPr="003832EC" w:rsidRDefault="003832EC" w:rsidP="003832EC">
            <w:pPr>
              <w:suppressAutoHyphens/>
              <w:rPr>
                <w:rFonts w:ascii="Times New Roman" w:hAnsi="Times New Roman"/>
              </w:rPr>
            </w:pPr>
            <w:r w:rsidRPr="003832EC">
              <w:rPr>
                <w:rFonts w:ascii="Times New Roman" w:hAnsi="Times New Roman"/>
              </w:rPr>
              <w:lastRenderedPageBreak/>
              <w:t>Экспертное наблюдение</w:t>
            </w:r>
          </w:p>
          <w:p w14:paraId="3E119D00" w14:textId="77777777" w:rsidR="003832EC" w:rsidRPr="003832EC" w:rsidRDefault="003832EC" w:rsidP="003832EC">
            <w:pPr>
              <w:suppressAutoHyphens/>
              <w:rPr>
                <w:rFonts w:ascii="Times New Roman" w:hAnsi="Times New Roman"/>
              </w:rPr>
            </w:pPr>
            <w:r w:rsidRPr="003832EC">
              <w:rPr>
                <w:rFonts w:ascii="Times New Roman" w:hAnsi="Times New Roman"/>
              </w:rPr>
              <w:t>Тестирование</w:t>
            </w:r>
          </w:p>
          <w:p w14:paraId="44C0EDEE" w14:textId="77777777" w:rsidR="003832EC" w:rsidRPr="003832EC" w:rsidRDefault="003832EC" w:rsidP="003832EC">
            <w:pPr>
              <w:suppressAutoHyphens/>
              <w:rPr>
                <w:rFonts w:ascii="Times New Roman" w:hAnsi="Times New Roman"/>
              </w:rPr>
            </w:pPr>
            <w:r w:rsidRPr="003832EC">
              <w:rPr>
                <w:rFonts w:ascii="Times New Roman" w:hAnsi="Times New Roman"/>
              </w:rPr>
              <w:t>Практическая работа</w:t>
            </w:r>
          </w:p>
          <w:p w14:paraId="387490A3" w14:textId="77777777" w:rsidR="003832EC" w:rsidRPr="003832EC" w:rsidRDefault="003832EC" w:rsidP="003832EC">
            <w:pPr>
              <w:suppressAutoHyphens/>
              <w:rPr>
                <w:rFonts w:ascii="Times New Roman" w:hAnsi="Times New Roman"/>
              </w:rPr>
            </w:pPr>
            <w:r w:rsidRPr="003832EC">
              <w:rPr>
                <w:rFonts w:ascii="Times New Roman" w:hAnsi="Times New Roman"/>
              </w:rPr>
              <w:t>Контрольная работа</w:t>
            </w:r>
          </w:p>
          <w:p w14:paraId="6ADD9A80" w14:textId="77777777" w:rsidR="003832EC" w:rsidRPr="003832EC" w:rsidRDefault="003832EC" w:rsidP="003832EC">
            <w:pPr>
              <w:suppressAutoHyphens/>
              <w:rPr>
                <w:rFonts w:ascii="Times New Roman" w:hAnsi="Times New Roman"/>
              </w:rPr>
            </w:pPr>
            <w:r w:rsidRPr="003832EC">
              <w:rPr>
                <w:rFonts w:ascii="Times New Roman" w:hAnsi="Times New Roman"/>
              </w:rPr>
              <w:t>Экзамен</w:t>
            </w:r>
          </w:p>
          <w:p w14:paraId="527CFFCF" w14:textId="77777777" w:rsidR="003832EC" w:rsidRPr="003832EC" w:rsidRDefault="003832EC" w:rsidP="003832EC">
            <w:pPr>
              <w:suppressAutoHyphens/>
              <w:rPr>
                <w:rFonts w:ascii="Times New Roman" w:hAnsi="Times New Roman"/>
              </w:rPr>
            </w:pPr>
            <w:r w:rsidRPr="003832EC">
              <w:rPr>
                <w:rFonts w:ascii="Times New Roman" w:hAnsi="Times New Roman"/>
              </w:rPr>
              <w:t>Устный опрос</w:t>
            </w:r>
          </w:p>
          <w:p w14:paraId="206E83D7" w14:textId="77777777" w:rsidR="003832EC" w:rsidRPr="003832EC" w:rsidRDefault="003832EC" w:rsidP="003832EC">
            <w:pPr>
              <w:suppressAutoHyphens/>
              <w:rPr>
                <w:rFonts w:ascii="Times New Roman" w:hAnsi="Times New Roman"/>
              </w:rPr>
            </w:pPr>
            <w:r w:rsidRPr="003832EC">
              <w:rPr>
                <w:rFonts w:ascii="Times New Roman" w:hAnsi="Times New Roman"/>
              </w:rPr>
              <w:t>Презентация</w:t>
            </w:r>
          </w:p>
          <w:p w14:paraId="4AC48833" w14:textId="77777777" w:rsidR="00054B22" w:rsidRPr="00054B22" w:rsidRDefault="003832EC" w:rsidP="003832EC">
            <w:pPr>
              <w:suppressAutoHyphens/>
              <w:rPr>
                <w:rFonts w:ascii="Times New Roman" w:hAnsi="Times New Roman"/>
              </w:rPr>
            </w:pPr>
            <w:r w:rsidRPr="003832EC">
              <w:rPr>
                <w:rFonts w:ascii="Times New Roman" w:hAnsi="Times New Roman"/>
              </w:rPr>
              <w:t>Деловая игра</w:t>
            </w:r>
          </w:p>
        </w:tc>
      </w:tr>
    </w:tbl>
    <w:p w14:paraId="43531AA9" w14:textId="77777777" w:rsidR="00B32A8E" w:rsidRDefault="00B32A8E"/>
    <w:sectPr w:rsidR="00B32A8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287DC" w14:textId="77777777" w:rsidR="00CF2908" w:rsidRDefault="00CF2908" w:rsidP="005C1E5E">
      <w:pPr>
        <w:spacing w:after="0" w:line="240" w:lineRule="auto"/>
      </w:pPr>
      <w:r>
        <w:separator/>
      </w:r>
    </w:p>
  </w:endnote>
  <w:endnote w:type="continuationSeparator" w:id="0">
    <w:p w14:paraId="18267717" w14:textId="77777777" w:rsidR="00CF2908" w:rsidRDefault="00CF2908" w:rsidP="005C1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2AFB7" w14:textId="77777777" w:rsidR="00CF2908" w:rsidRDefault="00CF2908" w:rsidP="005C1E5E">
      <w:pPr>
        <w:spacing w:after="0" w:line="240" w:lineRule="auto"/>
      </w:pPr>
      <w:r>
        <w:separator/>
      </w:r>
    </w:p>
  </w:footnote>
  <w:footnote w:type="continuationSeparator" w:id="0">
    <w:p w14:paraId="3169DEEE" w14:textId="77777777" w:rsidR="00CF2908" w:rsidRDefault="00CF2908" w:rsidP="005C1E5E">
      <w:pPr>
        <w:spacing w:after="0" w:line="240" w:lineRule="auto"/>
      </w:pPr>
      <w:r>
        <w:continuationSeparator/>
      </w:r>
    </w:p>
  </w:footnote>
  <w:footnote w:id="1">
    <w:p w14:paraId="14D96D91" w14:textId="77777777" w:rsidR="00CE5A49" w:rsidRPr="006D7F1A" w:rsidRDefault="00CE5A49" w:rsidP="005C1E5E">
      <w:pPr>
        <w:pStyle w:val="a3"/>
        <w:jc w:val="both"/>
        <w:rPr>
          <w:i/>
          <w:lang w:val="ru-RU"/>
        </w:rPr>
      </w:pPr>
    </w:p>
  </w:footnote>
  <w:footnote w:id="2">
    <w:p w14:paraId="744D0BF2" w14:textId="77777777" w:rsidR="00CE5A49" w:rsidRPr="006D7F1A" w:rsidRDefault="00CE5A49" w:rsidP="005C1E5E">
      <w:pPr>
        <w:pStyle w:val="a3"/>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905C94"/>
    <w:multiLevelType w:val="multilevel"/>
    <w:tmpl w:val="550067DE"/>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E5E"/>
    <w:rsid w:val="00054B22"/>
    <w:rsid w:val="001C26BF"/>
    <w:rsid w:val="002B70DE"/>
    <w:rsid w:val="002F3FB3"/>
    <w:rsid w:val="0034619B"/>
    <w:rsid w:val="003832EC"/>
    <w:rsid w:val="00392BF0"/>
    <w:rsid w:val="004236CE"/>
    <w:rsid w:val="005C1E5E"/>
    <w:rsid w:val="0064628E"/>
    <w:rsid w:val="00666553"/>
    <w:rsid w:val="006D5FEE"/>
    <w:rsid w:val="006D7F1A"/>
    <w:rsid w:val="006F1F58"/>
    <w:rsid w:val="007E2632"/>
    <w:rsid w:val="008475C1"/>
    <w:rsid w:val="0093797E"/>
    <w:rsid w:val="009C2766"/>
    <w:rsid w:val="009E2C1B"/>
    <w:rsid w:val="00B32A8E"/>
    <w:rsid w:val="00B4496E"/>
    <w:rsid w:val="00B97DEC"/>
    <w:rsid w:val="00CE5A49"/>
    <w:rsid w:val="00CF2908"/>
    <w:rsid w:val="00DB7E9A"/>
    <w:rsid w:val="00E4210D"/>
    <w:rsid w:val="00E90580"/>
    <w:rsid w:val="00F71C8B"/>
    <w:rsid w:val="00FD24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3A414"/>
  <w15:docId w15:val="{84DA03DA-F3AC-40AA-943B-E941E3A9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F3FB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5C1E5E"/>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C1E5E"/>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basedOn w:val="a0"/>
    <w:uiPriority w:val="99"/>
    <w:rsid w:val="005C1E5E"/>
    <w:rPr>
      <w:rFonts w:cs="Times New Roman"/>
      <w:vertAlign w:val="superscript"/>
    </w:rPr>
  </w:style>
  <w:style w:type="character" w:styleId="a6">
    <w:name w:val="Hyperlink"/>
    <w:basedOn w:val="a0"/>
    <w:uiPriority w:val="99"/>
    <w:rsid w:val="005C1E5E"/>
    <w:rPr>
      <w:rFonts w:cs="Times New Roman"/>
      <w:color w:val="0000FF"/>
      <w:u w:val="single"/>
    </w:rPr>
  </w:style>
  <w:style w:type="paragraph" w:styleId="a7">
    <w:name w:val="List Paragraph"/>
    <w:aliases w:val="Содержание. 2 уровень,List Paragraph"/>
    <w:basedOn w:val="a"/>
    <w:link w:val="a8"/>
    <w:uiPriority w:val="34"/>
    <w:qFormat/>
    <w:rsid w:val="005C1E5E"/>
    <w:pPr>
      <w:spacing w:before="120" w:after="120" w:line="240" w:lineRule="auto"/>
      <w:ind w:left="708"/>
    </w:pPr>
    <w:rPr>
      <w:rFonts w:ascii="Times New Roman" w:eastAsia="Times New Roman" w:hAnsi="Times New Roman" w:cs="Times New Roman"/>
      <w:sz w:val="24"/>
      <w:szCs w:val="24"/>
      <w:lang w:eastAsia="ru-RU"/>
    </w:rPr>
  </w:style>
  <w:style w:type="character" w:customStyle="1" w:styleId="a8">
    <w:name w:val="Абзац списка Знак"/>
    <w:aliases w:val="Содержание. 2 уровень Знак,List Paragraph Знак"/>
    <w:link w:val="a7"/>
    <w:uiPriority w:val="34"/>
    <w:qFormat/>
    <w:locked/>
    <w:rsid w:val="005C1E5E"/>
    <w:rPr>
      <w:rFonts w:ascii="Times New Roman" w:eastAsia="Times New Roman" w:hAnsi="Times New Roman" w:cs="Times New Roman"/>
      <w:sz w:val="24"/>
      <w:szCs w:val="24"/>
      <w:lang w:eastAsia="ru-RU"/>
    </w:rPr>
  </w:style>
  <w:style w:type="character" w:styleId="a9">
    <w:name w:val="Emphasis"/>
    <w:basedOn w:val="a0"/>
    <w:qFormat/>
    <w:rsid w:val="005C1E5E"/>
    <w:rPr>
      <w:rFonts w:cs="Times New Roman"/>
      <w:i/>
    </w:rPr>
  </w:style>
  <w:style w:type="table" w:customStyle="1" w:styleId="7">
    <w:name w:val="Сетка таблицы7"/>
    <w:basedOn w:val="a1"/>
    <w:next w:val="aa"/>
    <w:uiPriority w:val="39"/>
    <w:rsid w:val="005C1E5E"/>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59"/>
    <w:rsid w:val="005C1E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profspo.ru/books/99935" TargetMode="External"/><Relationship Id="rId4" Type="http://schemas.openxmlformats.org/officeDocument/2006/relationships/webSettings" Target="webSettings.xml"/><Relationship Id="rId9" Type="http://schemas.openxmlformats.org/officeDocument/2006/relationships/hyperlink" Target="https://profspo.ru/books/999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8411</Words>
  <Characters>47943</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Винюкова Татьяна Владимировна</cp:lastModifiedBy>
  <cp:revision>3</cp:revision>
  <cp:lastPrinted>2024-09-03T14:18:00Z</cp:lastPrinted>
  <dcterms:created xsi:type="dcterms:W3CDTF">2023-09-25T09:44:00Z</dcterms:created>
  <dcterms:modified xsi:type="dcterms:W3CDTF">2024-09-03T14:18:00Z</dcterms:modified>
</cp:coreProperties>
</file>